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50B1" w14:textId="4506A37B" w:rsidR="00377DE3" w:rsidRDefault="007C77A7">
      <w:pPr>
        <w:pStyle w:val="BodyText"/>
        <w:rPr>
          <w:sz w:val="20"/>
        </w:rPr>
      </w:pPr>
      <w:r>
        <w:rPr>
          <w:noProof/>
          <w:sz w:val="20"/>
        </w:rPr>
        <w:drawing>
          <wp:anchor distT="0" distB="0" distL="114300" distR="114300" simplePos="0" relativeHeight="251658240" behindDoc="1" locked="0" layoutInCell="1" allowOverlap="1" wp14:anchorId="0E870D5B" wp14:editId="18BEF194">
            <wp:simplePos x="0" y="0"/>
            <wp:positionH relativeFrom="column">
              <wp:posOffset>0</wp:posOffset>
            </wp:positionH>
            <wp:positionV relativeFrom="paragraph">
              <wp:posOffset>11059</wp:posOffset>
            </wp:positionV>
            <wp:extent cx="7762034" cy="2377440"/>
            <wp:effectExtent l="0" t="0" r="0" b="0"/>
            <wp:wrapNone/>
            <wp:docPr id="1670104661" name="Picture 1" descr="A picture containing text, graphic design, painting,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04661" name="Picture 1" descr="A picture containing text, graphic design, painting, 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62034" cy="2377440"/>
                    </a:xfrm>
                    <a:prstGeom prst="rect">
                      <a:avLst/>
                    </a:prstGeom>
                  </pic:spPr>
                </pic:pic>
              </a:graphicData>
            </a:graphic>
            <wp14:sizeRelV relativeFrom="margin">
              <wp14:pctHeight>0</wp14:pctHeight>
            </wp14:sizeRelV>
          </wp:anchor>
        </w:drawing>
      </w:r>
    </w:p>
    <w:p w14:paraId="39AB637A" w14:textId="1235F223" w:rsidR="00377DE3" w:rsidRDefault="00377DE3">
      <w:pPr>
        <w:pStyle w:val="BodyText"/>
        <w:rPr>
          <w:sz w:val="20"/>
        </w:rPr>
      </w:pPr>
    </w:p>
    <w:p w14:paraId="7F141C9A" w14:textId="0E754F80" w:rsidR="00377DE3" w:rsidRDefault="00377DE3">
      <w:pPr>
        <w:pStyle w:val="BodyText"/>
        <w:rPr>
          <w:sz w:val="20"/>
        </w:rPr>
      </w:pPr>
    </w:p>
    <w:p w14:paraId="419A459E" w14:textId="67702031" w:rsidR="00377DE3" w:rsidRDefault="00377DE3">
      <w:pPr>
        <w:pStyle w:val="BodyText"/>
        <w:rPr>
          <w:sz w:val="20"/>
        </w:rPr>
      </w:pPr>
    </w:p>
    <w:p w14:paraId="566D9A09" w14:textId="7C35BEAA" w:rsidR="00377DE3" w:rsidRDefault="00377DE3">
      <w:pPr>
        <w:pStyle w:val="BodyText"/>
        <w:rPr>
          <w:sz w:val="20"/>
        </w:rPr>
      </w:pPr>
    </w:p>
    <w:p w14:paraId="45BB2ABA" w14:textId="00046E43" w:rsidR="00377DE3" w:rsidRDefault="00377DE3">
      <w:pPr>
        <w:pStyle w:val="BodyText"/>
        <w:rPr>
          <w:sz w:val="20"/>
        </w:rPr>
      </w:pPr>
    </w:p>
    <w:p w14:paraId="38630B25" w14:textId="77777777" w:rsidR="00377DE3" w:rsidRDefault="00377DE3">
      <w:pPr>
        <w:pStyle w:val="BodyText"/>
        <w:rPr>
          <w:sz w:val="20"/>
        </w:rPr>
      </w:pPr>
    </w:p>
    <w:p w14:paraId="4AAF61A8" w14:textId="77777777" w:rsidR="00377DE3" w:rsidRDefault="00377DE3">
      <w:pPr>
        <w:pStyle w:val="BodyText"/>
        <w:rPr>
          <w:sz w:val="20"/>
        </w:rPr>
      </w:pPr>
    </w:p>
    <w:p w14:paraId="4542545B" w14:textId="77777777" w:rsidR="00377DE3" w:rsidRDefault="00377DE3">
      <w:pPr>
        <w:pStyle w:val="BodyText"/>
        <w:rPr>
          <w:sz w:val="20"/>
        </w:rPr>
      </w:pPr>
    </w:p>
    <w:p w14:paraId="1CAAF73C" w14:textId="77777777" w:rsidR="00377DE3" w:rsidRDefault="00377DE3">
      <w:pPr>
        <w:pStyle w:val="BodyText"/>
        <w:rPr>
          <w:sz w:val="20"/>
        </w:rPr>
      </w:pPr>
    </w:p>
    <w:p w14:paraId="65DB79E8" w14:textId="77777777" w:rsidR="00377DE3" w:rsidRDefault="00377DE3">
      <w:pPr>
        <w:pStyle w:val="BodyText"/>
        <w:rPr>
          <w:sz w:val="20"/>
        </w:rPr>
      </w:pPr>
    </w:p>
    <w:p w14:paraId="2FE0B391" w14:textId="77777777" w:rsidR="00377DE3" w:rsidRDefault="00377DE3">
      <w:pPr>
        <w:pStyle w:val="BodyText"/>
        <w:rPr>
          <w:sz w:val="20"/>
        </w:rPr>
      </w:pPr>
    </w:p>
    <w:p w14:paraId="5A5585EF" w14:textId="77777777" w:rsidR="00377DE3" w:rsidRDefault="00377DE3">
      <w:pPr>
        <w:pStyle w:val="BodyText"/>
        <w:rPr>
          <w:sz w:val="20"/>
        </w:rPr>
      </w:pPr>
    </w:p>
    <w:p w14:paraId="1E000DE0" w14:textId="77777777" w:rsidR="00377DE3" w:rsidRDefault="00377DE3">
      <w:pPr>
        <w:pStyle w:val="BodyText"/>
        <w:rPr>
          <w:sz w:val="20"/>
        </w:rPr>
      </w:pPr>
    </w:p>
    <w:p w14:paraId="0320FB02" w14:textId="77777777" w:rsidR="00377DE3" w:rsidRDefault="00377DE3">
      <w:pPr>
        <w:pStyle w:val="BodyText"/>
        <w:rPr>
          <w:sz w:val="20"/>
        </w:rPr>
      </w:pPr>
    </w:p>
    <w:p w14:paraId="234A2AC9" w14:textId="77777777" w:rsidR="00377DE3" w:rsidRDefault="00377DE3">
      <w:pPr>
        <w:pStyle w:val="BodyText"/>
        <w:rPr>
          <w:sz w:val="20"/>
        </w:rPr>
      </w:pPr>
    </w:p>
    <w:p w14:paraId="6F581731" w14:textId="77777777" w:rsidR="00377DE3" w:rsidRDefault="00377DE3">
      <w:pPr>
        <w:pStyle w:val="BodyText"/>
        <w:rPr>
          <w:sz w:val="20"/>
        </w:rPr>
      </w:pPr>
    </w:p>
    <w:p w14:paraId="217EB028" w14:textId="77777777" w:rsidR="00377DE3" w:rsidRDefault="00377DE3">
      <w:pPr>
        <w:pStyle w:val="BodyText"/>
        <w:rPr>
          <w:sz w:val="20"/>
        </w:rPr>
      </w:pPr>
    </w:p>
    <w:p w14:paraId="1438C407" w14:textId="77777777" w:rsidR="00377DE3" w:rsidRDefault="00377DE3">
      <w:pPr>
        <w:pStyle w:val="BodyText"/>
        <w:rPr>
          <w:sz w:val="20"/>
        </w:rPr>
      </w:pPr>
    </w:p>
    <w:p w14:paraId="60C4FDAF" w14:textId="77777777" w:rsidR="00377DE3" w:rsidRDefault="00377DE3">
      <w:pPr>
        <w:pStyle w:val="BodyText"/>
        <w:rPr>
          <w:sz w:val="24"/>
        </w:rPr>
      </w:pPr>
    </w:p>
    <w:p w14:paraId="004504CF" w14:textId="77777777" w:rsidR="00377DE3" w:rsidRDefault="00000000">
      <w:pPr>
        <w:pStyle w:val="Title"/>
      </w:pPr>
      <w:r>
        <w:rPr>
          <w:color w:val="2188C8"/>
          <w:spacing w:val="-7"/>
        </w:rPr>
        <w:t>Sample</w:t>
      </w:r>
      <w:r>
        <w:rPr>
          <w:color w:val="2188C8"/>
          <w:spacing w:val="-16"/>
        </w:rPr>
        <w:t xml:space="preserve"> </w:t>
      </w:r>
      <w:r>
        <w:rPr>
          <w:color w:val="2188C8"/>
          <w:spacing w:val="-7"/>
        </w:rPr>
        <w:t>Pulpit</w:t>
      </w:r>
      <w:r>
        <w:rPr>
          <w:color w:val="2188C8"/>
          <w:spacing w:val="-15"/>
        </w:rPr>
        <w:t xml:space="preserve"> </w:t>
      </w:r>
      <w:r>
        <w:rPr>
          <w:color w:val="2188C8"/>
          <w:spacing w:val="-6"/>
        </w:rPr>
        <w:t>Announcement</w:t>
      </w:r>
    </w:p>
    <w:p w14:paraId="53C0CECE" w14:textId="3FA65774" w:rsidR="009C0684" w:rsidRPr="009C0684" w:rsidRDefault="009C0684" w:rsidP="009C0684">
      <w:pPr>
        <w:pStyle w:val="BodyText"/>
        <w:spacing w:before="256" w:line="285" w:lineRule="auto"/>
        <w:ind w:left="1440" w:right="1781"/>
        <w:jc w:val="both"/>
        <w:rPr>
          <w:color w:val="231F20"/>
        </w:rPr>
      </w:pPr>
      <w:r w:rsidRPr="009C0684">
        <w:rPr>
          <w:color w:val="231F20"/>
        </w:rPr>
        <w:t>Advent is a special season for the Church. It is the time when the world prepares to celebrate the coming of Christ.</w:t>
      </w:r>
      <w:r w:rsidR="001A147C">
        <w:rPr>
          <w:color w:val="231F20"/>
        </w:rPr>
        <w:t xml:space="preserve"> We</w:t>
      </w:r>
      <w:r w:rsidRPr="009C0684">
        <w:rPr>
          <w:color w:val="231F20"/>
        </w:rPr>
        <w:t xml:space="preserve"> </w:t>
      </w:r>
      <w:r w:rsidR="001A147C">
        <w:rPr>
          <w:color w:val="231F20"/>
        </w:rPr>
        <w:t>o</w:t>
      </w:r>
      <w:r w:rsidRPr="009C0684">
        <w:rPr>
          <w:color w:val="231F20"/>
        </w:rPr>
        <w:t>ften lose sight of the point of this season because we get so caught up in our preparations</w:t>
      </w:r>
      <w:r w:rsidR="00840C50">
        <w:rPr>
          <w:color w:val="231F20"/>
        </w:rPr>
        <w:t>,</w:t>
      </w:r>
      <w:r w:rsidRPr="009C0684">
        <w:rPr>
          <w:color w:val="231F20"/>
        </w:rPr>
        <w:t xml:space="preserve"> and</w:t>
      </w:r>
      <w:r w:rsidR="00840C50">
        <w:rPr>
          <w:color w:val="231F20"/>
        </w:rPr>
        <w:t xml:space="preserve"> we</w:t>
      </w:r>
      <w:r w:rsidRPr="009C0684">
        <w:rPr>
          <w:color w:val="231F20"/>
        </w:rPr>
        <w:t xml:space="preserve"> find ourselves no more transformed on Christmas Day than we were at the start of Advent.</w:t>
      </w:r>
    </w:p>
    <w:p w14:paraId="471D6E7F" w14:textId="515DBF25" w:rsidR="009C0684" w:rsidRPr="009C0684" w:rsidRDefault="009C0684" w:rsidP="009C0684">
      <w:pPr>
        <w:pStyle w:val="BodyText"/>
        <w:spacing w:before="256" w:line="285" w:lineRule="auto"/>
        <w:ind w:left="1440" w:right="1781"/>
        <w:jc w:val="both"/>
        <w:rPr>
          <w:color w:val="231F20"/>
        </w:rPr>
      </w:pPr>
      <w:r w:rsidRPr="009C0684">
        <w:rPr>
          <w:color w:val="231F20"/>
        </w:rPr>
        <w:t xml:space="preserve">One way our parish is seeking to prepare for Jesus’ birth and experience true transformation in this powerful season is by engaging in a new program from Ascension. This program is </w:t>
      </w:r>
      <w:r w:rsidRPr="009C0684">
        <w:rPr>
          <w:i/>
          <w:iCs/>
          <w:color w:val="231F20"/>
        </w:rPr>
        <w:t>Rejoice! An Advent Pilgrimage into the Heart of Scripture</w:t>
      </w:r>
      <w:r w:rsidRPr="009C0684">
        <w:rPr>
          <w:color w:val="231F20"/>
        </w:rPr>
        <w:t>. This year, we will explore the Sunday Mass readings through daily reflections, prayer, and journaling, with weekly prayer videos presented by Fr. Mark Toups and his friends Sr. Josephine Garrett and Fr. Josh Johnson.</w:t>
      </w:r>
    </w:p>
    <w:p w14:paraId="55D44897" w14:textId="630213B5" w:rsidR="009C0684" w:rsidRPr="009C0684" w:rsidRDefault="009C0684" w:rsidP="009C0684">
      <w:pPr>
        <w:pStyle w:val="BodyText"/>
        <w:spacing w:before="256" w:line="285" w:lineRule="auto"/>
        <w:ind w:left="1440" w:right="1781"/>
        <w:jc w:val="both"/>
        <w:rPr>
          <w:color w:val="231F20"/>
        </w:rPr>
      </w:pPr>
      <w:r w:rsidRPr="009C0684">
        <w:rPr>
          <w:color w:val="231F20"/>
        </w:rPr>
        <w:t xml:space="preserve">We </w:t>
      </w:r>
      <w:proofErr w:type="gramStart"/>
      <w:r w:rsidRPr="009C0684">
        <w:rPr>
          <w:color w:val="231F20"/>
        </w:rPr>
        <w:t>have the opportunity to</w:t>
      </w:r>
      <w:proofErr w:type="gramEnd"/>
      <w:r w:rsidRPr="009C0684">
        <w:rPr>
          <w:color w:val="231F20"/>
        </w:rPr>
        <w:t xml:space="preserve"> walk together as a parish this </w:t>
      </w:r>
      <w:r w:rsidR="001A147C">
        <w:rPr>
          <w:color w:val="231F20"/>
        </w:rPr>
        <w:t>Advent</w:t>
      </w:r>
      <w:r w:rsidRPr="009C0684">
        <w:rPr>
          <w:color w:val="231F20"/>
        </w:rPr>
        <w:t xml:space="preserve">, opening our hearts to hear what God is saying to us in this hectic but blessed season. Because we want </w:t>
      </w:r>
      <w:r w:rsidR="001A147C">
        <w:rPr>
          <w:color w:val="231F20"/>
        </w:rPr>
        <w:t xml:space="preserve">to take </w:t>
      </w:r>
      <w:r w:rsidRPr="009C0684">
        <w:rPr>
          <w:color w:val="231F20"/>
        </w:rPr>
        <w:t xml:space="preserve">this </w:t>
      </w:r>
      <w:r w:rsidR="001A147C">
        <w:rPr>
          <w:color w:val="231F20"/>
        </w:rPr>
        <w:t xml:space="preserve">journey through </w:t>
      </w:r>
      <w:r w:rsidRPr="009C0684">
        <w:rPr>
          <w:color w:val="231F20"/>
        </w:rPr>
        <w:t xml:space="preserve">Advent together, we will be holding an </w:t>
      </w:r>
      <w:r w:rsidRPr="009C0684">
        <w:rPr>
          <w:b/>
          <w:bCs/>
          <w:color w:val="231F20"/>
        </w:rPr>
        <w:t>Advent Mission Night</w:t>
      </w:r>
      <w:r w:rsidRPr="009C0684">
        <w:rPr>
          <w:color w:val="231F20"/>
        </w:rPr>
        <w:t xml:space="preserve"> on [DATE] at [TIME] in [LOCATION]. Each participant will receive a </w:t>
      </w:r>
      <w:r w:rsidRPr="009C0684">
        <w:rPr>
          <w:b/>
          <w:bCs/>
          <w:i/>
          <w:iCs/>
          <w:color w:val="231F20"/>
        </w:rPr>
        <w:t>Rejoice!</w:t>
      </w:r>
      <w:r w:rsidRPr="009C0684">
        <w:rPr>
          <w:b/>
          <w:bCs/>
          <w:color w:val="231F20"/>
        </w:rPr>
        <w:t xml:space="preserve"> </w:t>
      </w:r>
      <w:r w:rsidRPr="009C0684">
        <w:rPr>
          <w:color w:val="231F20"/>
        </w:rPr>
        <w:t>journal, filled with beautiful art and meaningful meditations to accompany him or her throughout the Advent season. [HOLD UP AND SHOW JOURNAL].</w:t>
      </w:r>
    </w:p>
    <w:p w14:paraId="4BF1BB6C" w14:textId="77777777" w:rsidR="009C0684" w:rsidRPr="009C0684" w:rsidRDefault="009C0684" w:rsidP="009C0684">
      <w:pPr>
        <w:pStyle w:val="BodyText"/>
        <w:spacing w:before="256" w:line="285" w:lineRule="auto"/>
        <w:ind w:left="1440" w:right="1781"/>
        <w:jc w:val="both"/>
        <w:rPr>
          <w:color w:val="231F20"/>
        </w:rPr>
      </w:pPr>
      <w:r w:rsidRPr="009C0684">
        <w:rPr>
          <w:b/>
          <w:bCs/>
          <w:i/>
          <w:iCs/>
          <w:color w:val="231F20"/>
        </w:rPr>
        <w:t>Rejoice!</w:t>
      </w:r>
      <w:r w:rsidRPr="009C0684">
        <w:rPr>
          <w:i/>
          <w:iCs/>
          <w:color w:val="231F20"/>
        </w:rPr>
        <w:t xml:space="preserve"> </w:t>
      </w:r>
      <w:r w:rsidRPr="009C0684">
        <w:rPr>
          <w:color w:val="231F20"/>
        </w:rPr>
        <w:t>is an opportunity for our whole community to enter the season of Advent intentionally and receive the grace God is waiting to give us in this holy season. Join us for our Advent Mission Night and take full advantage of this transformative experience.</w:t>
      </w:r>
    </w:p>
    <w:p w14:paraId="1076958F" w14:textId="77777777" w:rsidR="00377DE3" w:rsidRDefault="00377DE3">
      <w:pPr>
        <w:pStyle w:val="BodyText"/>
        <w:rPr>
          <w:sz w:val="20"/>
        </w:rPr>
      </w:pPr>
    </w:p>
    <w:p w14:paraId="30545708" w14:textId="77777777" w:rsidR="00377DE3" w:rsidRDefault="00377DE3">
      <w:pPr>
        <w:pStyle w:val="BodyText"/>
        <w:rPr>
          <w:sz w:val="20"/>
        </w:rPr>
      </w:pPr>
    </w:p>
    <w:p w14:paraId="2E9B9DB5" w14:textId="77777777" w:rsidR="00377DE3" w:rsidRDefault="00377DE3">
      <w:pPr>
        <w:pStyle w:val="BodyText"/>
        <w:rPr>
          <w:sz w:val="20"/>
        </w:rPr>
      </w:pPr>
    </w:p>
    <w:p w14:paraId="22FDED64" w14:textId="77777777" w:rsidR="00377DE3" w:rsidRDefault="00377DE3">
      <w:pPr>
        <w:pStyle w:val="BodyText"/>
        <w:rPr>
          <w:sz w:val="20"/>
        </w:rPr>
      </w:pPr>
    </w:p>
    <w:p w14:paraId="0288D77E" w14:textId="77777777" w:rsidR="00377DE3" w:rsidRDefault="00377DE3">
      <w:pPr>
        <w:pStyle w:val="BodyText"/>
        <w:rPr>
          <w:sz w:val="20"/>
        </w:rPr>
      </w:pPr>
    </w:p>
    <w:p w14:paraId="56BFBF29" w14:textId="77777777" w:rsidR="00377DE3" w:rsidRDefault="00377DE3">
      <w:pPr>
        <w:pStyle w:val="BodyText"/>
        <w:rPr>
          <w:sz w:val="20"/>
        </w:rPr>
      </w:pPr>
    </w:p>
    <w:p w14:paraId="15155F31" w14:textId="77777777" w:rsidR="00377DE3" w:rsidRDefault="00377DE3">
      <w:pPr>
        <w:pStyle w:val="BodyText"/>
        <w:rPr>
          <w:sz w:val="20"/>
        </w:rPr>
      </w:pPr>
    </w:p>
    <w:p w14:paraId="6FF1965E" w14:textId="77777777" w:rsidR="00377DE3" w:rsidRDefault="00377DE3">
      <w:pPr>
        <w:pStyle w:val="BodyText"/>
        <w:rPr>
          <w:sz w:val="20"/>
        </w:rPr>
      </w:pPr>
    </w:p>
    <w:p w14:paraId="22227D80" w14:textId="77777777" w:rsidR="00377DE3" w:rsidRDefault="00377DE3">
      <w:pPr>
        <w:pStyle w:val="BodyText"/>
        <w:rPr>
          <w:sz w:val="20"/>
        </w:rPr>
      </w:pPr>
    </w:p>
    <w:p w14:paraId="203559F7" w14:textId="77777777" w:rsidR="00377DE3" w:rsidRDefault="00377DE3">
      <w:pPr>
        <w:pStyle w:val="BodyText"/>
        <w:rPr>
          <w:sz w:val="20"/>
        </w:rPr>
      </w:pPr>
    </w:p>
    <w:p w14:paraId="39C910A1" w14:textId="77777777" w:rsidR="00377DE3" w:rsidRDefault="00377DE3">
      <w:pPr>
        <w:pStyle w:val="BodyText"/>
        <w:spacing w:before="11"/>
        <w:rPr>
          <w:sz w:val="25"/>
        </w:rPr>
      </w:pPr>
    </w:p>
    <w:p w14:paraId="718FB74B" w14:textId="77777777" w:rsidR="00377DE3" w:rsidRDefault="00377DE3">
      <w:pPr>
        <w:rPr>
          <w:sz w:val="25"/>
        </w:rPr>
        <w:sectPr w:rsidR="00377DE3">
          <w:type w:val="continuous"/>
          <w:pgSz w:w="12240" w:h="15840"/>
          <w:pgMar w:top="0" w:right="0" w:bottom="280" w:left="0" w:header="720" w:footer="720" w:gutter="0"/>
          <w:cols w:space="720"/>
        </w:sectPr>
      </w:pPr>
    </w:p>
    <w:p w14:paraId="3177AB0A" w14:textId="4199FC86" w:rsidR="00377DE3" w:rsidRPr="009C0684" w:rsidRDefault="00000000">
      <w:pPr>
        <w:spacing w:before="105"/>
        <w:ind w:left="1440"/>
        <w:rPr>
          <w:rFonts w:ascii="Myriad Pro"/>
          <w:sz w:val="32"/>
          <w:szCs w:val="32"/>
        </w:rPr>
      </w:pPr>
      <w:r w:rsidRPr="009C0684">
        <w:rPr>
          <w:rFonts w:ascii="Myriad Pro"/>
          <w:color w:val="2188C8"/>
          <w:spacing w:val="-2"/>
          <w:sz w:val="32"/>
          <w:szCs w:val="32"/>
        </w:rPr>
        <w:t>Visit</w:t>
      </w:r>
      <w:r w:rsidRPr="009C0684">
        <w:rPr>
          <w:rFonts w:ascii="Myriad Pro"/>
          <w:color w:val="2188C8"/>
          <w:spacing w:val="-4"/>
          <w:sz w:val="32"/>
          <w:szCs w:val="32"/>
        </w:rPr>
        <w:t xml:space="preserve"> </w:t>
      </w:r>
      <w:r w:rsidRPr="009C0684">
        <w:rPr>
          <w:rFonts w:ascii="Trenda-Black"/>
          <w:b/>
          <w:color w:val="2188C8"/>
          <w:spacing w:val="-1"/>
          <w:sz w:val="32"/>
          <w:szCs w:val="32"/>
        </w:rPr>
        <w:t>rejoiceprogram.com</w:t>
      </w:r>
      <w:r w:rsidRPr="009C0684">
        <w:rPr>
          <w:rFonts w:ascii="Trenda-Black"/>
          <w:b/>
          <w:color w:val="2188C8"/>
          <w:spacing w:val="-17"/>
          <w:sz w:val="32"/>
          <w:szCs w:val="32"/>
        </w:rPr>
        <w:t xml:space="preserve"> </w:t>
      </w:r>
      <w:r w:rsidRPr="009C0684">
        <w:rPr>
          <w:rFonts w:ascii="Myriad Pro"/>
          <w:color w:val="2188C8"/>
          <w:spacing w:val="-1"/>
          <w:sz w:val="32"/>
          <w:szCs w:val="32"/>
        </w:rPr>
        <w:t>for</w:t>
      </w:r>
      <w:r w:rsidRPr="009C0684">
        <w:rPr>
          <w:rFonts w:ascii="Myriad Pro"/>
          <w:color w:val="2188C8"/>
          <w:spacing w:val="-17"/>
          <w:sz w:val="32"/>
          <w:szCs w:val="32"/>
        </w:rPr>
        <w:t xml:space="preserve"> </w:t>
      </w:r>
      <w:r w:rsidRPr="009C0684">
        <w:rPr>
          <w:rFonts w:ascii="Myriad Pro"/>
          <w:color w:val="2188C8"/>
          <w:spacing w:val="-1"/>
          <w:sz w:val="32"/>
          <w:szCs w:val="32"/>
        </w:rPr>
        <w:t>more</w:t>
      </w:r>
      <w:r w:rsidRPr="009C0684">
        <w:rPr>
          <w:rFonts w:ascii="Myriad Pro"/>
          <w:color w:val="2188C8"/>
          <w:spacing w:val="-17"/>
          <w:sz w:val="32"/>
          <w:szCs w:val="32"/>
        </w:rPr>
        <w:t xml:space="preserve"> </w:t>
      </w:r>
      <w:r w:rsidRPr="009C0684">
        <w:rPr>
          <w:rFonts w:ascii="Myriad Pro"/>
          <w:color w:val="2188C8"/>
          <w:spacing w:val="-1"/>
          <w:sz w:val="32"/>
          <w:szCs w:val="32"/>
        </w:rPr>
        <w:t>details.</w:t>
      </w:r>
    </w:p>
    <w:p w14:paraId="56E95C99" w14:textId="77777777" w:rsidR="00377DE3" w:rsidRDefault="00000000">
      <w:pPr>
        <w:rPr>
          <w:rFonts w:ascii="Myriad Pro"/>
        </w:rPr>
      </w:pPr>
      <w:r>
        <w:br w:type="column"/>
      </w:r>
    </w:p>
    <w:p w14:paraId="51923BBD" w14:textId="77777777" w:rsidR="00377DE3" w:rsidRDefault="00377DE3">
      <w:pPr>
        <w:pStyle w:val="BodyText"/>
        <w:spacing w:before="3"/>
        <w:rPr>
          <w:rFonts w:ascii="Myriad Pro"/>
          <w:sz w:val="26"/>
        </w:rPr>
      </w:pPr>
    </w:p>
    <w:p w14:paraId="720A998C" w14:textId="77777777" w:rsidR="00377DE3" w:rsidRDefault="00000000">
      <w:pPr>
        <w:ind w:left="1125"/>
        <w:rPr>
          <w:rFonts w:ascii="Myriad Pro"/>
          <w:sz w:val="18"/>
        </w:rPr>
      </w:pPr>
      <w:r>
        <w:rPr>
          <w:noProof/>
        </w:rPr>
        <w:drawing>
          <wp:anchor distT="0" distB="0" distL="0" distR="0" simplePos="0" relativeHeight="15729152" behindDoc="0" locked="0" layoutInCell="1" allowOverlap="1" wp14:anchorId="2E9E1FD4" wp14:editId="0337E29C">
            <wp:simplePos x="0" y="0"/>
            <wp:positionH relativeFrom="page">
              <wp:posOffset>5689219</wp:posOffset>
            </wp:positionH>
            <wp:positionV relativeFrom="paragraph">
              <wp:posOffset>-516685</wp:posOffset>
            </wp:positionV>
            <wp:extent cx="1163931" cy="470065"/>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5" cstate="print"/>
                    <a:stretch>
                      <a:fillRect/>
                    </a:stretch>
                  </pic:blipFill>
                  <pic:spPr>
                    <a:xfrm>
                      <a:off x="0" y="0"/>
                      <a:ext cx="1163931" cy="470065"/>
                    </a:xfrm>
                    <a:prstGeom prst="rect">
                      <a:avLst/>
                    </a:prstGeom>
                  </pic:spPr>
                </pic:pic>
              </a:graphicData>
            </a:graphic>
          </wp:anchor>
        </w:drawing>
      </w:r>
      <w:r>
        <w:rPr>
          <w:rFonts w:ascii="Myriad Pro"/>
          <w:color w:val="CAA44F"/>
          <w:w w:val="105"/>
          <w:sz w:val="18"/>
        </w:rPr>
        <w:t>ascensionpress.com</w:t>
      </w:r>
    </w:p>
    <w:sectPr w:rsidR="00377DE3" w:rsidSect="009C0684">
      <w:type w:val="continuous"/>
      <w:pgSz w:w="12240" w:h="15840"/>
      <w:pgMar w:top="0" w:right="0" w:bottom="280" w:left="0" w:header="720" w:footer="720" w:gutter="0"/>
      <w:cols w:num="2" w:space="720" w:equalWidth="0">
        <w:col w:w="7960" w:space="40"/>
        <w:col w:w="42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nda-Black">
    <w:altName w:val="Trenda-Black"/>
    <w:panose1 w:val="00000900000000000000"/>
    <w:charset w:val="4D"/>
    <w:family w:val="auto"/>
    <w:notTrueType/>
    <w:pitch w:val="variable"/>
    <w:sig w:usb0="00000007" w:usb1="00000000" w:usb2="00000000" w:usb3="00000000" w:csb0="00000093" w:csb1="00000000"/>
  </w:font>
  <w:font w:name="Myriad Pro">
    <w:altName w:val="Segoe UI"/>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77DE3"/>
    <w:rsid w:val="001A147C"/>
    <w:rsid w:val="00377DE3"/>
    <w:rsid w:val="007C77A7"/>
    <w:rsid w:val="00840C50"/>
    <w:rsid w:val="009C0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064A"/>
  <w15:docId w15:val="{30F1AE56-1921-EC48-8718-74B253EA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6"/>
      <w:ind w:left="3261" w:right="3261"/>
      <w:jc w:val="center"/>
    </w:pPr>
    <w:rPr>
      <w:rFonts w:ascii="Trenda-Black" w:eastAsia="Trenda-Black" w:hAnsi="Trenda-Black" w:cs="Trenda-Black"/>
      <w:b/>
      <w:bCs/>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7638">
      <w:bodyDiv w:val="1"/>
      <w:marLeft w:val="0"/>
      <w:marRight w:val="0"/>
      <w:marTop w:val="0"/>
      <w:marBottom w:val="0"/>
      <w:divBdr>
        <w:top w:val="none" w:sz="0" w:space="0" w:color="auto"/>
        <w:left w:val="none" w:sz="0" w:space="0" w:color="auto"/>
        <w:bottom w:val="none" w:sz="0" w:space="0" w:color="auto"/>
        <w:right w:val="none" w:sz="0" w:space="0" w:color="auto"/>
      </w:divBdr>
    </w:div>
    <w:div w:id="1139491085">
      <w:bodyDiv w:val="1"/>
      <w:marLeft w:val="0"/>
      <w:marRight w:val="0"/>
      <w:marTop w:val="0"/>
      <w:marBottom w:val="0"/>
      <w:divBdr>
        <w:top w:val="none" w:sz="0" w:space="0" w:color="auto"/>
        <w:left w:val="none" w:sz="0" w:space="0" w:color="auto"/>
        <w:bottom w:val="none" w:sz="0" w:space="0" w:color="auto"/>
        <w:right w:val="none" w:sz="0" w:space="0" w:color="auto"/>
      </w:divBdr>
    </w:div>
    <w:div w:id="1735009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Stueve</cp:lastModifiedBy>
  <cp:revision>5</cp:revision>
  <dcterms:created xsi:type="dcterms:W3CDTF">2021-09-10T16:04:00Z</dcterms:created>
  <dcterms:modified xsi:type="dcterms:W3CDTF">2023-07-27T16:45:00Z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Adobe InDesign 16.3 (Macintosh)</vt:lpwstr>
  </property>
  <property fmtid="{D5CDD505-2E9C-101B-9397-08002B2CF9AE}" pid="4" name="LastSaved">
    <vt:filetime>2021-09-10T00:00:00Z</vt:filetime>
  </property>
</Properties>
</file>