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300AC" w14:textId="77777777" w:rsidR="004A6F58" w:rsidRDefault="00000000">
      <w:pPr>
        <w:pStyle w:val="BodyText"/>
        <w:ind w:left="1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E6EF08" wp14:editId="6AC12CB1">
            <wp:extent cx="1049022" cy="702237"/>
            <wp:effectExtent l="0" t="0" r="0" b="317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2" cy="70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DA68A" w14:textId="77777777" w:rsidR="004A6F58" w:rsidRDefault="00000000">
      <w:pPr>
        <w:pStyle w:val="Title"/>
      </w:pPr>
      <w:r>
        <w:t>Allergen</w:t>
      </w:r>
      <w:r>
        <w:rPr>
          <w:spacing w:val="7"/>
        </w:rPr>
        <w:t xml:space="preserve"> </w:t>
      </w:r>
      <w:r>
        <w:rPr>
          <w:spacing w:val="-2"/>
        </w:rPr>
        <w:t>Analysis</w:t>
      </w:r>
    </w:p>
    <w:p w14:paraId="385AF717" w14:textId="77777777" w:rsidR="004A6F58" w:rsidRDefault="00000000">
      <w:pPr>
        <w:spacing w:before="153" w:line="232" w:lineRule="auto"/>
        <w:ind w:left="120"/>
        <w:rPr>
          <w:sz w:val="24"/>
        </w:rPr>
      </w:pPr>
      <w:r>
        <w:rPr>
          <w:sz w:val="24"/>
        </w:rPr>
        <w:t>INFORMATION SUPPLIED IN LINE WITH</w:t>
      </w:r>
      <w:r>
        <w:rPr>
          <w:spacing w:val="-1"/>
          <w:sz w:val="24"/>
        </w:rPr>
        <w:t xml:space="preserve"> </w:t>
      </w:r>
      <w:r>
        <w:rPr>
          <w:sz w:val="24"/>
        </w:rPr>
        <w:t>THE COSMETIC</w:t>
      </w:r>
      <w:r>
        <w:rPr>
          <w:spacing w:val="-1"/>
          <w:sz w:val="24"/>
        </w:rPr>
        <w:t xml:space="preserve"> </w:t>
      </w:r>
      <w:r>
        <w:rPr>
          <w:sz w:val="24"/>
        </w:rPr>
        <w:t>PRODUCTS REGULATION (EC) 1223/2009 AND DETERGENTS REGULATION (EC) 648/2004</w:t>
      </w:r>
    </w:p>
    <w:p w14:paraId="14C60A0B" w14:textId="1DB0FDB4" w:rsidR="004A6F58" w:rsidRDefault="00000000">
      <w:pPr>
        <w:tabs>
          <w:tab w:val="left" w:pos="1951"/>
        </w:tabs>
        <w:spacing w:before="171"/>
        <w:ind w:left="120"/>
        <w:rPr>
          <w:rFonts w:ascii="Microsoft Sans Serif"/>
          <w:sz w:val="16"/>
        </w:rPr>
      </w:pPr>
      <w:r>
        <w:rPr>
          <w:rFonts w:ascii="Microsoft Sans Serif"/>
          <w:b/>
          <w:sz w:val="16"/>
        </w:rPr>
        <w:t>Fragrance</w:t>
      </w:r>
      <w:r>
        <w:rPr>
          <w:rFonts w:ascii="Microsoft Sans Serif"/>
          <w:b/>
          <w:spacing w:val="39"/>
          <w:sz w:val="16"/>
        </w:rPr>
        <w:t xml:space="preserve"> </w:t>
      </w:r>
      <w:r>
        <w:rPr>
          <w:rFonts w:ascii="Microsoft Sans Serif"/>
          <w:b/>
          <w:spacing w:val="-2"/>
          <w:sz w:val="16"/>
        </w:rPr>
        <w:t>Name:</w:t>
      </w:r>
      <w:r>
        <w:rPr>
          <w:rFonts w:ascii="Microsoft Sans Serif"/>
          <w:b/>
          <w:sz w:val="16"/>
        </w:rPr>
        <w:tab/>
      </w:r>
      <w:r w:rsidR="008B29EB" w:rsidRPr="008B29EB">
        <w:rPr>
          <w:rFonts w:ascii="Microsoft Sans Serif"/>
          <w:bCs/>
          <w:sz w:val="16"/>
        </w:rPr>
        <w:t xml:space="preserve">SPICED </w:t>
      </w:r>
      <w:r>
        <w:rPr>
          <w:rFonts w:ascii="Microsoft Sans Serif"/>
          <w:sz w:val="16"/>
        </w:rPr>
        <w:t>VANILLA</w:t>
      </w:r>
      <w:r>
        <w:rPr>
          <w:rFonts w:ascii="Microsoft Sans Serif"/>
          <w:spacing w:val="9"/>
          <w:sz w:val="16"/>
        </w:rPr>
        <w:t xml:space="preserve"> </w:t>
      </w:r>
      <w:r>
        <w:rPr>
          <w:rFonts w:ascii="Microsoft Sans Serif"/>
          <w:sz w:val="16"/>
        </w:rPr>
        <w:t>&amp;</w:t>
      </w:r>
      <w:r>
        <w:rPr>
          <w:rFonts w:ascii="Microsoft Sans Serif"/>
          <w:spacing w:val="10"/>
          <w:sz w:val="16"/>
        </w:rPr>
        <w:t xml:space="preserve"> </w:t>
      </w:r>
      <w:r>
        <w:rPr>
          <w:rFonts w:ascii="Microsoft Sans Serif"/>
          <w:sz w:val="16"/>
        </w:rPr>
        <w:t>TONKA</w:t>
      </w:r>
      <w:r>
        <w:rPr>
          <w:rFonts w:ascii="Microsoft Sans Serif"/>
          <w:spacing w:val="1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MOD</w:t>
      </w:r>
    </w:p>
    <w:p w14:paraId="0F61D4FB" w14:textId="77777777" w:rsidR="004A6F58" w:rsidRDefault="00000000">
      <w:pPr>
        <w:pStyle w:val="BodyText"/>
        <w:spacing w:before="4"/>
        <w:rPr>
          <w:rFonts w:ascii="Microsoft Sans Serif"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75FD6A5" wp14:editId="12BA6BDC">
                <wp:simplePos x="0" y="0"/>
                <wp:positionH relativeFrom="page">
                  <wp:posOffset>461867</wp:posOffset>
                </wp:positionH>
                <wp:positionV relativeFrom="paragraph">
                  <wp:posOffset>83379</wp:posOffset>
                </wp:positionV>
                <wp:extent cx="6524625" cy="107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0795"/>
                          <a:chOff x="0" y="0"/>
                          <a:chExt cx="6524625" cy="10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70" y="4570"/>
                            <a:ext cx="65151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1905">
                                <a:moveTo>
                                  <a:pt x="65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514890" y="1523"/>
                                </a:lnTo>
                                <a:lnTo>
                                  <a:pt x="65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0" y="4570"/>
                            <a:ext cx="65151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1905">
                                <a:moveTo>
                                  <a:pt x="0" y="0"/>
                                </a:moveTo>
                                <a:lnTo>
                                  <a:pt x="6514890" y="0"/>
                                </a:lnTo>
                                <a:lnTo>
                                  <a:pt x="6514890" y="1523"/>
                                </a:lnTo>
                                <a:lnTo>
                                  <a:pt x="0" y="1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1">
                            <a:solidFill>
                              <a:srgbClr val="A8A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EF5C8" id="Group 2" o:spid="_x0000_s1026" style="position:absolute;margin-left:36.35pt;margin-top:6.55pt;width:513.75pt;height:.85pt;z-index:-15728640;mso-wrap-distance-left:0;mso-wrap-distance-right:0;mso-position-horizontal-relative:page" coordsize="6524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">
                <v:shape id="Graphic 3" o:spid="_x0000_s1027" style="position:absolute;left:45;top:45;width:65151;height:19;visibility:visible;mso-wrap-style:square;v-text-anchor:top" coordsize="65151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" path="m6514890,l,,,1523r6514890,l6514890,xe" fillcolor="#d3d3d3" stroked="f">
                  <v:path arrowok="t"/>
                </v:shape>
                <v:shape id="Graphic 4" o:spid="_x0000_s1028" style="position:absolute;left:45;top:45;width:65151;height:19;visibility:visible;mso-wrap-style:square;v-text-anchor:top" coordsize="65151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" path="m,l6514890,r,1523l,1523,,xe" filled="f" strokecolor="#a8a8a8" strokeweight=".25392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345748" w14:textId="77777777" w:rsidR="004A6F58" w:rsidRDefault="004A6F58">
      <w:pPr>
        <w:pStyle w:val="BodyText"/>
        <w:rPr>
          <w:rFonts w:ascii="Microsoft Sans Serif"/>
        </w:rPr>
      </w:pPr>
    </w:p>
    <w:p w14:paraId="6E05448A" w14:textId="77777777" w:rsidR="004A6F58" w:rsidRDefault="004A6F58">
      <w:pPr>
        <w:pStyle w:val="BodyText"/>
        <w:spacing w:before="67"/>
        <w:rPr>
          <w:rFonts w:ascii="Microsoft Sans Serif"/>
        </w:rPr>
      </w:pPr>
    </w:p>
    <w:p w14:paraId="5B2344BD" w14:textId="77777777" w:rsidR="004A6F58" w:rsidRDefault="00000000">
      <w:pPr>
        <w:ind w:left="7055"/>
        <w:rPr>
          <w:b/>
          <w:sz w:val="16"/>
        </w:rPr>
      </w:pPr>
      <w:bookmarkStart w:id="0" w:name="AllergenPropertiesRpt"/>
      <w:bookmarkEnd w:id="0"/>
      <w:r>
        <w:rPr>
          <w:b/>
          <w:sz w:val="16"/>
        </w:rPr>
        <w:t>%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Concentration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Present</w:t>
      </w:r>
      <w:r>
        <w:rPr>
          <w:b/>
          <w:spacing w:val="13"/>
          <w:sz w:val="16"/>
        </w:rPr>
        <w:t xml:space="preserve"> </w:t>
      </w:r>
      <w:r>
        <w:rPr>
          <w:b/>
          <w:spacing w:val="-4"/>
          <w:sz w:val="16"/>
        </w:rPr>
        <w:t>(w/w)</w:t>
      </w:r>
    </w:p>
    <w:p w14:paraId="7310E1FF" w14:textId="77777777" w:rsidR="004A6F58" w:rsidRDefault="004A6F58">
      <w:pPr>
        <w:pStyle w:val="BodyText"/>
        <w:spacing w:before="6"/>
        <w:rPr>
          <w:b/>
          <w:sz w:val="6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8"/>
        <w:gridCol w:w="183"/>
        <w:gridCol w:w="1129"/>
        <w:gridCol w:w="162"/>
        <w:gridCol w:w="1651"/>
        <w:gridCol w:w="1370"/>
        <w:gridCol w:w="87"/>
        <w:gridCol w:w="1233"/>
        <w:gridCol w:w="46"/>
      </w:tblGrid>
      <w:tr w:rsidR="004A6F58" w14:paraId="2E300C4A" w14:textId="77777777">
        <w:trPr>
          <w:trHeight w:val="496"/>
        </w:trPr>
        <w:tc>
          <w:tcPr>
            <w:tcW w:w="4488" w:type="dxa"/>
            <w:tcBorders>
              <w:bottom w:val="single" w:sz="6" w:space="0" w:color="A8A8A8"/>
            </w:tcBorders>
          </w:tcPr>
          <w:p w14:paraId="69BADD95" w14:textId="77777777" w:rsidR="004A6F58" w:rsidRDefault="00000000">
            <w:pPr>
              <w:pStyle w:val="TableParagraph"/>
              <w:spacing w:line="249" w:lineRule="auto"/>
              <w:ind w:left="3" w:right="2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Perfume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Ingredient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given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listed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 xml:space="preserve">legislation </w:t>
            </w:r>
            <w:r>
              <w:rPr>
                <w:b/>
                <w:w w:val="105"/>
                <w:sz w:val="16"/>
              </w:rPr>
              <w:t>(Common Name)</w:t>
            </w:r>
          </w:p>
        </w:tc>
        <w:tc>
          <w:tcPr>
            <w:tcW w:w="183" w:type="dxa"/>
          </w:tcPr>
          <w:p w14:paraId="40D39756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bottom w:val="single" w:sz="6" w:space="0" w:color="A8A8A8"/>
            </w:tcBorders>
          </w:tcPr>
          <w:p w14:paraId="1061A1E6" w14:textId="77777777" w:rsidR="004A6F58" w:rsidRDefault="004A6F58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C8CBE5D" w14:textId="77777777" w:rsidR="004A6F58" w:rsidRDefault="00000000">
            <w:pPr>
              <w:pStyle w:val="TableParagraph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Cas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Number</w:t>
            </w:r>
          </w:p>
        </w:tc>
        <w:tc>
          <w:tcPr>
            <w:tcW w:w="162" w:type="dxa"/>
          </w:tcPr>
          <w:p w14:paraId="0E6FA60B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bottom w:val="single" w:sz="6" w:space="0" w:color="A8A8A8"/>
            </w:tcBorders>
          </w:tcPr>
          <w:p w14:paraId="6C41A692" w14:textId="77777777" w:rsidR="004A6F58" w:rsidRDefault="004A6F58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DA0202F" w14:textId="77777777" w:rsidR="004A6F58" w:rsidRDefault="00000000">
            <w:pPr>
              <w:pStyle w:val="TableParagraph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Added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such</w:t>
            </w:r>
          </w:p>
        </w:tc>
        <w:tc>
          <w:tcPr>
            <w:tcW w:w="1370" w:type="dxa"/>
            <w:tcBorders>
              <w:bottom w:val="single" w:sz="6" w:space="0" w:color="A8A8A8"/>
            </w:tcBorders>
          </w:tcPr>
          <w:p w14:paraId="72FF6956" w14:textId="77777777" w:rsidR="004A6F58" w:rsidRDefault="00000000">
            <w:pPr>
              <w:pStyle w:val="TableParagraph"/>
              <w:spacing w:line="249" w:lineRule="auto"/>
              <w:ind w:left="273" w:right="-6" w:hanging="8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From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natural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&amp; 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sources</w:t>
            </w:r>
          </w:p>
        </w:tc>
        <w:tc>
          <w:tcPr>
            <w:tcW w:w="87" w:type="dxa"/>
          </w:tcPr>
          <w:p w14:paraId="4B790645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bottom w:val="single" w:sz="6" w:space="0" w:color="A8A8A8"/>
            </w:tcBorders>
          </w:tcPr>
          <w:p w14:paraId="7CF272FC" w14:textId="77777777" w:rsidR="004A6F58" w:rsidRDefault="004A6F58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C32194A" w14:textId="77777777" w:rsidR="004A6F58" w:rsidRDefault="00000000">
            <w:pPr>
              <w:pStyle w:val="TableParagraph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46" w:type="dxa"/>
          </w:tcPr>
          <w:p w14:paraId="290133E1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3CACD6AF" w14:textId="77777777">
        <w:trPr>
          <w:trHeight w:val="270"/>
        </w:trPr>
        <w:tc>
          <w:tcPr>
            <w:tcW w:w="4488" w:type="dxa"/>
            <w:tcBorders>
              <w:top w:val="single" w:sz="6" w:space="0" w:color="A8A8A8"/>
            </w:tcBorders>
          </w:tcPr>
          <w:p w14:paraId="04544CA7" w14:textId="77777777" w:rsidR="004A6F58" w:rsidRDefault="00000000">
            <w:pPr>
              <w:pStyle w:val="TableParagraph"/>
              <w:spacing w:before="38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Amyl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cinnamal</w:t>
            </w:r>
          </w:p>
        </w:tc>
        <w:tc>
          <w:tcPr>
            <w:tcW w:w="183" w:type="dxa"/>
          </w:tcPr>
          <w:p w14:paraId="310D4702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single" w:sz="6" w:space="0" w:color="A8A8A8"/>
            </w:tcBorders>
          </w:tcPr>
          <w:p w14:paraId="6569F53C" w14:textId="77777777" w:rsidR="004A6F58" w:rsidRDefault="00000000">
            <w:pPr>
              <w:pStyle w:val="TableParagraph"/>
              <w:spacing w:before="3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122-40-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2" w:type="dxa"/>
          </w:tcPr>
          <w:p w14:paraId="2CF1F303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single" w:sz="6" w:space="0" w:color="A8A8A8"/>
            </w:tcBorders>
          </w:tcPr>
          <w:p w14:paraId="5904895D" w14:textId="77777777" w:rsidR="004A6F58" w:rsidRDefault="00000000">
            <w:pPr>
              <w:pStyle w:val="TableParagraph"/>
              <w:spacing w:before="34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  <w:tcBorders>
              <w:top w:val="single" w:sz="6" w:space="0" w:color="A8A8A8"/>
            </w:tcBorders>
          </w:tcPr>
          <w:p w14:paraId="1E16955F" w14:textId="77777777" w:rsidR="004A6F58" w:rsidRDefault="00000000">
            <w:pPr>
              <w:pStyle w:val="TableParagraph"/>
              <w:spacing w:before="34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636D1628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6" w:space="0" w:color="A8A8A8"/>
            </w:tcBorders>
          </w:tcPr>
          <w:p w14:paraId="6AF7E2A8" w14:textId="77777777" w:rsidR="004A6F58" w:rsidRDefault="00000000">
            <w:pPr>
              <w:pStyle w:val="TableParagraph"/>
              <w:spacing w:before="34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</w:tcPr>
          <w:p w14:paraId="42BF36F9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768605EC" w14:textId="77777777">
        <w:trPr>
          <w:trHeight w:val="281"/>
        </w:trPr>
        <w:tc>
          <w:tcPr>
            <w:tcW w:w="4488" w:type="dxa"/>
          </w:tcPr>
          <w:p w14:paraId="4DB4C473" w14:textId="77777777" w:rsidR="004A6F58" w:rsidRDefault="00000000">
            <w:pPr>
              <w:pStyle w:val="TableParagraph"/>
              <w:spacing w:before="50"/>
              <w:ind w:left="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Amylcinnamyl</w:t>
            </w:r>
            <w:proofErr w:type="spellEnd"/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alcohol</w:t>
            </w:r>
          </w:p>
        </w:tc>
        <w:tc>
          <w:tcPr>
            <w:tcW w:w="183" w:type="dxa"/>
          </w:tcPr>
          <w:p w14:paraId="2AE1578E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21E8AC05" w14:textId="77777777" w:rsidR="004A6F58" w:rsidRDefault="00000000">
            <w:pPr>
              <w:pStyle w:val="TableParagraph"/>
              <w:spacing w:before="4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101-85-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2" w:type="dxa"/>
          </w:tcPr>
          <w:p w14:paraId="761BEF97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28C36167" w14:textId="77777777" w:rsidR="004A6F58" w:rsidRDefault="00000000">
            <w:pPr>
              <w:pStyle w:val="TableParagraph"/>
              <w:spacing w:before="47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6A7C7579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43B3809E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585A092F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</w:tcPr>
          <w:p w14:paraId="111F3D79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1918E3C7" w14:textId="77777777">
        <w:trPr>
          <w:trHeight w:val="281"/>
        </w:trPr>
        <w:tc>
          <w:tcPr>
            <w:tcW w:w="4488" w:type="dxa"/>
          </w:tcPr>
          <w:p w14:paraId="0E9E2D11" w14:textId="77777777" w:rsidR="004A6F58" w:rsidRDefault="00000000">
            <w:pPr>
              <w:pStyle w:val="TableParagraph"/>
              <w:spacing w:before="49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Anise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alcohol</w:t>
            </w:r>
          </w:p>
        </w:tc>
        <w:tc>
          <w:tcPr>
            <w:tcW w:w="183" w:type="dxa"/>
          </w:tcPr>
          <w:p w14:paraId="6533A23E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08E3FFCA" w14:textId="77777777" w:rsidR="004A6F58" w:rsidRDefault="00000000">
            <w:pPr>
              <w:pStyle w:val="TableParagraph"/>
              <w:spacing w:before="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105-13-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2" w:type="dxa"/>
          </w:tcPr>
          <w:p w14:paraId="2DD8A500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6B3EC8D0" w14:textId="77777777" w:rsidR="004A6F58" w:rsidRDefault="00000000">
            <w:pPr>
              <w:pStyle w:val="TableParagraph"/>
              <w:spacing w:before="46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62AACF44" w14:textId="77777777" w:rsidR="004A6F58" w:rsidRDefault="00000000">
            <w:pPr>
              <w:pStyle w:val="TableParagraph"/>
              <w:spacing w:before="46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0.001</w:t>
            </w:r>
          </w:p>
        </w:tc>
        <w:tc>
          <w:tcPr>
            <w:tcW w:w="87" w:type="dxa"/>
          </w:tcPr>
          <w:p w14:paraId="4DDE5FB5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670A9431" w14:textId="77777777" w:rsidR="004A6F58" w:rsidRDefault="00000000">
            <w:pPr>
              <w:pStyle w:val="TableParagraph"/>
              <w:spacing w:before="46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0.001</w:t>
            </w:r>
          </w:p>
        </w:tc>
        <w:tc>
          <w:tcPr>
            <w:tcW w:w="46" w:type="dxa"/>
          </w:tcPr>
          <w:p w14:paraId="1BE41C28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62535EF9" w14:textId="77777777">
        <w:trPr>
          <w:trHeight w:val="281"/>
        </w:trPr>
        <w:tc>
          <w:tcPr>
            <w:tcW w:w="4488" w:type="dxa"/>
          </w:tcPr>
          <w:p w14:paraId="6AE71A70" w14:textId="77777777" w:rsidR="004A6F58" w:rsidRDefault="00000000">
            <w:pPr>
              <w:pStyle w:val="TableParagraph"/>
              <w:spacing w:before="50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Benzyl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alcohol</w:t>
            </w:r>
          </w:p>
        </w:tc>
        <w:tc>
          <w:tcPr>
            <w:tcW w:w="183" w:type="dxa"/>
          </w:tcPr>
          <w:p w14:paraId="3EEE3007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52B54167" w14:textId="77777777" w:rsidR="004A6F58" w:rsidRDefault="00000000">
            <w:pPr>
              <w:pStyle w:val="TableParagraph"/>
              <w:spacing w:before="4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100-51-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2" w:type="dxa"/>
          </w:tcPr>
          <w:p w14:paraId="0E9AE37D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6715E86E" w14:textId="77777777" w:rsidR="004A6F58" w:rsidRDefault="00000000">
            <w:pPr>
              <w:pStyle w:val="TableParagraph"/>
              <w:spacing w:before="47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4E82C2BD" w14:textId="77777777" w:rsidR="004A6F58" w:rsidRDefault="00000000">
            <w:pPr>
              <w:pStyle w:val="TableParagraph"/>
              <w:spacing w:before="47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1.209</w:t>
            </w:r>
          </w:p>
        </w:tc>
        <w:tc>
          <w:tcPr>
            <w:tcW w:w="87" w:type="dxa"/>
          </w:tcPr>
          <w:p w14:paraId="0975B364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036FB7EF" w14:textId="77777777" w:rsidR="004A6F58" w:rsidRDefault="00000000">
            <w:pPr>
              <w:pStyle w:val="TableParagraph"/>
              <w:spacing w:before="47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1.209</w:t>
            </w:r>
          </w:p>
        </w:tc>
        <w:tc>
          <w:tcPr>
            <w:tcW w:w="46" w:type="dxa"/>
          </w:tcPr>
          <w:p w14:paraId="6FEFEC91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7E52B729" w14:textId="77777777">
        <w:trPr>
          <w:trHeight w:val="281"/>
        </w:trPr>
        <w:tc>
          <w:tcPr>
            <w:tcW w:w="4488" w:type="dxa"/>
          </w:tcPr>
          <w:p w14:paraId="336F70AB" w14:textId="77777777" w:rsidR="004A6F58" w:rsidRDefault="00000000">
            <w:pPr>
              <w:pStyle w:val="TableParagraph"/>
              <w:spacing w:before="49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Benzyl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benzoate</w:t>
            </w:r>
          </w:p>
        </w:tc>
        <w:tc>
          <w:tcPr>
            <w:tcW w:w="183" w:type="dxa"/>
          </w:tcPr>
          <w:p w14:paraId="55420D69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6209654F" w14:textId="77777777" w:rsidR="004A6F58" w:rsidRDefault="00000000">
            <w:pPr>
              <w:pStyle w:val="TableParagraph"/>
              <w:spacing w:before="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120-51-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" w:type="dxa"/>
          </w:tcPr>
          <w:p w14:paraId="1D8084AF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666EE026" w14:textId="77777777" w:rsidR="004A6F58" w:rsidRDefault="00000000">
            <w:pPr>
              <w:pStyle w:val="TableParagraph"/>
              <w:spacing w:before="46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469A02F2" w14:textId="77777777" w:rsidR="004A6F58" w:rsidRDefault="00000000">
            <w:pPr>
              <w:pStyle w:val="TableParagraph"/>
              <w:spacing w:before="4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1D6FE265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684D066B" w14:textId="77777777" w:rsidR="004A6F58" w:rsidRDefault="00000000">
            <w:pPr>
              <w:pStyle w:val="TableParagraph"/>
              <w:spacing w:before="4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</w:tcPr>
          <w:p w14:paraId="6DFC2CE1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0BB6BFCF" w14:textId="77777777">
        <w:trPr>
          <w:trHeight w:val="281"/>
        </w:trPr>
        <w:tc>
          <w:tcPr>
            <w:tcW w:w="4488" w:type="dxa"/>
          </w:tcPr>
          <w:p w14:paraId="464990D0" w14:textId="77777777" w:rsidR="004A6F58" w:rsidRDefault="00000000">
            <w:pPr>
              <w:pStyle w:val="TableParagraph"/>
              <w:spacing w:before="50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Benzyl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cinnamate</w:t>
            </w:r>
          </w:p>
        </w:tc>
        <w:tc>
          <w:tcPr>
            <w:tcW w:w="183" w:type="dxa"/>
          </w:tcPr>
          <w:p w14:paraId="0F454B37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706333AD" w14:textId="77777777" w:rsidR="004A6F58" w:rsidRDefault="00000000">
            <w:pPr>
              <w:pStyle w:val="TableParagraph"/>
              <w:spacing w:before="4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103-41-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" w:type="dxa"/>
          </w:tcPr>
          <w:p w14:paraId="28C2649E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449AC31C" w14:textId="77777777" w:rsidR="004A6F58" w:rsidRDefault="00000000">
            <w:pPr>
              <w:pStyle w:val="TableParagraph"/>
              <w:spacing w:before="47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003BEE7B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163887FA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11C54A81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</w:tcPr>
          <w:p w14:paraId="58C8000C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2B5AE3B9" w14:textId="77777777">
        <w:trPr>
          <w:trHeight w:val="281"/>
        </w:trPr>
        <w:tc>
          <w:tcPr>
            <w:tcW w:w="4488" w:type="dxa"/>
          </w:tcPr>
          <w:p w14:paraId="7CE92004" w14:textId="77777777" w:rsidR="004A6F58" w:rsidRDefault="00000000">
            <w:pPr>
              <w:pStyle w:val="TableParagraph"/>
              <w:spacing w:before="49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Benzyl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salicylate</w:t>
            </w:r>
          </w:p>
        </w:tc>
        <w:tc>
          <w:tcPr>
            <w:tcW w:w="183" w:type="dxa"/>
          </w:tcPr>
          <w:p w14:paraId="167E4605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0550FE5E" w14:textId="77777777" w:rsidR="004A6F58" w:rsidRDefault="00000000">
            <w:pPr>
              <w:pStyle w:val="TableParagraph"/>
              <w:spacing w:before="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118-58-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2" w:type="dxa"/>
          </w:tcPr>
          <w:p w14:paraId="0F3B19BE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69574D56" w14:textId="77777777" w:rsidR="004A6F58" w:rsidRDefault="00000000">
            <w:pPr>
              <w:pStyle w:val="TableParagraph"/>
              <w:spacing w:before="46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553EC8BD" w14:textId="77777777" w:rsidR="004A6F58" w:rsidRDefault="00000000">
            <w:pPr>
              <w:pStyle w:val="TableParagraph"/>
              <w:spacing w:before="4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64A7D519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15A70324" w14:textId="77777777" w:rsidR="004A6F58" w:rsidRDefault="00000000">
            <w:pPr>
              <w:pStyle w:val="TableParagraph"/>
              <w:spacing w:before="4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</w:tcPr>
          <w:p w14:paraId="43303480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5A3CE42B" w14:textId="77777777">
        <w:trPr>
          <w:trHeight w:val="281"/>
        </w:trPr>
        <w:tc>
          <w:tcPr>
            <w:tcW w:w="4488" w:type="dxa"/>
          </w:tcPr>
          <w:p w14:paraId="58DF0626" w14:textId="77777777" w:rsidR="004A6F58" w:rsidRDefault="00000000">
            <w:pPr>
              <w:pStyle w:val="TableParagraph"/>
              <w:spacing w:before="50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Cinnamal</w:t>
            </w:r>
          </w:p>
        </w:tc>
        <w:tc>
          <w:tcPr>
            <w:tcW w:w="183" w:type="dxa"/>
          </w:tcPr>
          <w:p w14:paraId="7EFBC6C1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1C04C9FC" w14:textId="77777777" w:rsidR="004A6F58" w:rsidRDefault="00000000">
            <w:pPr>
              <w:pStyle w:val="TableParagraph"/>
              <w:spacing w:before="4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104-55-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2" w:type="dxa"/>
          </w:tcPr>
          <w:p w14:paraId="7EC5835D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7A4D772D" w14:textId="77777777" w:rsidR="004A6F58" w:rsidRDefault="00000000">
            <w:pPr>
              <w:pStyle w:val="TableParagraph"/>
              <w:spacing w:before="47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08E1E4E0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5D160BA9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31CA4BA1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</w:tcPr>
          <w:p w14:paraId="38C43548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544DCB34" w14:textId="77777777">
        <w:trPr>
          <w:trHeight w:val="281"/>
        </w:trPr>
        <w:tc>
          <w:tcPr>
            <w:tcW w:w="4488" w:type="dxa"/>
          </w:tcPr>
          <w:p w14:paraId="6D0A3DBB" w14:textId="77777777" w:rsidR="004A6F58" w:rsidRDefault="00000000">
            <w:pPr>
              <w:pStyle w:val="TableParagraph"/>
              <w:spacing w:before="49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Cinnamyl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alcohol</w:t>
            </w:r>
          </w:p>
        </w:tc>
        <w:tc>
          <w:tcPr>
            <w:tcW w:w="183" w:type="dxa"/>
          </w:tcPr>
          <w:p w14:paraId="3CEF0F4B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3A2A7A80" w14:textId="77777777" w:rsidR="004A6F58" w:rsidRDefault="00000000">
            <w:pPr>
              <w:pStyle w:val="TableParagraph"/>
              <w:spacing w:before="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104-54-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2" w:type="dxa"/>
          </w:tcPr>
          <w:p w14:paraId="0AAA5A91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44612CE4" w14:textId="77777777" w:rsidR="004A6F58" w:rsidRDefault="00000000">
            <w:pPr>
              <w:pStyle w:val="TableParagraph"/>
              <w:spacing w:before="46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5F03F3DA" w14:textId="77777777" w:rsidR="004A6F58" w:rsidRDefault="00000000">
            <w:pPr>
              <w:pStyle w:val="TableParagraph"/>
              <w:spacing w:before="4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35AEE7E9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120396D6" w14:textId="77777777" w:rsidR="004A6F58" w:rsidRDefault="00000000">
            <w:pPr>
              <w:pStyle w:val="TableParagraph"/>
              <w:spacing w:before="4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</w:tcPr>
          <w:p w14:paraId="2EBE4445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1CD224E3" w14:textId="77777777">
        <w:trPr>
          <w:trHeight w:val="281"/>
        </w:trPr>
        <w:tc>
          <w:tcPr>
            <w:tcW w:w="4488" w:type="dxa"/>
          </w:tcPr>
          <w:p w14:paraId="47797650" w14:textId="77777777" w:rsidR="004A6F58" w:rsidRDefault="00000000">
            <w:pPr>
              <w:pStyle w:val="TableParagraph"/>
              <w:spacing w:before="50"/>
              <w:ind w:left="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105"/>
                <w:sz w:val="16"/>
              </w:rPr>
              <w:t>Citral</w:t>
            </w:r>
            <w:proofErr w:type="spellEnd"/>
          </w:p>
        </w:tc>
        <w:tc>
          <w:tcPr>
            <w:tcW w:w="183" w:type="dxa"/>
          </w:tcPr>
          <w:p w14:paraId="19BCAE89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76807E94" w14:textId="77777777" w:rsidR="004A6F58" w:rsidRDefault="00000000">
            <w:pPr>
              <w:pStyle w:val="TableParagraph"/>
              <w:spacing w:before="4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5392-40-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2" w:type="dxa"/>
          </w:tcPr>
          <w:p w14:paraId="3A84F88A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1A3F9AE1" w14:textId="77777777" w:rsidR="004A6F58" w:rsidRDefault="00000000">
            <w:pPr>
              <w:pStyle w:val="TableParagraph"/>
              <w:spacing w:before="47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15256DED" w14:textId="77777777" w:rsidR="004A6F58" w:rsidRDefault="00000000">
            <w:pPr>
              <w:pStyle w:val="TableParagraph"/>
              <w:spacing w:before="47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0.002</w:t>
            </w:r>
          </w:p>
        </w:tc>
        <w:tc>
          <w:tcPr>
            <w:tcW w:w="87" w:type="dxa"/>
          </w:tcPr>
          <w:p w14:paraId="57F6DBD0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345B95AD" w14:textId="77777777" w:rsidR="004A6F58" w:rsidRDefault="00000000">
            <w:pPr>
              <w:pStyle w:val="TableParagraph"/>
              <w:spacing w:before="47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0.002</w:t>
            </w:r>
          </w:p>
        </w:tc>
        <w:tc>
          <w:tcPr>
            <w:tcW w:w="46" w:type="dxa"/>
          </w:tcPr>
          <w:p w14:paraId="3889E2E4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5AE8914B" w14:textId="77777777">
        <w:trPr>
          <w:trHeight w:val="281"/>
        </w:trPr>
        <w:tc>
          <w:tcPr>
            <w:tcW w:w="4488" w:type="dxa"/>
          </w:tcPr>
          <w:p w14:paraId="44DDED0F" w14:textId="77777777" w:rsidR="004A6F58" w:rsidRDefault="00000000">
            <w:pPr>
              <w:pStyle w:val="TableParagraph"/>
              <w:spacing w:before="49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Citronellol</w:t>
            </w:r>
          </w:p>
        </w:tc>
        <w:tc>
          <w:tcPr>
            <w:tcW w:w="183" w:type="dxa"/>
          </w:tcPr>
          <w:p w14:paraId="10DC3510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6AEC6DC4" w14:textId="77777777" w:rsidR="004A6F58" w:rsidRDefault="00000000">
            <w:pPr>
              <w:pStyle w:val="TableParagraph"/>
              <w:spacing w:before="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106-22-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2" w:type="dxa"/>
          </w:tcPr>
          <w:p w14:paraId="0B3BF8EF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16C99EB3" w14:textId="77777777" w:rsidR="004A6F58" w:rsidRDefault="00000000">
            <w:pPr>
              <w:pStyle w:val="TableParagraph"/>
              <w:spacing w:before="46"/>
              <w:ind w:right="19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0.069</w:t>
            </w:r>
          </w:p>
        </w:tc>
        <w:tc>
          <w:tcPr>
            <w:tcW w:w="1370" w:type="dxa"/>
          </w:tcPr>
          <w:p w14:paraId="4FDA0381" w14:textId="77777777" w:rsidR="004A6F58" w:rsidRDefault="00000000">
            <w:pPr>
              <w:pStyle w:val="TableParagraph"/>
              <w:spacing w:before="4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79C55AD4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233A7798" w14:textId="77777777" w:rsidR="004A6F58" w:rsidRDefault="00000000">
            <w:pPr>
              <w:pStyle w:val="TableParagraph"/>
              <w:spacing w:before="46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0.069</w:t>
            </w:r>
          </w:p>
        </w:tc>
        <w:tc>
          <w:tcPr>
            <w:tcW w:w="46" w:type="dxa"/>
          </w:tcPr>
          <w:p w14:paraId="150AD05F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100A4107" w14:textId="77777777">
        <w:trPr>
          <w:trHeight w:val="281"/>
        </w:trPr>
        <w:tc>
          <w:tcPr>
            <w:tcW w:w="4488" w:type="dxa"/>
          </w:tcPr>
          <w:p w14:paraId="271AE0B6" w14:textId="77777777" w:rsidR="004A6F58" w:rsidRDefault="00000000">
            <w:pPr>
              <w:pStyle w:val="TableParagraph"/>
              <w:spacing w:before="50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Coumarin</w:t>
            </w:r>
          </w:p>
        </w:tc>
        <w:tc>
          <w:tcPr>
            <w:tcW w:w="183" w:type="dxa"/>
          </w:tcPr>
          <w:p w14:paraId="4D2B6043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1418C262" w14:textId="77777777" w:rsidR="004A6F58" w:rsidRDefault="00000000">
            <w:pPr>
              <w:pStyle w:val="TableParagraph"/>
              <w:spacing w:before="4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91-64-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2" w:type="dxa"/>
          </w:tcPr>
          <w:p w14:paraId="14E5ED7D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53D49D9D" w14:textId="77777777" w:rsidR="004A6F58" w:rsidRDefault="00000000">
            <w:pPr>
              <w:pStyle w:val="TableParagraph"/>
              <w:spacing w:before="47"/>
              <w:ind w:right="19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1.200</w:t>
            </w:r>
          </w:p>
        </w:tc>
        <w:tc>
          <w:tcPr>
            <w:tcW w:w="1370" w:type="dxa"/>
          </w:tcPr>
          <w:p w14:paraId="1EAF7BA2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4D26C965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640915D6" w14:textId="77777777" w:rsidR="004A6F58" w:rsidRDefault="00000000">
            <w:pPr>
              <w:pStyle w:val="TableParagraph"/>
              <w:spacing w:before="47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1.200</w:t>
            </w:r>
          </w:p>
        </w:tc>
        <w:tc>
          <w:tcPr>
            <w:tcW w:w="46" w:type="dxa"/>
          </w:tcPr>
          <w:p w14:paraId="4B978D08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13F2A5A4" w14:textId="77777777">
        <w:trPr>
          <w:trHeight w:val="281"/>
        </w:trPr>
        <w:tc>
          <w:tcPr>
            <w:tcW w:w="4488" w:type="dxa"/>
          </w:tcPr>
          <w:p w14:paraId="746D6A34" w14:textId="77777777" w:rsidR="004A6F58" w:rsidRDefault="00000000">
            <w:pPr>
              <w:pStyle w:val="TableParagraph"/>
              <w:spacing w:before="49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Eugenol</w:t>
            </w:r>
          </w:p>
        </w:tc>
        <w:tc>
          <w:tcPr>
            <w:tcW w:w="183" w:type="dxa"/>
          </w:tcPr>
          <w:p w14:paraId="249043BB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4D8313B5" w14:textId="77777777" w:rsidR="004A6F58" w:rsidRDefault="00000000">
            <w:pPr>
              <w:pStyle w:val="TableParagraph"/>
              <w:spacing w:before="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97-53-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2" w:type="dxa"/>
          </w:tcPr>
          <w:p w14:paraId="3897D820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344B2781" w14:textId="77777777" w:rsidR="004A6F58" w:rsidRDefault="00000000">
            <w:pPr>
              <w:pStyle w:val="TableParagraph"/>
              <w:spacing w:before="46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42375E93" w14:textId="77777777" w:rsidR="004A6F58" w:rsidRDefault="00000000">
            <w:pPr>
              <w:pStyle w:val="TableParagraph"/>
              <w:spacing w:before="4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6133F7A8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21B0C219" w14:textId="77777777" w:rsidR="004A6F58" w:rsidRDefault="00000000">
            <w:pPr>
              <w:pStyle w:val="TableParagraph"/>
              <w:spacing w:before="4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</w:tcPr>
          <w:p w14:paraId="1512F94C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47BADC1B" w14:textId="77777777">
        <w:trPr>
          <w:trHeight w:val="281"/>
        </w:trPr>
        <w:tc>
          <w:tcPr>
            <w:tcW w:w="4488" w:type="dxa"/>
          </w:tcPr>
          <w:p w14:paraId="5EC92D90" w14:textId="77777777" w:rsidR="004A6F58" w:rsidRDefault="00000000">
            <w:pPr>
              <w:pStyle w:val="TableParagraph"/>
              <w:spacing w:before="50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Farnesol</w:t>
            </w:r>
          </w:p>
        </w:tc>
        <w:tc>
          <w:tcPr>
            <w:tcW w:w="183" w:type="dxa"/>
          </w:tcPr>
          <w:p w14:paraId="66E5D4DD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1A23FD2D" w14:textId="77777777" w:rsidR="004A6F58" w:rsidRDefault="00000000">
            <w:pPr>
              <w:pStyle w:val="TableParagraph"/>
              <w:spacing w:before="4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4602-84-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2" w:type="dxa"/>
          </w:tcPr>
          <w:p w14:paraId="71B4677C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30F2EC78" w14:textId="77777777" w:rsidR="004A6F58" w:rsidRDefault="00000000">
            <w:pPr>
              <w:pStyle w:val="TableParagraph"/>
              <w:spacing w:before="47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72668B23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62F4ABDC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5F71F15C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</w:tcPr>
          <w:p w14:paraId="3145397A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4D16680F" w14:textId="77777777">
        <w:trPr>
          <w:trHeight w:val="281"/>
        </w:trPr>
        <w:tc>
          <w:tcPr>
            <w:tcW w:w="4488" w:type="dxa"/>
          </w:tcPr>
          <w:p w14:paraId="669AC907" w14:textId="77777777" w:rsidR="004A6F58" w:rsidRDefault="00000000">
            <w:pPr>
              <w:pStyle w:val="TableParagraph"/>
              <w:spacing w:before="49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Geraniol</w:t>
            </w:r>
          </w:p>
        </w:tc>
        <w:tc>
          <w:tcPr>
            <w:tcW w:w="183" w:type="dxa"/>
          </w:tcPr>
          <w:p w14:paraId="5B1F0DD9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516324C8" w14:textId="77777777" w:rsidR="004A6F58" w:rsidRDefault="00000000">
            <w:pPr>
              <w:pStyle w:val="TableParagraph"/>
              <w:spacing w:before="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106-24-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2" w:type="dxa"/>
          </w:tcPr>
          <w:p w14:paraId="6386FC86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4C9281C9" w14:textId="77777777" w:rsidR="004A6F58" w:rsidRDefault="00000000">
            <w:pPr>
              <w:pStyle w:val="TableParagraph"/>
              <w:spacing w:before="46"/>
              <w:ind w:right="19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0.007</w:t>
            </w:r>
          </w:p>
        </w:tc>
        <w:tc>
          <w:tcPr>
            <w:tcW w:w="1370" w:type="dxa"/>
          </w:tcPr>
          <w:p w14:paraId="2B89E572" w14:textId="77777777" w:rsidR="004A6F58" w:rsidRDefault="00000000">
            <w:pPr>
              <w:pStyle w:val="TableParagraph"/>
              <w:spacing w:before="46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0.002</w:t>
            </w:r>
          </w:p>
        </w:tc>
        <w:tc>
          <w:tcPr>
            <w:tcW w:w="87" w:type="dxa"/>
          </w:tcPr>
          <w:p w14:paraId="64340FB1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3C4AEBDE" w14:textId="77777777" w:rsidR="004A6F58" w:rsidRDefault="00000000">
            <w:pPr>
              <w:pStyle w:val="TableParagraph"/>
              <w:spacing w:before="46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0.009</w:t>
            </w:r>
          </w:p>
        </w:tc>
        <w:tc>
          <w:tcPr>
            <w:tcW w:w="46" w:type="dxa"/>
          </w:tcPr>
          <w:p w14:paraId="21477313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12F4333E" w14:textId="77777777">
        <w:trPr>
          <w:trHeight w:val="281"/>
        </w:trPr>
        <w:tc>
          <w:tcPr>
            <w:tcW w:w="4488" w:type="dxa"/>
          </w:tcPr>
          <w:p w14:paraId="6FA2DE37" w14:textId="77777777" w:rsidR="004A6F58" w:rsidRDefault="00000000">
            <w:pPr>
              <w:pStyle w:val="TableParagraph"/>
              <w:spacing w:before="50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Hexyl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cinnamal</w:t>
            </w:r>
          </w:p>
        </w:tc>
        <w:tc>
          <w:tcPr>
            <w:tcW w:w="183" w:type="dxa"/>
          </w:tcPr>
          <w:p w14:paraId="5633CADB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1BFA1C89" w14:textId="77777777" w:rsidR="004A6F58" w:rsidRDefault="00000000">
            <w:pPr>
              <w:pStyle w:val="TableParagraph"/>
              <w:spacing w:before="4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101-86-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2" w:type="dxa"/>
          </w:tcPr>
          <w:p w14:paraId="6525799A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69B6EDDF" w14:textId="77777777" w:rsidR="004A6F58" w:rsidRDefault="00000000">
            <w:pPr>
              <w:pStyle w:val="TableParagraph"/>
              <w:spacing w:before="47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29D0778E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3D873982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07B60F8A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</w:tcPr>
          <w:p w14:paraId="6E7ED668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685A3A7C" w14:textId="77777777">
        <w:trPr>
          <w:trHeight w:val="281"/>
        </w:trPr>
        <w:tc>
          <w:tcPr>
            <w:tcW w:w="4488" w:type="dxa"/>
          </w:tcPr>
          <w:p w14:paraId="3D5E94E2" w14:textId="77777777" w:rsidR="004A6F58" w:rsidRDefault="00000000">
            <w:pPr>
              <w:pStyle w:val="TableParagraph"/>
              <w:spacing w:before="49"/>
              <w:ind w:left="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105"/>
                <w:sz w:val="16"/>
              </w:rPr>
              <w:t>Hydroxycitronellal</w:t>
            </w:r>
            <w:proofErr w:type="spellEnd"/>
          </w:p>
        </w:tc>
        <w:tc>
          <w:tcPr>
            <w:tcW w:w="183" w:type="dxa"/>
          </w:tcPr>
          <w:p w14:paraId="70828741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5A8BAAB1" w14:textId="77777777" w:rsidR="004A6F58" w:rsidRDefault="00000000">
            <w:pPr>
              <w:pStyle w:val="TableParagraph"/>
              <w:spacing w:before="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107-75-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2" w:type="dxa"/>
          </w:tcPr>
          <w:p w14:paraId="3B203FAA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5F371DCB" w14:textId="77777777" w:rsidR="004A6F58" w:rsidRDefault="00000000">
            <w:pPr>
              <w:pStyle w:val="TableParagraph"/>
              <w:spacing w:before="46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607EE80F" w14:textId="77777777" w:rsidR="004A6F58" w:rsidRDefault="00000000">
            <w:pPr>
              <w:pStyle w:val="TableParagraph"/>
              <w:spacing w:before="4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7F997631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3D582179" w14:textId="77777777" w:rsidR="004A6F58" w:rsidRDefault="00000000">
            <w:pPr>
              <w:pStyle w:val="TableParagraph"/>
              <w:spacing w:before="4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</w:tcPr>
          <w:p w14:paraId="7908F98B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30F246F6" w14:textId="77777777">
        <w:trPr>
          <w:trHeight w:val="281"/>
        </w:trPr>
        <w:tc>
          <w:tcPr>
            <w:tcW w:w="4488" w:type="dxa"/>
          </w:tcPr>
          <w:p w14:paraId="6882A3F3" w14:textId="77777777" w:rsidR="004A6F58" w:rsidRDefault="00000000">
            <w:pPr>
              <w:pStyle w:val="TableParagraph"/>
              <w:spacing w:before="50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Isoeugenol</w:t>
            </w:r>
          </w:p>
        </w:tc>
        <w:tc>
          <w:tcPr>
            <w:tcW w:w="183" w:type="dxa"/>
          </w:tcPr>
          <w:p w14:paraId="76D8999C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6E89EAEF" w14:textId="77777777" w:rsidR="004A6F58" w:rsidRDefault="00000000">
            <w:pPr>
              <w:pStyle w:val="TableParagraph"/>
              <w:spacing w:before="4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97-54-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2" w:type="dxa"/>
          </w:tcPr>
          <w:p w14:paraId="3C06B701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68A775A8" w14:textId="77777777" w:rsidR="004A6F58" w:rsidRDefault="00000000">
            <w:pPr>
              <w:pStyle w:val="TableParagraph"/>
              <w:spacing w:before="47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7B599521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36BB10CB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418014B0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</w:tcPr>
          <w:p w14:paraId="69A66EB7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54D73FFD" w14:textId="77777777">
        <w:trPr>
          <w:trHeight w:val="281"/>
        </w:trPr>
        <w:tc>
          <w:tcPr>
            <w:tcW w:w="4488" w:type="dxa"/>
          </w:tcPr>
          <w:p w14:paraId="59991518" w14:textId="77777777" w:rsidR="004A6F58" w:rsidRDefault="00000000">
            <w:pPr>
              <w:pStyle w:val="TableParagraph"/>
              <w:spacing w:before="49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Butylphenyl</w:t>
            </w:r>
            <w:r>
              <w:rPr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methylpropional</w:t>
            </w:r>
            <w:proofErr w:type="spellEnd"/>
          </w:p>
        </w:tc>
        <w:tc>
          <w:tcPr>
            <w:tcW w:w="183" w:type="dxa"/>
          </w:tcPr>
          <w:p w14:paraId="60CB2FBB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6DF2F5FE" w14:textId="77777777" w:rsidR="004A6F58" w:rsidRDefault="00000000">
            <w:pPr>
              <w:pStyle w:val="TableParagraph"/>
              <w:spacing w:before="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80-54-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2" w:type="dxa"/>
          </w:tcPr>
          <w:p w14:paraId="1CD4020B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0C5F21B6" w14:textId="77777777" w:rsidR="004A6F58" w:rsidRDefault="00000000">
            <w:pPr>
              <w:pStyle w:val="TableParagraph"/>
              <w:spacing w:before="46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389D020F" w14:textId="77777777" w:rsidR="004A6F58" w:rsidRDefault="00000000">
            <w:pPr>
              <w:pStyle w:val="TableParagraph"/>
              <w:spacing w:before="4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7A64C31A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069DAB7E" w14:textId="77777777" w:rsidR="004A6F58" w:rsidRDefault="00000000">
            <w:pPr>
              <w:pStyle w:val="TableParagraph"/>
              <w:spacing w:before="4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</w:tcPr>
          <w:p w14:paraId="69C8BBBD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4F72EA24" w14:textId="77777777">
        <w:trPr>
          <w:trHeight w:val="281"/>
        </w:trPr>
        <w:tc>
          <w:tcPr>
            <w:tcW w:w="4488" w:type="dxa"/>
          </w:tcPr>
          <w:p w14:paraId="60BEB030" w14:textId="77777777" w:rsidR="004A6F58" w:rsidRDefault="00000000">
            <w:pPr>
              <w:pStyle w:val="TableParagraph"/>
              <w:spacing w:before="50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Limonene</w:t>
            </w:r>
          </w:p>
        </w:tc>
        <w:tc>
          <w:tcPr>
            <w:tcW w:w="183" w:type="dxa"/>
          </w:tcPr>
          <w:p w14:paraId="0E7A1521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7C8957D8" w14:textId="77777777" w:rsidR="004A6F58" w:rsidRDefault="00000000">
            <w:pPr>
              <w:pStyle w:val="TableParagraph"/>
              <w:spacing w:before="4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5989-27-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2" w:type="dxa"/>
          </w:tcPr>
          <w:p w14:paraId="3BFBF6E6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4C3BB217" w14:textId="77777777" w:rsidR="004A6F58" w:rsidRDefault="00000000">
            <w:pPr>
              <w:pStyle w:val="TableParagraph"/>
              <w:spacing w:before="47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292C02B6" w14:textId="77777777" w:rsidR="004A6F58" w:rsidRDefault="00000000">
            <w:pPr>
              <w:pStyle w:val="TableParagraph"/>
              <w:spacing w:before="47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0.005</w:t>
            </w:r>
          </w:p>
        </w:tc>
        <w:tc>
          <w:tcPr>
            <w:tcW w:w="87" w:type="dxa"/>
          </w:tcPr>
          <w:p w14:paraId="1870B83E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3758D7E0" w14:textId="77777777" w:rsidR="004A6F58" w:rsidRDefault="00000000">
            <w:pPr>
              <w:pStyle w:val="TableParagraph"/>
              <w:spacing w:before="47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0.005</w:t>
            </w:r>
          </w:p>
        </w:tc>
        <w:tc>
          <w:tcPr>
            <w:tcW w:w="46" w:type="dxa"/>
          </w:tcPr>
          <w:p w14:paraId="665E6C70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6190080D" w14:textId="77777777">
        <w:trPr>
          <w:trHeight w:val="281"/>
        </w:trPr>
        <w:tc>
          <w:tcPr>
            <w:tcW w:w="4488" w:type="dxa"/>
          </w:tcPr>
          <w:p w14:paraId="068D3EAC" w14:textId="77777777" w:rsidR="004A6F58" w:rsidRDefault="00000000">
            <w:pPr>
              <w:pStyle w:val="TableParagraph"/>
              <w:spacing w:before="49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Linalool</w:t>
            </w:r>
          </w:p>
        </w:tc>
        <w:tc>
          <w:tcPr>
            <w:tcW w:w="183" w:type="dxa"/>
          </w:tcPr>
          <w:p w14:paraId="73AA0CEB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5DBE9BAA" w14:textId="77777777" w:rsidR="004A6F58" w:rsidRDefault="00000000">
            <w:pPr>
              <w:pStyle w:val="TableParagraph"/>
              <w:spacing w:before="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78-70-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2" w:type="dxa"/>
          </w:tcPr>
          <w:p w14:paraId="7466B22E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22CE7E5B" w14:textId="77777777" w:rsidR="004A6F58" w:rsidRDefault="00000000">
            <w:pPr>
              <w:pStyle w:val="TableParagraph"/>
              <w:spacing w:before="46"/>
              <w:ind w:right="19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3.987</w:t>
            </w:r>
          </w:p>
        </w:tc>
        <w:tc>
          <w:tcPr>
            <w:tcW w:w="1370" w:type="dxa"/>
          </w:tcPr>
          <w:p w14:paraId="66D23569" w14:textId="77777777" w:rsidR="004A6F58" w:rsidRDefault="00000000">
            <w:pPr>
              <w:pStyle w:val="TableParagraph"/>
              <w:spacing w:before="46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0.015</w:t>
            </w:r>
          </w:p>
        </w:tc>
        <w:tc>
          <w:tcPr>
            <w:tcW w:w="87" w:type="dxa"/>
          </w:tcPr>
          <w:p w14:paraId="2957DA82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2A666D24" w14:textId="77777777" w:rsidR="004A6F58" w:rsidRDefault="00000000">
            <w:pPr>
              <w:pStyle w:val="TableParagraph"/>
              <w:spacing w:before="46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4.002</w:t>
            </w:r>
          </w:p>
        </w:tc>
        <w:tc>
          <w:tcPr>
            <w:tcW w:w="46" w:type="dxa"/>
          </w:tcPr>
          <w:p w14:paraId="3675D598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164CB4C6" w14:textId="77777777">
        <w:trPr>
          <w:trHeight w:val="281"/>
        </w:trPr>
        <w:tc>
          <w:tcPr>
            <w:tcW w:w="4488" w:type="dxa"/>
          </w:tcPr>
          <w:p w14:paraId="6D91C0C6" w14:textId="77777777" w:rsidR="004A6F58" w:rsidRDefault="00000000">
            <w:pPr>
              <w:pStyle w:val="TableParagraph"/>
              <w:spacing w:before="50"/>
              <w:ind w:left="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Hydroxyisohexyl</w:t>
            </w:r>
            <w:proofErr w:type="spellEnd"/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3-cyclohexene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carboxaldehyde</w:t>
            </w:r>
          </w:p>
        </w:tc>
        <w:tc>
          <w:tcPr>
            <w:tcW w:w="183" w:type="dxa"/>
          </w:tcPr>
          <w:p w14:paraId="0B9D54E8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2DCF0E31" w14:textId="77777777" w:rsidR="004A6F58" w:rsidRDefault="00000000">
            <w:pPr>
              <w:pStyle w:val="TableParagraph"/>
              <w:spacing w:before="4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31906-04-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" w:type="dxa"/>
          </w:tcPr>
          <w:p w14:paraId="7B603355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349E334C" w14:textId="77777777" w:rsidR="004A6F58" w:rsidRDefault="00000000">
            <w:pPr>
              <w:pStyle w:val="TableParagraph"/>
              <w:spacing w:before="47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3422C859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356CBABA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2744347C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</w:tcPr>
          <w:p w14:paraId="7E9E3463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415DDBEA" w14:textId="77777777">
        <w:trPr>
          <w:trHeight w:val="281"/>
        </w:trPr>
        <w:tc>
          <w:tcPr>
            <w:tcW w:w="4488" w:type="dxa"/>
          </w:tcPr>
          <w:p w14:paraId="17BFDEAF" w14:textId="77777777" w:rsidR="004A6F58" w:rsidRDefault="00000000">
            <w:pPr>
              <w:pStyle w:val="TableParagraph"/>
              <w:spacing w:before="49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Methyl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2-</w:t>
            </w:r>
            <w:r>
              <w:rPr>
                <w:b/>
                <w:spacing w:val="-2"/>
                <w:sz w:val="16"/>
              </w:rPr>
              <w:t>octynoate</w:t>
            </w:r>
          </w:p>
        </w:tc>
        <w:tc>
          <w:tcPr>
            <w:tcW w:w="183" w:type="dxa"/>
          </w:tcPr>
          <w:p w14:paraId="36CE8F61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2D5F51BC" w14:textId="77777777" w:rsidR="004A6F58" w:rsidRDefault="00000000">
            <w:pPr>
              <w:pStyle w:val="TableParagraph"/>
              <w:spacing w:before="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111-12-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2" w:type="dxa"/>
          </w:tcPr>
          <w:p w14:paraId="3CCF5670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7933E8EA" w14:textId="77777777" w:rsidR="004A6F58" w:rsidRDefault="00000000">
            <w:pPr>
              <w:pStyle w:val="TableParagraph"/>
              <w:spacing w:before="46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577B5E3B" w14:textId="77777777" w:rsidR="004A6F58" w:rsidRDefault="00000000">
            <w:pPr>
              <w:pStyle w:val="TableParagraph"/>
              <w:spacing w:before="4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32DAD5C6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1047ECB1" w14:textId="77777777" w:rsidR="004A6F58" w:rsidRDefault="00000000">
            <w:pPr>
              <w:pStyle w:val="TableParagraph"/>
              <w:spacing w:before="4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</w:tcPr>
          <w:p w14:paraId="324FFB06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3CBD749E" w14:textId="77777777">
        <w:trPr>
          <w:trHeight w:val="281"/>
        </w:trPr>
        <w:tc>
          <w:tcPr>
            <w:tcW w:w="4488" w:type="dxa"/>
          </w:tcPr>
          <w:p w14:paraId="48CA6577" w14:textId="77777777" w:rsidR="004A6F58" w:rsidRDefault="00000000">
            <w:pPr>
              <w:pStyle w:val="TableParagraph"/>
              <w:spacing w:before="50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alpha-</w:t>
            </w:r>
            <w:proofErr w:type="spellStart"/>
            <w:r>
              <w:rPr>
                <w:b/>
                <w:sz w:val="16"/>
              </w:rPr>
              <w:t>Isomethyl</w:t>
            </w:r>
            <w:proofErr w:type="spellEnd"/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ionone</w:t>
            </w:r>
          </w:p>
        </w:tc>
        <w:tc>
          <w:tcPr>
            <w:tcW w:w="183" w:type="dxa"/>
          </w:tcPr>
          <w:p w14:paraId="17A36EAF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73D9EAFD" w14:textId="77777777" w:rsidR="004A6F58" w:rsidRDefault="00000000">
            <w:pPr>
              <w:pStyle w:val="TableParagraph"/>
              <w:spacing w:before="4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127-51-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2" w:type="dxa"/>
          </w:tcPr>
          <w:p w14:paraId="0A18EDB1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7963437D" w14:textId="77777777" w:rsidR="004A6F58" w:rsidRDefault="00000000">
            <w:pPr>
              <w:pStyle w:val="TableParagraph"/>
              <w:spacing w:before="47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70210858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3E4A1493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3B0427F0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</w:tcPr>
          <w:p w14:paraId="297D088B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0710A1CF" w14:textId="77777777">
        <w:trPr>
          <w:trHeight w:val="281"/>
        </w:trPr>
        <w:tc>
          <w:tcPr>
            <w:tcW w:w="4488" w:type="dxa"/>
          </w:tcPr>
          <w:p w14:paraId="4B2FAD1C" w14:textId="77777777" w:rsidR="004A6F58" w:rsidRDefault="00000000">
            <w:pPr>
              <w:pStyle w:val="TableParagraph"/>
              <w:spacing w:before="49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Evernia</w:t>
            </w:r>
            <w:r>
              <w:rPr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prunastri</w:t>
            </w:r>
            <w:proofErr w:type="spellEnd"/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extract</w:t>
            </w:r>
          </w:p>
        </w:tc>
        <w:tc>
          <w:tcPr>
            <w:tcW w:w="183" w:type="dxa"/>
          </w:tcPr>
          <w:p w14:paraId="7F10F198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48116009" w14:textId="77777777" w:rsidR="004A6F58" w:rsidRDefault="00000000">
            <w:pPr>
              <w:pStyle w:val="TableParagraph"/>
              <w:spacing w:before="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90028-68-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2" w:type="dxa"/>
          </w:tcPr>
          <w:p w14:paraId="5D9E1102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13FF6E78" w14:textId="77777777" w:rsidR="004A6F58" w:rsidRDefault="00000000">
            <w:pPr>
              <w:pStyle w:val="TableParagraph"/>
              <w:spacing w:before="46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</w:tcPr>
          <w:p w14:paraId="493DA4EB" w14:textId="77777777" w:rsidR="004A6F58" w:rsidRDefault="00000000">
            <w:pPr>
              <w:pStyle w:val="TableParagraph"/>
              <w:spacing w:before="4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</w:tcPr>
          <w:p w14:paraId="5CECB578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7FFA9E39" w14:textId="77777777" w:rsidR="004A6F58" w:rsidRDefault="00000000">
            <w:pPr>
              <w:pStyle w:val="TableParagraph"/>
              <w:spacing w:before="4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</w:tcPr>
          <w:p w14:paraId="4C94E48C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58" w14:paraId="053CEB36" w14:textId="77777777">
        <w:trPr>
          <w:trHeight w:val="366"/>
        </w:trPr>
        <w:tc>
          <w:tcPr>
            <w:tcW w:w="4488" w:type="dxa"/>
            <w:tcBorders>
              <w:bottom w:val="single" w:sz="8" w:space="0" w:color="A8A8A8"/>
            </w:tcBorders>
          </w:tcPr>
          <w:p w14:paraId="241C3899" w14:textId="77777777" w:rsidR="004A6F58" w:rsidRDefault="00000000">
            <w:pPr>
              <w:pStyle w:val="TableParagraph"/>
              <w:spacing w:before="50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Evernia</w:t>
            </w:r>
            <w:r>
              <w:rPr>
                <w:b/>
                <w:spacing w:val="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furfuracea</w:t>
            </w:r>
            <w:proofErr w:type="spellEnd"/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extract</w:t>
            </w:r>
          </w:p>
        </w:tc>
        <w:tc>
          <w:tcPr>
            <w:tcW w:w="183" w:type="dxa"/>
            <w:tcBorders>
              <w:bottom w:val="single" w:sz="8" w:space="0" w:color="A8A8A8"/>
            </w:tcBorders>
          </w:tcPr>
          <w:p w14:paraId="69B41A79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bottom w:val="single" w:sz="8" w:space="0" w:color="A8A8A8"/>
            </w:tcBorders>
          </w:tcPr>
          <w:p w14:paraId="3D688C71" w14:textId="77777777" w:rsidR="004A6F58" w:rsidRDefault="00000000">
            <w:pPr>
              <w:pStyle w:val="TableParagraph"/>
              <w:spacing w:before="4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90028-67-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" w:type="dxa"/>
            <w:tcBorders>
              <w:bottom w:val="single" w:sz="8" w:space="0" w:color="A8A8A8"/>
            </w:tcBorders>
          </w:tcPr>
          <w:p w14:paraId="6EE0A7E2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bottom w:val="single" w:sz="8" w:space="0" w:color="A8A8A8"/>
            </w:tcBorders>
          </w:tcPr>
          <w:p w14:paraId="3B958B54" w14:textId="77777777" w:rsidR="004A6F58" w:rsidRDefault="00000000">
            <w:pPr>
              <w:pStyle w:val="TableParagraph"/>
              <w:spacing w:before="47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0" w:type="dxa"/>
            <w:tcBorders>
              <w:bottom w:val="single" w:sz="8" w:space="0" w:color="A8A8A8"/>
            </w:tcBorders>
          </w:tcPr>
          <w:p w14:paraId="730EE3AA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" w:type="dxa"/>
            <w:tcBorders>
              <w:bottom w:val="single" w:sz="8" w:space="0" w:color="A8A8A8"/>
            </w:tcBorders>
          </w:tcPr>
          <w:p w14:paraId="1D40DBE8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bottom w:val="single" w:sz="8" w:space="0" w:color="A8A8A8"/>
            </w:tcBorders>
          </w:tcPr>
          <w:p w14:paraId="5C412387" w14:textId="77777777" w:rsidR="004A6F58" w:rsidRDefault="00000000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" w:type="dxa"/>
            <w:tcBorders>
              <w:bottom w:val="single" w:sz="8" w:space="0" w:color="A8A8A8"/>
            </w:tcBorders>
          </w:tcPr>
          <w:p w14:paraId="49FCE07D" w14:textId="77777777" w:rsidR="004A6F58" w:rsidRDefault="004A6F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183B41" w14:textId="77777777" w:rsidR="004A6F58" w:rsidRDefault="00000000">
      <w:pPr>
        <w:pStyle w:val="BodyText"/>
        <w:spacing w:before="70"/>
        <w:ind w:left="120"/>
      </w:pPr>
      <w:r>
        <w:rPr>
          <w:spacing w:val="-2"/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document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generated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computer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consequently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signed.</w:t>
      </w:r>
    </w:p>
    <w:p w14:paraId="75A5EEC6" w14:textId="77777777" w:rsidR="004A6F58" w:rsidRDefault="004A6F58">
      <w:pPr>
        <w:pStyle w:val="BodyText"/>
        <w:spacing w:before="2"/>
      </w:pPr>
    </w:p>
    <w:p w14:paraId="79C60AAD" w14:textId="77777777" w:rsidR="004A6F58" w:rsidRDefault="00000000">
      <w:pPr>
        <w:pStyle w:val="BodyText"/>
        <w:ind w:left="120"/>
      </w:pP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generated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given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best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our</w:t>
      </w:r>
      <w:r>
        <w:rPr>
          <w:spacing w:val="-11"/>
          <w:w w:val="105"/>
        </w:rPr>
        <w:t xml:space="preserve"> </w:t>
      </w:r>
      <w:r>
        <w:rPr>
          <w:w w:val="105"/>
        </w:rPr>
        <w:t>knowledge</w:t>
      </w:r>
      <w:r>
        <w:rPr>
          <w:spacing w:val="-12"/>
          <w:w w:val="105"/>
        </w:rPr>
        <w:t xml:space="preserve"> </w:t>
      </w:r>
      <w:r>
        <w:rPr>
          <w:w w:val="105"/>
        </w:rPr>
        <w:t>based</w:t>
      </w:r>
      <w:r>
        <w:rPr>
          <w:spacing w:val="-11"/>
          <w:w w:val="105"/>
        </w:rPr>
        <w:t xml:space="preserve"> </w:t>
      </w:r>
      <w:r>
        <w:rPr>
          <w:w w:val="105"/>
        </w:rPr>
        <w:t>upon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formulation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its components</w:t>
      </w:r>
      <w:r>
        <w:rPr>
          <w:spacing w:val="-4"/>
          <w:w w:val="105"/>
        </w:rPr>
        <w:t xml:space="preserve"> </w:t>
      </w:r>
      <w:r>
        <w:rPr>
          <w:w w:val="105"/>
        </w:rPr>
        <w:t>received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our</w:t>
      </w:r>
      <w:r>
        <w:rPr>
          <w:spacing w:val="-4"/>
          <w:w w:val="105"/>
        </w:rPr>
        <w:t xml:space="preserve"> </w:t>
      </w:r>
      <w:r>
        <w:rPr>
          <w:w w:val="105"/>
        </w:rPr>
        <w:t>ingredient</w:t>
      </w:r>
      <w:r>
        <w:rPr>
          <w:spacing w:val="-5"/>
          <w:w w:val="105"/>
        </w:rPr>
        <w:t xml:space="preserve"> </w:t>
      </w:r>
      <w:r>
        <w:rPr>
          <w:w w:val="105"/>
        </w:rPr>
        <w:t>suppliers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therefore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subject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change.</w:t>
      </w:r>
    </w:p>
    <w:p w14:paraId="3D948CA7" w14:textId="77777777" w:rsidR="004A6F58" w:rsidRDefault="00000000">
      <w:pPr>
        <w:pStyle w:val="BodyText"/>
        <w:spacing w:line="370" w:lineRule="atLeast"/>
        <w:ind w:left="120" w:right="6933"/>
      </w:pPr>
      <w:r>
        <w:rPr>
          <w:spacing w:val="-2"/>
          <w:w w:val="105"/>
        </w:rPr>
        <w:t>Threshold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limit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reporting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purposes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10ppm. </w:t>
      </w:r>
      <w:r>
        <w:rPr>
          <w:w w:val="105"/>
        </w:rPr>
        <w:t>All concentrations shown are %w/w.</w:t>
      </w:r>
    </w:p>
    <w:p w14:paraId="06E4BB9D" w14:textId="77777777" w:rsidR="004A6F58" w:rsidRDefault="00000000">
      <w:pPr>
        <w:pStyle w:val="BodyText"/>
        <w:spacing w:before="127"/>
        <w:ind w:left="120"/>
      </w:pP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concentration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 “---”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corresponds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&lt;10ppm,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absent.</w:t>
      </w:r>
    </w:p>
    <w:p w14:paraId="0FFE1A74" w14:textId="77777777" w:rsidR="004A6F58" w:rsidRDefault="00000000">
      <w:pPr>
        <w:tabs>
          <w:tab w:val="left" w:pos="1440"/>
        </w:tabs>
        <w:spacing w:before="120"/>
        <w:ind w:left="120"/>
        <w:rPr>
          <w:sz w:val="16"/>
        </w:rPr>
      </w:pPr>
      <w:r>
        <w:rPr>
          <w:b/>
          <w:sz w:val="16"/>
        </w:rPr>
        <w:t>Evaluated</w:t>
      </w:r>
      <w:r>
        <w:rPr>
          <w:b/>
          <w:spacing w:val="10"/>
          <w:sz w:val="16"/>
        </w:rPr>
        <w:t xml:space="preserve"> </w:t>
      </w:r>
      <w:r>
        <w:rPr>
          <w:b/>
          <w:spacing w:val="-5"/>
          <w:sz w:val="16"/>
        </w:rPr>
        <w:t>on:</w:t>
      </w:r>
      <w:r>
        <w:rPr>
          <w:b/>
          <w:sz w:val="16"/>
        </w:rPr>
        <w:tab/>
      </w:r>
      <w:r>
        <w:rPr>
          <w:sz w:val="16"/>
        </w:rPr>
        <w:t>16</w:t>
      </w:r>
      <w:r>
        <w:rPr>
          <w:spacing w:val="3"/>
          <w:sz w:val="16"/>
        </w:rPr>
        <w:t xml:space="preserve"> </w:t>
      </w:r>
      <w:r>
        <w:rPr>
          <w:sz w:val="16"/>
        </w:rPr>
        <w:t>May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2024</w:t>
      </w:r>
    </w:p>
    <w:p w14:paraId="22499242" w14:textId="77777777" w:rsidR="004A6F58" w:rsidRDefault="004A6F58">
      <w:pPr>
        <w:pStyle w:val="BodyText"/>
      </w:pPr>
    </w:p>
    <w:p w14:paraId="7B7CB7B4" w14:textId="77777777" w:rsidR="004A6F58" w:rsidRDefault="004A6F58">
      <w:pPr>
        <w:pStyle w:val="BodyText"/>
      </w:pPr>
    </w:p>
    <w:p w14:paraId="7AA06A66" w14:textId="77777777" w:rsidR="004A6F58" w:rsidRDefault="004A6F58">
      <w:pPr>
        <w:pStyle w:val="BodyText"/>
        <w:spacing w:before="126"/>
      </w:pPr>
    </w:p>
    <w:p w14:paraId="771ECE8D" w14:textId="24F51F5E" w:rsidR="004A6F58" w:rsidRDefault="00000000">
      <w:pPr>
        <w:pStyle w:val="BodyText"/>
        <w:tabs>
          <w:tab w:val="left" w:pos="4918"/>
          <w:tab w:val="left" w:pos="7556"/>
        </w:tabs>
        <w:spacing w:before="1"/>
        <w:ind w:left="120"/>
      </w:pPr>
      <w:r>
        <w:t>Allergen</w:t>
      </w:r>
      <w:r>
        <w:rPr>
          <w:spacing w:val="10"/>
        </w:rPr>
        <w:t xml:space="preserve"> </w:t>
      </w:r>
      <w:r>
        <w:rPr>
          <w:spacing w:val="-2"/>
        </w:rPr>
        <w:t>Analysis</w:t>
      </w:r>
      <w:r>
        <w:tab/>
        <w:t>Page</w:t>
      </w:r>
      <w:r>
        <w:rPr>
          <w:spacing w:val="3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0"/>
        </w:rPr>
        <w:t>1</w:t>
      </w:r>
      <w:r>
        <w:tab/>
      </w:r>
    </w:p>
    <w:sectPr w:rsidR="004A6F58">
      <w:type w:val="continuous"/>
      <w:pgSz w:w="11910" w:h="16840"/>
      <w:pgMar w:top="70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6F58"/>
    <w:rsid w:val="004A6F58"/>
    <w:rsid w:val="008B29EB"/>
    <w:rsid w:val="00E6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A1B13"/>
  <w15:docId w15:val="{78411CA6-973E-4AAD-8072-BD9248DA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20"/>
      <w:ind w:left="120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Allergen Analysis</dc:title>
  <cp:lastModifiedBy>Vickie Pitchers</cp:lastModifiedBy>
  <cp:revision>2</cp:revision>
  <dcterms:created xsi:type="dcterms:W3CDTF">2024-05-17T09:33:00Z</dcterms:created>
  <dcterms:modified xsi:type="dcterms:W3CDTF">2024-05-17T09:35:00Z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LastSaved">
    <vt:filetime>2024-05-17T00:00:00Z</vt:filetime>
  </property>
  <property fmtid="{D5CDD505-2E9C-101B-9397-08002B2CF9AE}" pid="4" name="Producer">
    <vt:lpwstr>ComponentOne C1Report</vt:lpwstr>
  </property>
</Properties>
</file>