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26765" w14:textId="77777777" w:rsidR="00A02EAE" w:rsidRDefault="00D34A62" w:rsidP="0085566F">
      <w:pPr>
        <w:pStyle w:val="Titre"/>
        <w:rPr>
          <w:noProof/>
          <w:lang w:val="en-US"/>
        </w:rPr>
      </w:pPr>
      <w:r w:rsidRPr="001C318E">
        <w:rPr>
          <w:noProof/>
          <w:highlight w:val="blue"/>
          <w:lang w:val="en-US"/>
        </w:rPr>
        <w:t>Fiche de Données de Sécurité</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7"/>
        <w:gridCol w:w="283"/>
        <w:gridCol w:w="624"/>
        <w:gridCol w:w="9978"/>
        <w:gridCol w:w="57"/>
      </w:tblGrid>
      <w:tr w:rsidR="008C3998" w:rsidRPr="004849A8" w14:paraId="30A5C11A" w14:textId="77777777" w:rsidTr="008C3998">
        <w:trPr>
          <w:cantSplit/>
          <w:trHeight w:val="737"/>
        </w:trPr>
        <w:tc>
          <w:tcPr>
            <w:tcW w:w="227" w:type="dxa"/>
            <w:tcBorders>
              <w:right w:val="single" w:sz="4" w:space="0" w:color="auto"/>
            </w:tcBorders>
            <w:vAlign w:val="center"/>
          </w:tcPr>
          <w:p w14:paraId="67553686" w14:textId="77777777" w:rsidR="00517A2C" w:rsidRPr="008C3998" w:rsidRDefault="00517A2C" w:rsidP="00E80E0F">
            <w:pPr>
              <w:pStyle w:val="En-tte"/>
              <w:rPr>
                <w:lang w:val="en-GB"/>
              </w:rPr>
            </w:pPr>
          </w:p>
        </w:tc>
        <w:tc>
          <w:tcPr>
            <w:tcW w:w="283" w:type="dxa"/>
            <w:tcBorders>
              <w:top w:val="single" w:sz="4" w:space="0" w:color="auto"/>
              <w:left w:val="single" w:sz="4" w:space="0" w:color="auto"/>
              <w:bottom w:val="single" w:sz="4" w:space="0" w:color="auto"/>
            </w:tcBorders>
            <w:textDirection w:val="btLr"/>
            <w:vAlign w:val="center"/>
          </w:tcPr>
          <w:p w14:paraId="4B19B2A8" w14:textId="77777777" w:rsidR="00517A2C" w:rsidRPr="008C3998" w:rsidRDefault="00D34A62" w:rsidP="00C324BE">
            <w:pPr>
              <w:jc w:val="center"/>
              <w:rPr>
                <w:b/>
                <w:sz w:val="16"/>
                <w:szCs w:val="16"/>
              </w:rPr>
            </w:pPr>
            <w:r w:rsidRPr="008C3998">
              <w:rPr>
                <w:b/>
                <w:noProof/>
                <w:sz w:val="16"/>
                <w:szCs w:val="16"/>
              </w:rPr>
              <w:t>section</w:t>
            </w:r>
          </w:p>
        </w:tc>
        <w:tc>
          <w:tcPr>
            <w:tcW w:w="624" w:type="dxa"/>
            <w:tcBorders>
              <w:top w:val="single" w:sz="4" w:space="0" w:color="auto"/>
              <w:bottom w:val="single" w:sz="4" w:space="0" w:color="auto"/>
              <w:right w:val="single" w:sz="4" w:space="0" w:color="auto"/>
            </w:tcBorders>
            <w:vAlign w:val="center"/>
          </w:tcPr>
          <w:p w14:paraId="33E7BA2A" w14:textId="77777777" w:rsidR="00517A2C" w:rsidRPr="008C3998" w:rsidRDefault="00D34A62" w:rsidP="00E80E0F">
            <w:pPr>
              <w:pStyle w:val="NumHead"/>
            </w:pPr>
            <w:r w:rsidRPr="008C3998">
              <w:rPr>
                <w:noProof/>
              </w:rPr>
              <w:t>1</w:t>
            </w:r>
          </w:p>
        </w:tc>
        <w:tc>
          <w:tcPr>
            <w:tcW w:w="9978" w:type="dxa"/>
            <w:tcBorders>
              <w:top w:val="single" w:sz="4" w:space="0" w:color="auto"/>
              <w:left w:val="single" w:sz="4" w:space="0" w:color="auto"/>
              <w:bottom w:val="single" w:sz="4" w:space="0" w:color="auto"/>
              <w:right w:val="single" w:sz="4" w:space="0" w:color="auto"/>
            </w:tcBorders>
            <w:vAlign w:val="center"/>
          </w:tcPr>
          <w:p w14:paraId="5BDD9CA5" w14:textId="77777777" w:rsidR="00517A2C" w:rsidRPr="008C3998" w:rsidRDefault="00177666" w:rsidP="00E80E0F">
            <w:pPr>
              <w:pStyle w:val="Titre1"/>
              <w:rPr>
                <w:lang w:val="en-GB"/>
              </w:rPr>
            </w:pPr>
            <w:r w:rsidRPr="001C318E">
              <w:rPr>
                <w:noProof/>
                <w:highlight w:val="cyan"/>
                <w:lang w:val="en-US"/>
              </w:rPr>
              <w:t>Identification de la substance/du mélange et de la société/l’entreprise</w:t>
            </w:r>
          </w:p>
        </w:tc>
        <w:tc>
          <w:tcPr>
            <w:tcW w:w="57" w:type="dxa"/>
            <w:tcBorders>
              <w:left w:val="single" w:sz="4" w:space="0" w:color="auto"/>
            </w:tcBorders>
            <w:vAlign w:val="center"/>
          </w:tcPr>
          <w:p w14:paraId="5FCF5967" w14:textId="77777777" w:rsidR="00517A2C" w:rsidRPr="008C3998" w:rsidRDefault="00517A2C" w:rsidP="00E80E0F">
            <w:pPr>
              <w:pStyle w:val="En-tte"/>
              <w:rPr>
                <w:lang w:val="en-US"/>
              </w:rPr>
            </w:pPr>
          </w:p>
        </w:tc>
      </w:tr>
    </w:tbl>
    <w:p w14:paraId="61EDBF83" w14:textId="77777777" w:rsidR="00555D2C" w:rsidRPr="003A72B8" w:rsidRDefault="00555D2C" w:rsidP="003A72B8">
      <w:pPr>
        <w:rPr>
          <w:noProof/>
          <w:lang w:val="en-US"/>
        </w:rPr>
      </w:pP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5B865778" w14:textId="77777777" w:rsidTr="00B3430F">
        <w:trPr>
          <w:trHeight w:val="340"/>
        </w:trPr>
        <w:tc>
          <w:tcPr>
            <w:tcW w:w="510" w:type="dxa"/>
          </w:tcPr>
          <w:p w14:paraId="78D8DFD9" w14:textId="77777777" w:rsidR="009A3636" w:rsidRPr="001504B1" w:rsidRDefault="009A3636" w:rsidP="001568CA">
            <w:pPr>
              <w:rPr>
                <w:noProof/>
                <w:lang w:val="en-US"/>
              </w:rPr>
            </w:pPr>
          </w:p>
        </w:tc>
        <w:tc>
          <w:tcPr>
            <w:tcW w:w="624" w:type="dxa"/>
          </w:tcPr>
          <w:p w14:paraId="3310912D" w14:textId="77777777" w:rsidR="0060511C" w:rsidRPr="009D5D86" w:rsidRDefault="00D34A62" w:rsidP="009D5D86">
            <w:pPr>
              <w:pStyle w:val="Style1"/>
            </w:pPr>
            <w:r w:rsidRPr="009D5D86">
              <w:t>1.1</w:t>
            </w:r>
          </w:p>
        </w:tc>
        <w:tc>
          <w:tcPr>
            <w:tcW w:w="10035" w:type="dxa"/>
          </w:tcPr>
          <w:p w14:paraId="1D9E433E" w14:textId="77777777" w:rsidR="0060511C" w:rsidRPr="008C3998" w:rsidRDefault="00B73E91" w:rsidP="009D5D86">
            <w:pPr>
              <w:pStyle w:val="Titre2"/>
            </w:pPr>
            <w:r w:rsidRPr="00944977">
              <w:t>Identificateur de produit</w:t>
            </w:r>
          </w:p>
        </w:tc>
      </w:tr>
      <w:tr w:rsidR="0060511C" w:rsidRPr="008F5DE8" w14:paraId="5FEE76E0" w14:textId="77777777" w:rsidTr="00C2584C">
        <w:trPr>
          <w:trHeight w:val="20"/>
        </w:trPr>
        <w:tc>
          <w:tcPr>
            <w:tcW w:w="510" w:type="dxa"/>
          </w:tcPr>
          <w:p w14:paraId="4BD68E67" w14:textId="77777777" w:rsidR="0060511C" w:rsidRPr="008F5DE8" w:rsidRDefault="0060511C" w:rsidP="00302AE7">
            <w:pPr>
              <w:rPr>
                <w:noProof/>
                <w:sz w:val="6"/>
                <w:szCs w:val="6"/>
                <w:lang w:val="en-US"/>
              </w:rPr>
            </w:pPr>
          </w:p>
        </w:tc>
        <w:tc>
          <w:tcPr>
            <w:tcW w:w="624" w:type="dxa"/>
          </w:tcPr>
          <w:p w14:paraId="0121F045" w14:textId="77777777" w:rsidR="0060511C" w:rsidRPr="008F5DE8" w:rsidRDefault="0060511C" w:rsidP="00302AE7">
            <w:pPr>
              <w:rPr>
                <w:noProof/>
                <w:sz w:val="6"/>
                <w:szCs w:val="6"/>
                <w:lang w:val="en-US"/>
              </w:rPr>
            </w:pPr>
          </w:p>
        </w:tc>
        <w:tc>
          <w:tcPr>
            <w:tcW w:w="10035" w:type="dxa"/>
          </w:tcPr>
          <w:p w14:paraId="0E0B3B4B" w14:textId="77777777" w:rsidR="0060511C" w:rsidRPr="008F5DE8" w:rsidRDefault="0060511C" w:rsidP="00302AE7">
            <w:pPr>
              <w:rPr>
                <w:noProof/>
                <w:sz w:val="6"/>
                <w:szCs w:val="6"/>
                <w:lang w:val="en-US"/>
              </w:rPr>
            </w:pPr>
          </w:p>
        </w:tc>
      </w:tr>
    </w:tbl>
    <w:p w14:paraId="5A53516B" w14:textId="77777777" w:rsidR="00A00B29" w:rsidRPr="00024808" w:rsidRDefault="00A00B29" w:rsidP="00D5620E">
      <w:pPr>
        <w:rPr>
          <w:lang w:val="en-GB"/>
        </w:rPr>
      </w:pPr>
    </w:p>
    <w:tbl>
      <w:tblPr>
        <w:tblStyle w:val="Grilledutableau"/>
        <w:tblW w:w="10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3458"/>
        <w:gridCol w:w="340"/>
        <w:gridCol w:w="6236"/>
      </w:tblGrid>
      <w:tr w:rsidR="0052490E" w:rsidRPr="004849A8" w14:paraId="629A7C9B" w14:textId="77777777" w:rsidTr="00413A2A">
        <w:tc>
          <w:tcPr>
            <w:tcW w:w="3458" w:type="dxa"/>
          </w:tcPr>
          <w:p w14:paraId="49675687" w14:textId="77777777" w:rsidR="0052490E" w:rsidRPr="00FC78E0" w:rsidRDefault="00D34A62" w:rsidP="00B20C98">
            <w:pPr>
              <w:rPr>
                <w:b/>
                <w:noProof/>
                <w:lang w:val="en-US"/>
              </w:rPr>
            </w:pPr>
            <w:r>
              <w:rPr>
                <w:rStyle w:val="Titre3Car"/>
                <w:noProof/>
                <w:lang w:val="en-GB"/>
              </w:rPr>
              <w:t>Nom du produit</w:t>
            </w:r>
          </w:p>
        </w:tc>
        <w:tc>
          <w:tcPr>
            <w:tcW w:w="340" w:type="dxa"/>
          </w:tcPr>
          <w:p w14:paraId="1C6F5F06" w14:textId="77777777" w:rsidR="0052490E" w:rsidRPr="00956593" w:rsidRDefault="0052490E" w:rsidP="00B20C98">
            <w:pPr>
              <w:rPr>
                <w:noProof/>
                <w:lang w:val="en-US"/>
              </w:rPr>
            </w:pPr>
            <w:r w:rsidRPr="00956593">
              <w:rPr>
                <w:noProof/>
                <w:lang w:val="en-US"/>
              </w:rPr>
              <w:t>:</w:t>
            </w:r>
          </w:p>
        </w:tc>
        <w:tc>
          <w:tcPr>
            <w:tcW w:w="6236" w:type="dxa"/>
          </w:tcPr>
          <w:p w14:paraId="779D24D2" w14:textId="6C2AFF39" w:rsidR="0052490E" w:rsidRDefault="007E7B3F" w:rsidP="00B20C98">
            <w:pPr>
              <w:rPr>
                <w:noProof/>
                <w:lang w:val="en-US"/>
              </w:rPr>
            </w:pPr>
            <w:r>
              <w:rPr>
                <w:noProof/>
                <w:lang w:val="en-US"/>
              </w:rPr>
              <w:t xml:space="preserve">INSPIRATION L INSOLENCE 7% </w:t>
            </w:r>
          </w:p>
        </w:tc>
      </w:tr>
    </w:tbl>
    <w:p w14:paraId="5BAB2AF0" w14:textId="77777777" w:rsidR="0052490E" w:rsidRPr="00956593" w:rsidRDefault="0052490E" w:rsidP="00413A2A">
      <w:pPr>
        <w:rPr>
          <w:noProof/>
          <w:lang w:val="en-US"/>
        </w:rPr>
      </w:pP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3331FCDC" w14:textId="77777777" w:rsidTr="00B3430F">
        <w:trPr>
          <w:trHeight w:val="340"/>
        </w:trPr>
        <w:tc>
          <w:tcPr>
            <w:tcW w:w="510" w:type="dxa"/>
          </w:tcPr>
          <w:p w14:paraId="509B10DA" w14:textId="77777777" w:rsidR="009A3636" w:rsidRPr="001504B1" w:rsidRDefault="009A3636" w:rsidP="001568CA">
            <w:pPr>
              <w:rPr>
                <w:noProof/>
                <w:lang w:val="en-US"/>
              </w:rPr>
            </w:pPr>
          </w:p>
        </w:tc>
        <w:tc>
          <w:tcPr>
            <w:tcW w:w="624" w:type="dxa"/>
          </w:tcPr>
          <w:p w14:paraId="67E268F7" w14:textId="77777777" w:rsidR="0060511C" w:rsidRPr="009D5D86" w:rsidRDefault="00D34A62" w:rsidP="009D5D86">
            <w:pPr>
              <w:pStyle w:val="Style1"/>
            </w:pPr>
            <w:r w:rsidRPr="009D5D86">
              <w:t>1.2</w:t>
            </w:r>
          </w:p>
        </w:tc>
        <w:tc>
          <w:tcPr>
            <w:tcW w:w="10035" w:type="dxa"/>
          </w:tcPr>
          <w:p w14:paraId="73E1A98A" w14:textId="77777777" w:rsidR="0060511C" w:rsidRPr="008C3998" w:rsidRDefault="00B73E91" w:rsidP="009D5D86">
            <w:pPr>
              <w:pStyle w:val="Titre2"/>
            </w:pPr>
            <w:r w:rsidRPr="00944977">
              <w:t>Utilisations identifiées pertinentes de la substance ou du mélange et utilisations déconseillées</w:t>
            </w:r>
          </w:p>
        </w:tc>
      </w:tr>
      <w:tr w:rsidR="0060511C" w:rsidRPr="008F5DE8" w14:paraId="768D9F69" w14:textId="77777777" w:rsidTr="00C2584C">
        <w:trPr>
          <w:trHeight w:val="20"/>
        </w:trPr>
        <w:tc>
          <w:tcPr>
            <w:tcW w:w="510" w:type="dxa"/>
          </w:tcPr>
          <w:p w14:paraId="1FBE42CA" w14:textId="77777777" w:rsidR="0060511C" w:rsidRPr="008F5DE8" w:rsidRDefault="0060511C" w:rsidP="00302AE7">
            <w:pPr>
              <w:rPr>
                <w:noProof/>
                <w:sz w:val="6"/>
                <w:szCs w:val="6"/>
                <w:lang w:val="en-US"/>
              </w:rPr>
            </w:pPr>
          </w:p>
        </w:tc>
        <w:tc>
          <w:tcPr>
            <w:tcW w:w="624" w:type="dxa"/>
          </w:tcPr>
          <w:p w14:paraId="61150211" w14:textId="77777777" w:rsidR="0060511C" w:rsidRPr="008F5DE8" w:rsidRDefault="0060511C" w:rsidP="00302AE7">
            <w:pPr>
              <w:rPr>
                <w:noProof/>
                <w:sz w:val="6"/>
                <w:szCs w:val="6"/>
                <w:lang w:val="en-US"/>
              </w:rPr>
            </w:pPr>
          </w:p>
        </w:tc>
        <w:tc>
          <w:tcPr>
            <w:tcW w:w="10035" w:type="dxa"/>
          </w:tcPr>
          <w:p w14:paraId="7DFD3956" w14:textId="77777777" w:rsidR="0060511C" w:rsidRPr="008F5DE8" w:rsidRDefault="0060511C" w:rsidP="00302AE7">
            <w:pPr>
              <w:rPr>
                <w:noProof/>
                <w:sz w:val="6"/>
                <w:szCs w:val="6"/>
                <w:lang w:val="en-US"/>
              </w:rPr>
            </w:pPr>
          </w:p>
        </w:tc>
      </w:tr>
    </w:tbl>
    <w:p w14:paraId="3229730F" w14:textId="77777777" w:rsidR="00A00B29" w:rsidRPr="00024808" w:rsidRDefault="00A00B29" w:rsidP="00D5620E">
      <w:pPr>
        <w:rPr>
          <w:lang w:val="en-GB"/>
        </w:rPr>
      </w:pPr>
    </w:p>
    <w:tbl>
      <w:tblPr>
        <w:tblStyle w:val="Grilledutableau"/>
        <w:tblW w:w="10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3458"/>
        <w:gridCol w:w="340"/>
        <w:gridCol w:w="6236"/>
      </w:tblGrid>
      <w:tr w:rsidR="0052490E" w:rsidRPr="004849A8" w14:paraId="7A5A2CDC" w14:textId="77777777" w:rsidTr="00413A2A">
        <w:tc>
          <w:tcPr>
            <w:tcW w:w="3458" w:type="dxa"/>
          </w:tcPr>
          <w:p w14:paraId="7B2FE049" w14:textId="77777777" w:rsidR="0052490E" w:rsidRPr="00FC78E0" w:rsidRDefault="00D34A62" w:rsidP="00B20C98">
            <w:pPr>
              <w:rPr>
                <w:b/>
                <w:noProof/>
                <w:lang w:val="en-US"/>
              </w:rPr>
            </w:pPr>
            <w:r>
              <w:rPr>
                <w:rStyle w:val="Titre3Car"/>
                <w:noProof/>
                <w:lang w:val="en-GB"/>
              </w:rPr>
              <w:t>Utilisations identifiées</w:t>
            </w:r>
          </w:p>
        </w:tc>
        <w:tc>
          <w:tcPr>
            <w:tcW w:w="340" w:type="dxa"/>
          </w:tcPr>
          <w:p w14:paraId="76BC488D" w14:textId="77777777" w:rsidR="0052490E" w:rsidRPr="00956593" w:rsidRDefault="0052490E" w:rsidP="00B20C98">
            <w:pPr>
              <w:rPr>
                <w:noProof/>
                <w:lang w:val="en-US"/>
              </w:rPr>
            </w:pPr>
            <w:r w:rsidRPr="00956593">
              <w:rPr>
                <w:noProof/>
                <w:lang w:val="en-US"/>
              </w:rPr>
              <w:t>:</w:t>
            </w:r>
          </w:p>
        </w:tc>
        <w:tc>
          <w:tcPr>
            <w:tcW w:w="6236" w:type="dxa"/>
          </w:tcPr>
          <w:p w14:paraId="30384920" w14:textId="77777777" w:rsidR="0052490E" w:rsidRDefault="00D34A62" w:rsidP="00B20C98">
            <w:pPr>
              <w:rPr>
                <w:noProof/>
                <w:lang w:val="en-US"/>
              </w:rPr>
            </w:pPr>
            <w:r>
              <w:rPr>
                <w:noProof/>
                <w:lang w:val="en-US"/>
              </w:rPr>
              <w:t>Bougie parfumée à destination du grand public.</w:t>
            </w:r>
          </w:p>
        </w:tc>
      </w:tr>
      <w:tr w:rsidR="0052490E" w:rsidRPr="004849A8" w14:paraId="2E117A50" w14:textId="77777777" w:rsidTr="00413A2A">
        <w:tc>
          <w:tcPr>
            <w:tcW w:w="3458" w:type="dxa"/>
          </w:tcPr>
          <w:p w14:paraId="7077E4C3" w14:textId="77777777" w:rsidR="0052490E" w:rsidRPr="00FC78E0" w:rsidRDefault="00D34A62" w:rsidP="00B20C98">
            <w:pPr>
              <w:rPr>
                <w:b/>
                <w:noProof/>
                <w:lang w:val="en-US"/>
              </w:rPr>
            </w:pPr>
            <w:r>
              <w:rPr>
                <w:rStyle w:val="Titre3Car"/>
                <w:noProof/>
                <w:lang w:val="en-GB"/>
              </w:rPr>
              <w:t>Utilisations contre indiquées</w:t>
            </w:r>
          </w:p>
        </w:tc>
        <w:tc>
          <w:tcPr>
            <w:tcW w:w="340" w:type="dxa"/>
          </w:tcPr>
          <w:p w14:paraId="428FFBF5" w14:textId="77777777" w:rsidR="0052490E" w:rsidRPr="00956593" w:rsidRDefault="0052490E" w:rsidP="00B20C98">
            <w:pPr>
              <w:rPr>
                <w:noProof/>
                <w:lang w:val="en-US"/>
              </w:rPr>
            </w:pPr>
            <w:r w:rsidRPr="00956593">
              <w:rPr>
                <w:noProof/>
                <w:lang w:val="en-US"/>
              </w:rPr>
              <w:t>:</w:t>
            </w:r>
          </w:p>
        </w:tc>
        <w:tc>
          <w:tcPr>
            <w:tcW w:w="6236" w:type="dxa"/>
          </w:tcPr>
          <w:p w14:paraId="28C1CE3B" w14:textId="77777777" w:rsidR="0052490E" w:rsidRDefault="00D34A62" w:rsidP="00B20C98">
            <w:pPr>
              <w:rPr>
                <w:noProof/>
                <w:lang w:val="en-US"/>
              </w:rPr>
            </w:pPr>
            <w:r>
              <w:rPr>
                <w:noProof/>
                <w:lang w:val="en-US"/>
              </w:rPr>
              <w:t>Aucune donnée disponible.</w:t>
            </w:r>
          </w:p>
        </w:tc>
      </w:tr>
    </w:tbl>
    <w:p w14:paraId="6F8E1079" w14:textId="77777777" w:rsidR="0052490E" w:rsidRPr="00956593" w:rsidRDefault="0052490E" w:rsidP="00413A2A">
      <w:pPr>
        <w:rPr>
          <w:noProof/>
          <w:lang w:val="en-US"/>
        </w:rPr>
      </w:pP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2D666225" w14:textId="77777777" w:rsidTr="00B3430F">
        <w:trPr>
          <w:trHeight w:val="340"/>
        </w:trPr>
        <w:tc>
          <w:tcPr>
            <w:tcW w:w="510" w:type="dxa"/>
          </w:tcPr>
          <w:p w14:paraId="381AE1C0" w14:textId="77777777" w:rsidR="009A3636" w:rsidRPr="001504B1" w:rsidRDefault="009A3636" w:rsidP="001568CA">
            <w:pPr>
              <w:rPr>
                <w:noProof/>
                <w:lang w:val="en-US"/>
              </w:rPr>
            </w:pPr>
          </w:p>
        </w:tc>
        <w:tc>
          <w:tcPr>
            <w:tcW w:w="624" w:type="dxa"/>
          </w:tcPr>
          <w:p w14:paraId="7A535CE3" w14:textId="77777777" w:rsidR="0060511C" w:rsidRPr="009D5D86" w:rsidRDefault="00D34A62" w:rsidP="009D5D86">
            <w:pPr>
              <w:pStyle w:val="Style1"/>
            </w:pPr>
            <w:r w:rsidRPr="009D5D86">
              <w:t>1.3</w:t>
            </w:r>
          </w:p>
        </w:tc>
        <w:tc>
          <w:tcPr>
            <w:tcW w:w="10035" w:type="dxa"/>
          </w:tcPr>
          <w:p w14:paraId="6B1F5E02" w14:textId="77777777" w:rsidR="0060511C" w:rsidRPr="008C3998" w:rsidRDefault="00B73E91" w:rsidP="009D5D86">
            <w:pPr>
              <w:pStyle w:val="Titre2"/>
            </w:pPr>
            <w:r w:rsidRPr="00944977">
              <w:t>Renseignements concernant le fournisseur de la fiche de données de sécurité</w:t>
            </w:r>
          </w:p>
        </w:tc>
      </w:tr>
      <w:tr w:rsidR="0060511C" w:rsidRPr="008F5DE8" w14:paraId="4485C28D" w14:textId="77777777" w:rsidTr="00C2584C">
        <w:trPr>
          <w:trHeight w:val="20"/>
        </w:trPr>
        <w:tc>
          <w:tcPr>
            <w:tcW w:w="510" w:type="dxa"/>
          </w:tcPr>
          <w:p w14:paraId="4BD0032D" w14:textId="77777777" w:rsidR="0060511C" w:rsidRPr="008F5DE8" w:rsidRDefault="0060511C" w:rsidP="00302AE7">
            <w:pPr>
              <w:rPr>
                <w:noProof/>
                <w:sz w:val="6"/>
                <w:szCs w:val="6"/>
                <w:lang w:val="en-US"/>
              </w:rPr>
            </w:pPr>
          </w:p>
        </w:tc>
        <w:tc>
          <w:tcPr>
            <w:tcW w:w="624" w:type="dxa"/>
          </w:tcPr>
          <w:p w14:paraId="0616B81B" w14:textId="77777777" w:rsidR="0060511C" w:rsidRPr="008F5DE8" w:rsidRDefault="0060511C" w:rsidP="00302AE7">
            <w:pPr>
              <w:rPr>
                <w:noProof/>
                <w:sz w:val="6"/>
                <w:szCs w:val="6"/>
                <w:lang w:val="en-US"/>
              </w:rPr>
            </w:pPr>
          </w:p>
        </w:tc>
        <w:tc>
          <w:tcPr>
            <w:tcW w:w="10035" w:type="dxa"/>
          </w:tcPr>
          <w:p w14:paraId="30A1A6B9" w14:textId="77777777" w:rsidR="0060511C" w:rsidRPr="008F5DE8" w:rsidRDefault="0060511C" w:rsidP="00302AE7">
            <w:pPr>
              <w:rPr>
                <w:noProof/>
                <w:sz w:val="6"/>
                <w:szCs w:val="6"/>
                <w:lang w:val="en-US"/>
              </w:rPr>
            </w:pPr>
          </w:p>
        </w:tc>
      </w:tr>
    </w:tbl>
    <w:p w14:paraId="5A856FAA" w14:textId="77777777" w:rsidR="00A00B29" w:rsidRPr="00024808" w:rsidRDefault="00A00B29" w:rsidP="00D5620E">
      <w:pPr>
        <w:rPr>
          <w:lang w:val="en-GB"/>
        </w:rPr>
      </w:pPr>
    </w:p>
    <w:tbl>
      <w:tblPr>
        <w:tblStyle w:val="Grilledutableau"/>
        <w:tblW w:w="10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3458"/>
        <w:gridCol w:w="340"/>
        <w:gridCol w:w="6236"/>
      </w:tblGrid>
      <w:tr w:rsidR="0052490E" w:rsidRPr="004849A8" w14:paraId="5AEEE526" w14:textId="77777777" w:rsidTr="00413A2A">
        <w:tc>
          <w:tcPr>
            <w:tcW w:w="3458" w:type="dxa"/>
          </w:tcPr>
          <w:p w14:paraId="4C19C1CC" w14:textId="77777777" w:rsidR="0052490E" w:rsidRPr="00FC78E0" w:rsidRDefault="00D34A62" w:rsidP="00B20C98">
            <w:pPr>
              <w:rPr>
                <w:b/>
                <w:noProof/>
                <w:lang w:val="en-US"/>
              </w:rPr>
            </w:pPr>
            <w:r>
              <w:rPr>
                <w:rStyle w:val="Titre3Car"/>
                <w:noProof/>
                <w:lang w:val="en-GB"/>
              </w:rPr>
              <w:t>Fournisseur</w:t>
            </w:r>
          </w:p>
        </w:tc>
        <w:tc>
          <w:tcPr>
            <w:tcW w:w="340" w:type="dxa"/>
          </w:tcPr>
          <w:p w14:paraId="132C7E50" w14:textId="77777777" w:rsidR="0052490E" w:rsidRPr="00956593" w:rsidRDefault="0052490E" w:rsidP="00B20C98">
            <w:pPr>
              <w:rPr>
                <w:noProof/>
                <w:lang w:val="en-US"/>
              </w:rPr>
            </w:pPr>
            <w:r w:rsidRPr="00956593">
              <w:rPr>
                <w:noProof/>
                <w:lang w:val="en-US"/>
              </w:rPr>
              <w:t>:</w:t>
            </w:r>
          </w:p>
        </w:tc>
        <w:tc>
          <w:tcPr>
            <w:tcW w:w="6236" w:type="dxa"/>
          </w:tcPr>
          <w:p w14:paraId="0625BE32" w14:textId="5D4E8301" w:rsidR="0034202B" w:rsidRDefault="00C501B3" w:rsidP="00807F10">
            <w:pPr>
              <w:rPr>
                <w:lang w:val="en-US"/>
              </w:rPr>
            </w:pPr>
            <w:proofErr w:type="gramStart"/>
            <w:r w:rsidRPr="007D64F9">
              <w:rPr>
                <w:rStyle w:val="Titre4Car"/>
                <w:rFonts w:asciiTheme="minorHAnsi" w:hAnsiTheme="minorHAnsi"/>
                <w:noProof w:val="0"/>
                <w:lang w:val="en-GB"/>
              </w:rPr>
              <w:t>Nom</w:t>
            </w:r>
            <w:r w:rsidR="008B1B86">
              <w:rPr>
                <w:noProof/>
                <w:lang w:val="en-US"/>
              </w:rPr>
              <w:t xml:space="preserve"> </w:t>
            </w:r>
            <w:r w:rsidR="00D51C35" w:rsidRPr="00944977">
              <w:rPr>
                <w:lang w:val="en-US"/>
              </w:rPr>
              <w:t>:</w:t>
            </w:r>
            <w:proofErr w:type="gramEnd"/>
            <w:r w:rsidR="00D51C35" w:rsidRPr="00944977">
              <w:rPr>
                <w:lang w:val="en-US"/>
              </w:rPr>
              <w:t xml:space="preserve"> </w:t>
            </w:r>
          </w:p>
          <w:p w14:paraId="27CCE7EF" w14:textId="3EA45554" w:rsidR="001C318E" w:rsidRPr="001C318E" w:rsidRDefault="001C318E" w:rsidP="00807F10">
            <w:pPr>
              <w:rPr>
                <w:noProof/>
                <w:lang w:val="en-US"/>
              </w:rPr>
            </w:pPr>
            <w:proofErr w:type="spellStart"/>
            <w:r>
              <w:rPr>
                <w:lang w:val="en-US"/>
              </w:rPr>
              <w:t>Adresse</w:t>
            </w:r>
            <w:proofErr w:type="spellEnd"/>
            <w:r>
              <w:rPr>
                <w:lang w:val="en-US"/>
              </w:rPr>
              <w:t>:</w:t>
            </w:r>
          </w:p>
          <w:p w14:paraId="70FE438D" w14:textId="57140799" w:rsidR="0034202B" w:rsidRPr="00D34624" w:rsidRDefault="00C501B3" w:rsidP="00807F10">
            <w:pPr>
              <w:rPr>
                <w:noProof/>
                <w:lang w:val="en-GB" w:eastAsia="fr-FR"/>
              </w:rPr>
            </w:pPr>
            <w:r w:rsidRPr="007D64F9">
              <w:rPr>
                <w:rStyle w:val="Titre4Car"/>
                <w:rFonts w:asciiTheme="minorHAnsi" w:hAnsiTheme="minorHAnsi"/>
                <w:noProof w:val="0"/>
                <w:lang w:val="en-GB"/>
              </w:rPr>
              <w:t>Code postal/</w:t>
            </w:r>
            <w:proofErr w:type="gramStart"/>
            <w:r w:rsidRPr="007D64F9">
              <w:rPr>
                <w:rStyle w:val="Titre4Car"/>
                <w:rFonts w:asciiTheme="minorHAnsi" w:hAnsiTheme="minorHAnsi"/>
                <w:noProof w:val="0"/>
                <w:lang w:val="en-GB"/>
              </w:rPr>
              <w:t>Ville</w:t>
            </w:r>
            <w:r w:rsidR="008B1B86">
              <w:rPr>
                <w:noProof/>
                <w:lang w:val="en-US"/>
              </w:rPr>
              <w:t xml:space="preserve"> </w:t>
            </w:r>
            <w:r w:rsidR="0034202B" w:rsidRPr="00944977">
              <w:rPr>
                <w:lang w:val="en-US"/>
              </w:rPr>
              <w:t>:</w:t>
            </w:r>
            <w:proofErr w:type="gramEnd"/>
            <w:r w:rsidR="0034202B" w:rsidRPr="00944977">
              <w:rPr>
                <w:lang w:val="en-US"/>
              </w:rPr>
              <w:t xml:space="preserve"> </w:t>
            </w:r>
          </w:p>
          <w:p w14:paraId="65726BAF" w14:textId="630F1F7A" w:rsidR="0034202B" w:rsidRPr="00D34624" w:rsidRDefault="00C501B3" w:rsidP="00807F10">
            <w:pPr>
              <w:rPr>
                <w:noProof/>
                <w:lang w:val="en-GB" w:eastAsia="fr-FR"/>
              </w:rPr>
            </w:pPr>
            <w:proofErr w:type="gramStart"/>
            <w:r w:rsidRPr="007D64F9">
              <w:rPr>
                <w:rStyle w:val="Titre4Car"/>
                <w:rFonts w:asciiTheme="minorHAnsi" w:hAnsiTheme="minorHAnsi"/>
                <w:noProof w:val="0"/>
                <w:lang w:val="en-GB"/>
              </w:rPr>
              <w:t>Pays</w:t>
            </w:r>
            <w:r w:rsidR="008B1B86">
              <w:rPr>
                <w:noProof/>
                <w:lang w:val="en-US"/>
              </w:rPr>
              <w:t xml:space="preserve"> </w:t>
            </w:r>
            <w:r w:rsidR="0034202B" w:rsidRPr="00944977">
              <w:rPr>
                <w:lang w:val="en-US"/>
              </w:rPr>
              <w:t>:</w:t>
            </w:r>
            <w:proofErr w:type="gramEnd"/>
            <w:r w:rsidR="0034202B" w:rsidRPr="00944977">
              <w:rPr>
                <w:lang w:val="en-US"/>
              </w:rPr>
              <w:t xml:space="preserve"> </w:t>
            </w:r>
          </w:p>
          <w:p w14:paraId="719A1554" w14:textId="6B9DE856" w:rsidR="0034202B" w:rsidRPr="00D34624" w:rsidRDefault="00C501B3" w:rsidP="00807F10">
            <w:pPr>
              <w:rPr>
                <w:noProof/>
                <w:lang w:val="en-GB" w:eastAsia="fr-FR"/>
              </w:rPr>
            </w:pPr>
            <w:proofErr w:type="gramStart"/>
            <w:r w:rsidRPr="007D64F9">
              <w:rPr>
                <w:rStyle w:val="Titre4Car"/>
                <w:rFonts w:asciiTheme="minorHAnsi" w:hAnsiTheme="minorHAnsi"/>
                <w:noProof w:val="0"/>
                <w:lang w:val="en-GB"/>
              </w:rPr>
              <w:t>Téléphone</w:t>
            </w:r>
            <w:r w:rsidR="008B1B86">
              <w:rPr>
                <w:noProof/>
                <w:lang w:val="en-US"/>
              </w:rPr>
              <w:t xml:space="preserve"> </w:t>
            </w:r>
            <w:r w:rsidR="0034202B" w:rsidRPr="00944977">
              <w:rPr>
                <w:lang w:val="en-US"/>
              </w:rPr>
              <w:t>:</w:t>
            </w:r>
            <w:proofErr w:type="gramEnd"/>
          </w:p>
          <w:p w14:paraId="3F3121EA" w14:textId="2E296BE1" w:rsidR="0034202B" w:rsidRPr="00D34624" w:rsidRDefault="00C501B3" w:rsidP="00807F10">
            <w:pPr>
              <w:rPr>
                <w:noProof/>
                <w:lang w:val="en-GB" w:eastAsia="fr-FR"/>
              </w:rPr>
            </w:pPr>
            <w:proofErr w:type="gramStart"/>
            <w:r w:rsidRPr="007D64F9">
              <w:rPr>
                <w:rStyle w:val="Titre4Car"/>
                <w:rFonts w:asciiTheme="minorHAnsi" w:hAnsiTheme="minorHAnsi"/>
                <w:noProof w:val="0"/>
                <w:lang w:val="en-GB"/>
              </w:rPr>
              <w:t>Email</w:t>
            </w:r>
            <w:r w:rsidR="008B1B86">
              <w:rPr>
                <w:noProof/>
                <w:lang w:val="en-US"/>
              </w:rPr>
              <w:t xml:space="preserve"> </w:t>
            </w:r>
            <w:r w:rsidR="0034202B" w:rsidRPr="00944977">
              <w:rPr>
                <w:lang w:val="en-US"/>
              </w:rPr>
              <w:t>:</w:t>
            </w:r>
            <w:proofErr w:type="gramEnd"/>
            <w:r w:rsidR="0034202B" w:rsidRPr="00944977">
              <w:rPr>
                <w:lang w:val="en-US"/>
              </w:rPr>
              <w:t xml:space="preserve"> </w:t>
            </w:r>
          </w:p>
        </w:tc>
      </w:tr>
    </w:tbl>
    <w:p w14:paraId="19D9C62A" w14:textId="77777777" w:rsidR="0052490E" w:rsidRPr="00956593" w:rsidRDefault="0052490E" w:rsidP="00413A2A">
      <w:pPr>
        <w:rPr>
          <w:noProof/>
          <w:lang w:val="en-US"/>
        </w:rPr>
      </w:pP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7EE88C44" w14:textId="77777777" w:rsidTr="00B3430F">
        <w:trPr>
          <w:trHeight w:val="340"/>
        </w:trPr>
        <w:tc>
          <w:tcPr>
            <w:tcW w:w="510" w:type="dxa"/>
          </w:tcPr>
          <w:p w14:paraId="5293E730" w14:textId="77777777" w:rsidR="009A3636" w:rsidRPr="001504B1" w:rsidRDefault="009A3636" w:rsidP="001568CA">
            <w:pPr>
              <w:rPr>
                <w:noProof/>
                <w:lang w:val="en-US"/>
              </w:rPr>
            </w:pPr>
          </w:p>
        </w:tc>
        <w:tc>
          <w:tcPr>
            <w:tcW w:w="624" w:type="dxa"/>
          </w:tcPr>
          <w:p w14:paraId="0F19038B" w14:textId="77777777" w:rsidR="0060511C" w:rsidRPr="009D5D86" w:rsidRDefault="00D34A62" w:rsidP="009D5D86">
            <w:pPr>
              <w:pStyle w:val="Style1"/>
            </w:pPr>
            <w:r w:rsidRPr="009D5D86">
              <w:t>1.4</w:t>
            </w:r>
          </w:p>
        </w:tc>
        <w:tc>
          <w:tcPr>
            <w:tcW w:w="10035" w:type="dxa"/>
          </w:tcPr>
          <w:p w14:paraId="4DA99C93" w14:textId="77777777" w:rsidR="0060511C" w:rsidRPr="008C3998" w:rsidRDefault="00B73E91" w:rsidP="009D5D86">
            <w:pPr>
              <w:pStyle w:val="Titre2"/>
            </w:pPr>
            <w:r w:rsidRPr="00944977">
              <w:t>Numéro d’appel d’urgence</w:t>
            </w:r>
          </w:p>
        </w:tc>
      </w:tr>
      <w:tr w:rsidR="0060511C" w:rsidRPr="008F5DE8" w14:paraId="7BDF0A68" w14:textId="77777777" w:rsidTr="00C2584C">
        <w:trPr>
          <w:trHeight w:val="20"/>
        </w:trPr>
        <w:tc>
          <w:tcPr>
            <w:tcW w:w="510" w:type="dxa"/>
          </w:tcPr>
          <w:p w14:paraId="3A59F6E1" w14:textId="77777777" w:rsidR="0060511C" w:rsidRPr="008F5DE8" w:rsidRDefault="0060511C" w:rsidP="00302AE7">
            <w:pPr>
              <w:rPr>
                <w:noProof/>
                <w:sz w:val="6"/>
                <w:szCs w:val="6"/>
                <w:lang w:val="en-US"/>
              </w:rPr>
            </w:pPr>
          </w:p>
        </w:tc>
        <w:tc>
          <w:tcPr>
            <w:tcW w:w="624" w:type="dxa"/>
          </w:tcPr>
          <w:p w14:paraId="2860D80D" w14:textId="77777777" w:rsidR="0060511C" w:rsidRPr="008F5DE8" w:rsidRDefault="0060511C" w:rsidP="00302AE7">
            <w:pPr>
              <w:rPr>
                <w:noProof/>
                <w:sz w:val="6"/>
                <w:szCs w:val="6"/>
                <w:lang w:val="en-US"/>
              </w:rPr>
            </w:pPr>
          </w:p>
        </w:tc>
        <w:tc>
          <w:tcPr>
            <w:tcW w:w="10035" w:type="dxa"/>
          </w:tcPr>
          <w:p w14:paraId="264D3B0C" w14:textId="77777777" w:rsidR="0060511C" w:rsidRPr="008F5DE8" w:rsidRDefault="0060511C" w:rsidP="00302AE7">
            <w:pPr>
              <w:rPr>
                <w:noProof/>
                <w:sz w:val="6"/>
                <w:szCs w:val="6"/>
                <w:lang w:val="en-US"/>
              </w:rPr>
            </w:pPr>
          </w:p>
        </w:tc>
      </w:tr>
    </w:tbl>
    <w:p w14:paraId="369F29D3" w14:textId="77777777" w:rsidR="00A00B29" w:rsidRPr="00024808" w:rsidRDefault="00D34A62" w:rsidP="00D5620E">
      <w:pPr>
        <w:rPr>
          <w:lang w:val="en-GB"/>
        </w:rPr>
      </w:pPr>
      <w:r>
        <w:rPr>
          <w:b/>
          <w:noProof/>
          <w:lang w:val="en-US"/>
        </w:rPr>
        <w:t>France</w:t>
      </w:r>
      <w:r w:rsidR="008B1B86">
        <w:rPr>
          <w:noProof/>
          <w:lang w:val="en-US"/>
        </w:rPr>
        <w:t xml:space="preserve"> </w:t>
      </w:r>
      <w:r w:rsidR="00A00B29" w:rsidRPr="00944977">
        <w:rPr>
          <w:lang w:val="en-US"/>
        </w:rPr>
        <w:t xml:space="preserve">: </w:t>
      </w:r>
    </w:p>
    <w:p w14:paraId="131448D0" w14:textId="4C434753" w:rsidR="0032536D" w:rsidRPr="00024808" w:rsidRDefault="00D34A62" w:rsidP="001D50D6">
      <w:pPr>
        <w:rPr>
          <w:noProof/>
        </w:rPr>
      </w:pPr>
      <w:r>
        <w:rPr>
          <w:noProof/>
          <w:lang w:val="en-US"/>
        </w:rPr>
        <w:t>33 (0)1 45 42 59 59.</w:t>
      </w:r>
      <w:r w:rsidR="001C318E">
        <w:rPr>
          <w:noProof/>
          <w:lang w:val="en-US"/>
        </w:rPr>
        <w:t>BELGIQUE 070.245.245</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7"/>
        <w:gridCol w:w="283"/>
        <w:gridCol w:w="624"/>
        <w:gridCol w:w="9978"/>
        <w:gridCol w:w="57"/>
      </w:tblGrid>
      <w:tr w:rsidR="008C3998" w:rsidRPr="004849A8" w14:paraId="5CDD5F12" w14:textId="77777777" w:rsidTr="008C3998">
        <w:trPr>
          <w:cantSplit/>
          <w:trHeight w:val="737"/>
        </w:trPr>
        <w:tc>
          <w:tcPr>
            <w:tcW w:w="227" w:type="dxa"/>
            <w:tcBorders>
              <w:right w:val="single" w:sz="4" w:space="0" w:color="auto"/>
            </w:tcBorders>
            <w:vAlign w:val="center"/>
          </w:tcPr>
          <w:p w14:paraId="0C3A2025" w14:textId="77777777" w:rsidR="00517A2C" w:rsidRPr="008C3998" w:rsidRDefault="00517A2C" w:rsidP="00E80E0F">
            <w:pPr>
              <w:pStyle w:val="En-tte"/>
              <w:rPr>
                <w:lang w:val="en-GB"/>
              </w:rPr>
            </w:pPr>
          </w:p>
        </w:tc>
        <w:tc>
          <w:tcPr>
            <w:tcW w:w="283" w:type="dxa"/>
            <w:tcBorders>
              <w:top w:val="single" w:sz="4" w:space="0" w:color="auto"/>
              <w:left w:val="single" w:sz="4" w:space="0" w:color="auto"/>
              <w:bottom w:val="single" w:sz="4" w:space="0" w:color="auto"/>
            </w:tcBorders>
            <w:textDirection w:val="btLr"/>
            <w:vAlign w:val="center"/>
          </w:tcPr>
          <w:p w14:paraId="2CEFD0FB" w14:textId="77777777" w:rsidR="00517A2C" w:rsidRPr="008C3998" w:rsidRDefault="00D34A62" w:rsidP="00C324BE">
            <w:pPr>
              <w:jc w:val="center"/>
              <w:rPr>
                <w:b/>
                <w:sz w:val="16"/>
                <w:szCs w:val="16"/>
              </w:rPr>
            </w:pPr>
            <w:r w:rsidRPr="008C3998">
              <w:rPr>
                <w:b/>
                <w:noProof/>
                <w:sz w:val="16"/>
                <w:szCs w:val="16"/>
              </w:rPr>
              <w:t>section</w:t>
            </w:r>
          </w:p>
        </w:tc>
        <w:tc>
          <w:tcPr>
            <w:tcW w:w="624" w:type="dxa"/>
            <w:tcBorders>
              <w:top w:val="single" w:sz="4" w:space="0" w:color="auto"/>
              <w:bottom w:val="single" w:sz="4" w:space="0" w:color="auto"/>
              <w:right w:val="single" w:sz="4" w:space="0" w:color="auto"/>
            </w:tcBorders>
            <w:vAlign w:val="center"/>
          </w:tcPr>
          <w:p w14:paraId="0731071A" w14:textId="77777777" w:rsidR="00517A2C" w:rsidRPr="008C3998" w:rsidRDefault="00D34A62" w:rsidP="00E80E0F">
            <w:pPr>
              <w:pStyle w:val="NumHead"/>
            </w:pPr>
            <w:r w:rsidRPr="008C3998">
              <w:rPr>
                <w:noProof/>
              </w:rPr>
              <w:t>2</w:t>
            </w:r>
          </w:p>
        </w:tc>
        <w:tc>
          <w:tcPr>
            <w:tcW w:w="9978" w:type="dxa"/>
            <w:tcBorders>
              <w:top w:val="single" w:sz="4" w:space="0" w:color="auto"/>
              <w:left w:val="single" w:sz="4" w:space="0" w:color="auto"/>
              <w:bottom w:val="single" w:sz="4" w:space="0" w:color="auto"/>
              <w:right w:val="single" w:sz="4" w:space="0" w:color="auto"/>
            </w:tcBorders>
            <w:vAlign w:val="center"/>
          </w:tcPr>
          <w:p w14:paraId="7EEA22B8" w14:textId="77777777" w:rsidR="00517A2C" w:rsidRPr="008C3998" w:rsidRDefault="00177666" w:rsidP="00E80E0F">
            <w:pPr>
              <w:pStyle w:val="Titre1"/>
              <w:rPr>
                <w:lang w:val="en-GB"/>
              </w:rPr>
            </w:pPr>
            <w:r w:rsidRPr="001C318E">
              <w:rPr>
                <w:noProof/>
                <w:highlight w:val="cyan"/>
                <w:lang w:val="en-US"/>
              </w:rPr>
              <w:t>Identification des dangers</w:t>
            </w:r>
          </w:p>
        </w:tc>
        <w:tc>
          <w:tcPr>
            <w:tcW w:w="57" w:type="dxa"/>
            <w:tcBorders>
              <w:left w:val="single" w:sz="4" w:space="0" w:color="auto"/>
            </w:tcBorders>
            <w:vAlign w:val="center"/>
          </w:tcPr>
          <w:p w14:paraId="7742E879" w14:textId="77777777" w:rsidR="00517A2C" w:rsidRPr="008C3998" w:rsidRDefault="00517A2C" w:rsidP="00E80E0F">
            <w:pPr>
              <w:pStyle w:val="En-tte"/>
              <w:rPr>
                <w:lang w:val="en-US"/>
              </w:rPr>
            </w:pPr>
          </w:p>
        </w:tc>
      </w:tr>
    </w:tbl>
    <w:p w14:paraId="33950BC8" w14:textId="77777777" w:rsidR="00555D2C" w:rsidRPr="003A72B8" w:rsidRDefault="00555D2C" w:rsidP="003A72B8">
      <w:pPr>
        <w:rPr>
          <w:noProof/>
          <w:lang w:val="en-US"/>
        </w:rPr>
      </w:pP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05AE4C31" w14:textId="77777777" w:rsidTr="00B3430F">
        <w:trPr>
          <w:trHeight w:val="340"/>
        </w:trPr>
        <w:tc>
          <w:tcPr>
            <w:tcW w:w="510" w:type="dxa"/>
          </w:tcPr>
          <w:p w14:paraId="77F1D41D" w14:textId="77777777" w:rsidR="009A3636" w:rsidRPr="001504B1" w:rsidRDefault="009A3636" w:rsidP="001568CA">
            <w:pPr>
              <w:rPr>
                <w:noProof/>
                <w:lang w:val="en-US"/>
              </w:rPr>
            </w:pPr>
          </w:p>
        </w:tc>
        <w:tc>
          <w:tcPr>
            <w:tcW w:w="624" w:type="dxa"/>
          </w:tcPr>
          <w:p w14:paraId="13636249" w14:textId="77777777" w:rsidR="0060511C" w:rsidRPr="009D5D86" w:rsidRDefault="00D34A62" w:rsidP="009D5D86">
            <w:pPr>
              <w:pStyle w:val="Style1"/>
            </w:pPr>
            <w:r w:rsidRPr="009D5D86">
              <w:t>2.1</w:t>
            </w:r>
          </w:p>
        </w:tc>
        <w:tc>
          <w:tcPr>
            <w:tcW w:w="10035" w:type="dxa"/>
          </w:tcPr>
          <w:p w14:paraId="66BE46D6" w14:textId="77777777" w:rsidR="0060511C" w:rsidRPr="008C3998" w:rsidRDefault="00B73E91" w:rsidP="009D5D86">
            <w:pPr>
              <w:pStyle w:val="Titre2"/>
            </w:pPr>
            <w:r w:rsidRPr="00944977">
              <w:t>Classification de la substance ou du mélange</w:t>
            </w:r>
          </w:p>
          <w:p w14:paraId="2CB0620D" w14:textId="77777777" w:rsidR="00E14811" w:rsidRPr="00105EEB" w:rsidRDefault="00E14811" w:rsidP="00E14811">
            <w:pPr>
              <w:rPr>
                <w:rFonts w:ascii="Calibri" w:hAnsi="Calibri" w:cs="Calibri"/>
                <w:b/>
                <w:lang w:val="en-US"/>
              </w:rPr>
            </w:pPr>
            <w:r w:rsidRPr="00105EEB">
              <w:rPr>
                <w:rFonts w:ascii="Calibri" w:hAnsi="Calibri" w:cs="Calibri"/>
                <w:b/>
                <w:noProof/>
                <w:color w:val="7F7F7F" w:themeColor="text1" w:themeTint="80"/>
                <w:sz w:val="22"/>
                <w:lang w:val="en-US"/>
              </w:rPr>
              <w:t>Classification conformément au règlement (CE) n°1272/2008 (CLP) et ses amendements</w:t>
            </w:r>
          </w:p>
        </w:tc>
      </w:tr>
      <w:tr w:rsidR="0060511C" w:rsidRPr="008F5DE8" w14:paraId="6BD1D85F" w14:textId="77777777" w:rsidTr="00C2584C">
        <w:trPr>
          <w:trHeight w:val="20"/>
        </w:trPr>
        <w:tc>
          <w:tcPr>
            <w:tcW w:w="510" w:type="dxa"/>
          </w:tcPr>
          <w:p w14:paraId="0AADA183" w14:textId="77777777" w:rsidR="0060511C" w:rsidRPr="008F5DE8" w:rsidRDefault="0060511C" w:rsidP="00302AE7">
            <w:pPr>
              <w:rPr>
                <w:noProof/>
                <w:sz w:val="6"/>
                <w:szCs w:val="6"/>
                <w:lang w:val="en-US"/>
              </w:rPr>
            </w:pPr>
          </w:p>
        </w:tc>
        <w:tc>
          <w:tcPr>
            <w:tcW w:w="624" w:type="dxa"/>
          </w:tcPr>
          <w:p w14:paraId="4219CA6C" w14:textId="77777777" w:rsidR="0060511C" w:rsidRPr="008F5DE8" w:rsidRDefault="0060511C" w:rsidP="00302AE7">
            <w:pPr>
              <w:rPr>
                <w:noProof/>
                <w:sz w:val="6"/>
                <w:szCs w:val="6"/>
                <w:lang w:val="en-US"/>
              </w:rPr>
            </w:pPr>
          </w:p>
        </w:tc>
        <w:tc>
          <w:tcPr>
            <w:tcW w:w="10035" w:type="dxa"/>
          </w:tcPr>
          <w:p w14:paraId="72777509" w14:textId="77777777" w:rsidR="0060511C" w:rsidRPr="008F5DE8" w:rsidRDefault="0060511C" w:rsidP="00302AE7">
            <w:pPr>
              <w:rPr>
                <w:noProof/>
                <w:sz w:val="6"/>
                <w:szCs w:val="6"/>
                <w:lang w:val="en-US"/>
              </w:rPr>
            </w:pPr>
          </w:p>
        </w:tc>
      </w:tr>
    </w:tbl>
    <w:p w14:paraId="6C66A953" w14:textId="77777777" w:rsidR="00C425BE" w:rsidRPr="008F66C2" w:rsidRDefault="008657C5" w:rsidP="00C425BE">
      <w:pPr>
        <w:pStyle w:val="Titre3"/>
        <w:rPr>
          <w:lang w:val="en-GB"/>
        </w:rPr>
      </w:pPr>
      <w:r w:rsidRPr="008F66C2">
        <w:rPr>
          <w:rStyle w:val="Titre3Car"/>
          <w:b/>
          <w:lang w:val="en-GB"/>
        </w:rPr>
        <w:t>Identification des dangers</w:t>
      </w:r>
      <w:r w:rsidR="008B1B86">
        <w:rPr>
          <w:noProof/>
          <w:lang w:val="en-US"/>
        </w:rPr>
        <w:t xml:space="preserve"> </w:t>
      </w:r>
      <w:r w:rsidRPr="00944977">
        <w:rPr>
          <w:lang w:val="en-US"/>
        </w:rPr>
        <w:t xml:space="preserve">: </w:t>
      </w:r>
    </w:p>
    <w:tbl>
      <w:tblPr>
        <w:tblStyle w:val="Grilledutableau"/>
        <w:tblW w:w="10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134"/>
        <w:gridCol w:w="2835"/>
        <w:gridCol w:w="6066"/>
      </w:tblGrid>
      <w:tr w:rsidR="006D5142" w:rsidRPr="00956593" w14:paraId="0F56531C" w14:textId="77777777" w:rsidTr="009162EE">
        <w:tc>
          <w:tcPr>
            <w:tcW w:w="1134" w:type="dxa"/>
          </w:tcPr>
          <w:p w14:paraId="397AB5E3" w14:textId="77777777" w:rsidR="006D5142" w:rsidRPr="00F438EA" w:rsidRDefault="00D34A62" w:rsidP="006D5142">
            <w:pPr>
              <w:rPr>
                <w:b/>
                <w:noProof/>
                <w:lang w:val="en-US"/>
              </w:rPr>
            </w:pPr>
            <w:r>
              <w:rPr>
                <w:noProof/>
                <w:lang w:val="en-GB"/>
              </w:rPr>
              <w:t>H317</w:t>
            </w:r>
          </w:p>
        </w:tc>
        <w:tc>
          <w:tcPr>
            <w:tcW w:w="2835" w:type="dxa"/>
          </w:tcPr>
          <w:p w14:paraId="33A08C20" w14:textId="77777777" w:rsidR="006D5142" w:rsidRPr="00956593" w:rsidRDefault="00D34A62" w:rsidP="006D5142">
            <w:pPr>
              <w:rPr>
                <w:noProof/>
                <w:lang w:val="en-US"/>
              </w:rPr>
            </w:pPr>
            <w:r>
              <w:rPr>
                <w:noProof/>
              </w:rPr>
              <w:t>Skin Sens. 1B</w:t>
            </w:r>
          </w:p>
        </w:tc>
        <w:tc>
          <w:tcPr>
            <w:tcW w:w="6066" w:type="dxa"/>
          </w:tcPr>
          <w:p w14:paraId="312C661E" w14:textId="77777777" w:rsidR="006D5142" w:rsidRDefault="00D34A62" w:rsidP="006D5142">
            <w:r>
              <w:rPr>
                <w:noProof/>
              </w:rPr>
              <w:t>Peut provoquer une allergie cutanée.</w:t>
            </w:r>
          </w:p>
        </w:tc>
      </w:tr>
      <w:tr w:rsidR="006D5142" w:rsidRPr="00956593" w14:paraId="0EBAAF32" w14:textId="77777777" w:rsidTr="009162EE">
        <w:tc>
          <w:tcPr>
            <w:tcW w:w="1134" w:type="dxa"/>
          </w:tcPr>
          <w:p w14:paraId="7DBF1436" w14:textId="77777777" w:rsidR="006D5142" w:rsidRPr="00F438EA" w:rsidRDefault="00D34A62" w:rsidP="006D5142">
            <w:pPr>
              <w:rPr>
                <w:b/>
                <w:noProof/>
                <w:lang w:val="en-US"/>
              </w:rPr>
            </w:pPr>
            <w:r>
              <w:rPr>
                <w:noProof/>
                <w:lang w:val="en-GB"/>
              </w:rPr>
              <w:t>H412</w:t>
            </w:r>
          </w:p>
        </w:tc>
        <w:tc>
          <w:tcPr>
            <w:tcW w:w="2835" w:type="dxa"/>
          </w:tcPr>
          <w:p w14:paraId="267760EB" w14:textId="77777777" w:rsidR="006D5142" w:rsidRPr="00956593" w:rsidRDefault="00D34A62" w:rsidP="006D5142">
            <w:pPr>
              <w:rPr>
                <w:noProof/>
                <w:lang w:val="en-US"/>
              </w:rPr>
            </w:pPr>
            <w:r>
              <w:rPr>
                <w:noProof/>
              </w:rPr>
              <w:t>Aquatic Chronic 3</w:t>
            </w:r>
          </w:p>
        </w:tc>
        <w:tc>
          <w:tcPr>
            <w:tcW w:w="6066" w:type="dxa"/>
          </w:tcPr>
          <w:p w14:paraId="4CCDD03E" w14:textId="77777777" w:rsidR="006D5142" w:rsidRDefault="00D34A62" w:rsidP="006D5142">
            <w:r>
              <w:rPr>
                <w:noProof/>
              </w:rPr>
              <w:t>Nocif pour les organismes aquatiques, entraîne des effets néfastes à long terme</w:t>
            </w:r>
          </w:p>
        </w:tc>
      </w:tr>
    </w:tbl>
    <w:p w14:paraId="2ADFCE62" w14:textId="77777777" w:rsidR="00381F04" w:rsidRPr="00503F53" w:rsidRDefault="00381F04" w:rsidP="00381F04">
      <w:pPr>
        <w:rPr>
          <w:lang w:val="en-US"/>
        </w:rPr>
      </w:pP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72536ABE" w14:textId="77777777" w:rsidTr="00B3430F">
        <w:trPr>
          <w:trHeight w:val="340"/>
        </w:trPr>
        <w:tc>
          <w:tcPr>
            <w:tcW w:w="510" w:type="dxa"/>
          </w:tcPr>
          <w:p w14:paraId="66FD4870" w14:textId="77777777" w:rsidR="009A3636" w:rsidRPr="001504B1" w:rsidRDefault="009A3636" w:rsidP="001568CA">
            <w:pPr>
              <w:rPr>
                <w:noProof/>
                <w:lang w:val="en-US"/>
              </w:rPr>
            </w:pPr>
          </w:p>
        </w:tc>
        <w:tc>
          <w:tcPr>
            <w:tcW w:w="624" w:type="dxa"/>
          </w:tcPr>
          <w:p w14:paraId="1DD0CB6E" w14:textId="77777777" w:rsidR="0060511C" w:rsidRPr="009D5D86" w:rsidRDefault="00D34A62" w:rsidP="009D5D86">
            <w:pPr>
              <w:pStyle w:val="Style1"/>
            </w:pPr>
            <w:r w:rsidRPr="009D5D86">
              <w:t>2.2</w:t>
            </w:r>
          </w:p>
        </w:tc>
        <w:tc>
          <w:tcPr>
            <w:tcW w:w="10035" w:type="dxa"/>
          </w:tcPr>
          <w:p w14:paraId="6E18ED29" w14:textId="77777777" w:rsidR="0060511C" w:rsidRPr="008C3998" w:rsidRDefault="00B73E91" w:rsidP="009D5D86">
            <w:pPr>
              <w:pStyle w:val="Titre2"/>
            </w:pPr>
            <w:r w:rsidRPr="00944977">
              <w:t>Éléments d’étiquetage</w:t>
            </w:r>
          </w:p>
          <w:p w14:paraId="4D4F328F" w14:textId="77777777" w:rsidR="00E14811" w:rsidRPr="00105EEB" w:rsidRDefault="00E14811" w:rsidP="00E14811">
            <w:pPr>
              <w:rPr>
                <w:rFonts w:ascii="Calibri" w:hAnsi="Calibri" w:cs="Calibri"/>
                <w:b/>
                <w:lang w:val="en-US"/>
              </w:rPr>
            </w:pPr>
            <w:r w:rsidRPr="00105EEB">
              <w:rPr>
                <w:rFonts w:ascii="Calibri" w:hAnsi="Calibri" w:cs="Calibri"/>
                <w:b/>
                <w:noProof/>
                <w:color w:val="7F7F7F" w:themeColor="text1" w:themeTint="80"/>
                <w:sz w:val="22"/>
                <w:lang w:val="en-US"/>
              </w:rPr>
              <w:t>Éléments d'étiquetage conformément au règlement (CE) n°1272/2008 (CLP) et ses amendements</w:t>
            </w:r>
          </w:p>
        </w:tc>
      </w:tr>
      <w:tr w:rsidR="0060511C" w:rsidRPr="008F5DE8" w14:paraId="286D65EE" w14:textId="77777777" w:rsidTr="00C2584C">
        <w:trPr>
          <w:trHeight w:val="20"/>
        </w:trPr>
        <w:tc>
          <w:tcPr>
            <w:tcW w:w="510" w:type="dxa"/>
          </w:tcPr>
          <w:p w14:paraId="0532F037" w14:textId="77777777" w:rsidR="0060511C" w:rsidRPr="008F5DE8" w:rsidRDefault="0060511C" w:rsidP="00302AE7">
            <w:pPr>
              <w:rPr>
                <w:noProof/>
                <w:sz w:val="6"/>
                <w:szCs w:val="6"/>
                <w:lang w:val="en-US"/>
              </w:rPr>
            </w:pPr>
          </w:p>
        </w:tc>
        <w:tc>
          <w:tcPr>
            <w:tcW w:w="624" w:type="dxa"/>
          </w:tcPr>
          <w:p w14:paraId="0E3624C2" w14:textId="77777777" w:rsidR="0060511C" w:rsidRPr="008F5DE8" w:rsidRDefault="0060511C" w:rsidP="00302AE7">
            <w:pPr>
              <w:rPr>
                <w:noProof/>
                <w:sz w:val="6"/>
                <w:szCs w:val="6"/>
                <w:lang w:val="en-US"/>
              </w:rPr>
            </w:pPr>
          </w:p>
        </w:tc>
        <w:tc>
          <w:tcPr>
            <w:tcW w:w="10035" w:type="dxa"/>
          </w:tcPr>
          <w:p w14:paraId="4E2CD17C" w14:textId="77777777" w:rsidR="0060511C" w:rsidRPr="008F5DE8" w:rsidRDefault="0060511C" w:rsidP="00302AE7">
            <w:pPr>
              <w:rPr>
                <w:noProof/>
                <w:sz w:val="6"/>
                <w:szCs w:val="6"/>
                <w:lang w:val="en-US"/>
              </w:rPr>
            </w:pPr>
          </w:p>
        </w:tc>
      </w:tr>
    </w:tbl>
    <w:p w14:paraId="07EC13D0" w14:textId="77777777" w:rsidR="00A00B29" w:rsidRPr="00024808" w:rsidRDefault="00D34A62" w:rsidP="00D5620E">
      <w:pPr>
        <w:rPr>
          <w:lang w:val="en-GB"/>
        </w:rPr>
      </w:pPr>
      <w:r w:rsidRPr="001142F1">
        <w:rPr>
          <w:b/>
          <w:noProof/>
          <w:color w:val="404040" w:themeColor="text1" w:themeTint="BF"/>
          <w:sz w:val="22"/>
          <w:lang w:val="en-GB"/>
        </w:rPr>
        <w:t>Étiquetage</w:t>
      </w:r>
    </w:p>
    <w:tbl>
      <w:tblPr>
        <w:tblStyle w:val="Grilledutableau"/>
        <w:tblW w:w="10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3402"/>
        <w:gridCol w:w="6633"/>
      </w:tblGrid>
      <w:tr w:rsidR="0018780B" w:rsidRPr="004849A8" w14:paraId="4FA56378" w14:textId="77777777" w:rsidTr="0018780B">
        <w:tc>
          <w:tcPr>
            <w:tcW w:w="3402" w:type="dxa"/>
          </w:tcPr>
          <w:p w14:paraId="06C0B675" w14:textId="77777777" w:rsidR="0018780B" w:rsidRPr="00F438EA" w:rsidRDefault="00D34A62" w:rsidP="00B6124D">
            <w:pPr>
              <w:pStyle w:val="Titre3"/>
              <w:rPr>
                <w:noProof/>
                <w:lang w:val="en-US"/>
              </w:rPr>
            </w:pPr>
            <w:r>
              <w:rPr>
                <w:noProof/>
              </w:rPr>
              <w:t>Pictogrammes de danger</w:t>
            </w:r>
          </w:p>
        </w:tc>
        <w:tc>
          <w:tcPr>
            <w:tcW w:w="6633" w:type="dxa"/>
          </w:tcPr>
          <w:p w14:paraId="2A245A35" w14:textId="77777777" w:rsidR="0018780B" w:rsidRPr="001B13B9" w:rsidRDefault="0018780B" w:rsidP="0018780B">
            <w:pPr>
              <w:rPr>
                <w:lang w:val="en-US"/>
              </w:rPr>
            </w:pPr>
            <w:r w:rsidRPr="002926DE">
              <w:rPr>
                <w:noProof/>
                <w:sz w:val="22"/>
                <w:lang w:val="en-US"/>
              </w:rPr>
              <w:drawing>
                <wp:inline distT="0" distB="0" distL="0" distR="0" wp14:anchorId="0078AD7C" wp14:editId="64ED7B6E">
                  <wp:extent cx="284400" cy="284400"/>
                  <wp:effectExtent l="0" t="0" r="1905" b="1905"/>
                  <wp:docPr id="47" name="Image 47" descr="C:\Dev\workspace\ecojsLIB2\src\resources\images\clp\GH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ev\workspace\ecojsLIB2\src\resources\images\clp\GHS0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400" cy="284400"/>
                          </a:xfrm>
                          <a:prstGeom prst="rect">
                            <a:avLst/>
                          </a:prstGeom>
                          <a:noFill/>
                          <a:ln>
                            <a:noFill/>
                          </a:ln>
                        </pic:spPr>
                      </pic:pic>
                    </a:graphicData>
                  </a:graphic>
                </wp:inline>
              </w:drawing>
            </w:r>
          </w:p>
        </w:tc>
      </w:tr>
      <w:tr w:rsidR="00B6124D" w:rsidRPr="00956593" w14:paraId="00F847BA" w14:textId="77777777" w:rsidTr="0018780B">
        <w:tc>
          <w:tcPr>
            <w:tcW w:w="3402" w:type="dxa"/>
          </w:tcPr>
          <w:p w14:paraId="16E5BF9F" w14:textId="77777777" w:rsidR="00B6124D" w:rsidRPr="00DA09F5" w:rsidRDefault="00D34A62" w:rsidP="00B6124D">
            <w:pPr>
              <w:pStyle w:val="Titre3"/>
            </w:pPr>
            <w:r>
              <w:rPr>
                <w:noProof/>
              </w:rPr>
              <w:t>Mention d'avertissement</w:t>
            </w:r>
          </w:p>
        </w:tc>
        <w:tc>
          <w:tcPr>
            <w:tcW w:w="6633" w:type="dxa"/>
          </w:tcPr>
          <w:p w14:paraId="06F5061D" w14:textId="77777777" w:rsidR="00B6124D" w:rsidRDefault="00D34A62" w:rsidP="00B6124D">
            <w:r>
              <w:rPr>
                <w:noProof/>
              </w:rPr>
              <w:t>Attention</w:t>
            </w:r>
          </w:p>
        </w:tc>
      </w:tr>
    </w:tbl>
    <w:p w14:paraId="4FE45F18" w14:textId="77777777" w:rsidR="005D05FE" w:rsidRPr="00640157" w:rsidRDefault="005D05FE" w:rsidP="00640157">
      <w:pPr>
        <w:rPr>
          <w:noProof/>
          <w:lang w:val="en-GB"/>
        </w:rPr>
      </w:pPr>
    </w:p>
    <w:p w14:paraId="0721023A" w14:textId="77777777" w:rsidR="001004A2" w:rsidRPr="00944977" w:rsidRDefault="00D34A62" w:rsidP="008B3B60">
      <w:pPr>
        <w:pStyle w:val="Titre3"/>
        <w:rPr>
          <w:lang w:val="en-US"/>
        </w:rPr>
      </w:pPr>
      <w:r w:rsidRPr="00944977">
        <w:rPr>
          <w:rStyle w:val="Titre3Car"/>
          <w:b/>
          <w:noProof/>
          <w:lang w:val="en-US"/>
        </w:rPr>
        <w:t>Mentions de danger</w:t>
      </w:r>
    </w:p>
    <w:tbl>
      <w:tblPr>
        <w:tblStyle w:val="Grilledutableau"/>
        <w:tblW w:w="10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134"/>
        <w:gridCol w:w="8901"/>
      </w:tblGrid>
      <w:tr w:rsidR="009909C6" w:rsidRPr="00956593" w14:paraId="67FCFAEE" w14:textId="77777777" w:rsidTr="00896678">
        <w:tc>
          <w:tcPr>
            <w:tcW w:w="1134" w:type="dxa"/>
          </w:tcPr>
          <w:p w14:paraId="185F163B" w14:textId="77777777" w:rsidR="009909C6" w:rsidRPr="00F438EA" w:rsidRDefault="00D34A62" w:rsidP="0010739D">
            <w:pPr>
              <w:rPr>
                <w:b/>
                <w:noProof/>
                <w:lang w:val="en-US"/>
              </w:rPr>
            </w:pPr>
            <w:r>
              <w:rPr>
                <w:noProof/>
                <w:lang w:val="en-GB"/>
              </w:rPr>
              <w:t>H317</w:t>
            </w:r>
          </w:p>
        </w:tc>
        <w:tc>
          <w:tcPr>
            <w:tcW w:w="8901" w:type="dxa"/>
          </w:tcPr>
          <w:p w14:paraId="12E4A0E4" w14:textId="77777777" w:rsidR="009909C6" w:rsidRPr="00956593" w:rsidRDefault="00D34A62" w:rsidP="0010739D">
            <w:pPr>
              <w:rPr>
                <w:noProof/>
                <w:lang w:val="en-US"/>
              </w:rPr>
            </w:pPr>
            <w:r>
              <w:rPr>
                <w:noProof/>
              </w:rPr>
              <w:t>Peut provoquer une allergie cutanée.</w:t>
            </w:r>
          </w:p>
        </w:tc>
      </w:tr>
      <w:tr w:rsidR="009909C6" w:rsidRPr="00956593" w14:paraId="32AB0A00" w14:textId="77777777" w:rsidTr="00896678">
        <w:tc>
          <w:tcPr>
            <w:tcW w:w="1134" w:type="dxa"/>
          </w:tcPr>
          <w:p w14:paraId="6F336DD3" w14:textId="77777777" w:rsidR="009909C6" w:rsidRPr="00F438EA" w:rsidRDefault="00D34A62" w:rsidP="0010739D">
            <w:pPr>
              <w:rPr>
                <w:b/>
                <w:noProof/>
                <w:lang w:val="en-US"/>
              </w:rPr>
            </w:pPr>
            <w:r>
              <w:rPr>
                <w:noProof/>
                <w:lang w:val="en-GB"/>
              </w:rPr>
              <w:t>H412</w:t>
            </w:r>
          </w:p>
        </w:tc>
        <w:tc>
          <w:tcPr>
            <w:tcW w:w="8901" w:type="dxa"/>
          </w:tcPr>
          <w:p w14:paraId="2309310A" w14:textId="77777777" w:rsidR="009909C6" w:rsidRPr="00956593" w:rsidRDefault="00D34A62" w:rsidP="0010739D">
            <w:pPr>
              <w:rPr>
                <w:noProof/>
                <w:lang w:val="en-US"/>
              </w:rPr>
            </w:pPr>
            <w:r>
              <w:rPr>
                <w:noProof/>
              </w:rPr>
              <w:t>Nocif pour les organismes aquatiques, entraîne des effets néfastes à long terme</w:t>
            </w:r>
          </w:p>
        </w:tc>
      </w:tr>
    </w:tbl>
    <w:p w14:paraId="66AB72C5" w14:textId="77777777" w:rsidR="00DD6999" w:rsidRPr="00956593" w:rsidRDefault="00DD6999" w:rsidP="0010739D">
      <w:pPr>
        <w:rPr>
          <w:noProof/>
          <w:lang w:val="en-US"/>
        </w:rPr>
      </w:pPr>
    </w:p>
    <w:p w14:paraId="5A5EE86D" w14:textId="77777777" w:rsidR="001004A2" w:rsidRPr="00944977" w:rsidRDefault="00D34A62" w:rsidP="008B3B60">
      <w:pPr>
        <w:pStyle w:val="Titre3"/>
        <w:rPr>
          <w:lang w:val="en-US"/>
        </w:rPr>
      </w:pPr>
      <w:r w:rsidRPr="00944977">
        <w:rPr>
          <w:rStyle w:val="Titre3Car"/>
          <w:b/>
          <w:noProof/>
          <w:lang w:val="en-US"/>
        </w:rPr>
        <w:lastRenderedPageBreak/>
        <w:t>Informations supplémentaires sur les dangers (UE)</w:t>
      </w:r>
    </w:p>
    <w:tbl>
      <w:tblPr>
        <w:tblStyle w:val="Grilledutableau"/>
        <w:tblW w:w="10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134"/>
        <w:gridCol w:w="8901"/>
      </w:tblGrid>
      <w:tr w:rsidR="009909C6" w:rsidRPr="00956593" w14:paraId="5D821E93" w14:textId="77777777" w:rsidTr="00896678">
        <w:tc>
          <w:tcPr>
            <w:tcW w:w="1134" w:type="dxa"/>
          </w:tcPr>
          <w:p w14:paraId="060776EB" w14:textId="77777777" w:rsidR="009909C6" w:rsidRPr="00F438EA" w:rsidRDefault="00D34A62" w:rsidP="0010739D">
            <w:pPr>
              <w:rPr>
                <w:b/>
                <w:noProof/>
                <w:lang w:val="en-US"/>
              </w:rPr>
            </w:pPr>
            <w:r>
              <w:rPr>
                <w:noProof/>
                <w:lang w:val="en-GB"/>
              </w:rPr>
              <w:t>EUH208</w:t>
            </w:r>
          </w:p>
        </w:tc>
        <w:tc>
          <w:tcPr>
            <w:tcW w:w="8901" w:type="dxa"/>
          </w:tcPr>
          <w:p w14:paraId="6769B643" w14:textId="77777777" w:rsidR="009909C6" w:rsidRPr="00956593" w:rsidRDefault="00D34A62" w:rsidP="0010739D">
            <w:pPr>
              <w:rPr>
                <w:noProof/>
                <w:lang w:val="en-US"/>
              </w:rPr>
            </w:pPr>
            <w:r>
              <w:rPr>
                <w:noProof/>
              </w:rPr>
              <w:t>Contient piperonal, 3-methyl-4-(2,6,6-trimethyl-2-cyclohexen-1-yl)-3-buten-2-one, Oils, lemon, linalyl acetate, 3,7-dimethylnona-1,6-dien-3-ol, linalool, 1-(1,2,3,4,5,6,7,8-octahydro-2,3,8,8-tetramethyl-2-naphthyl)ethan-1-one. Peut produire une réaction allergique.</w:t>
            </w:r>
          </w:p>
        </w:tc>
      </w:tr>
    </w:tbl>
    <w:p w14:paraId="63DBDF5E" w14:textId="77777777" w:rsidR="00DD6999" w:rsidRPr="00956593" w:rsidRDefault="00DD6999" w:rsidP="0010739D">
      <w:pPr>
        <w:rPr>
          <w:noProof/>
          <w:lang w:val="en-US"/>
        </w:rPr>
      </w:pPr>
    </w:p>
    <w:p w14:paraId="0514FD8E" w14:textId="77777777" w:rsidR="001004A2" w:rsidRPr="00944977" w:rsidRDefault="00D34A62" w:rsidP="008B3B60">
      <w:pPr>
        <w:pStyle w:val="Titre3"/>
        <w:rPr>
          <w:lang w:val="en-US"/>
        </w:rPr>
      </w:pPr>
      <w:r w:rsidRPr="00944977">
        <w:rPr>
          <w:rStyle w:val="Titre3Car"/>
          <w:b/>
          <w:noProof/>
          <w:lang w:val="en-US"/>
        </w:rPr>
        <w:t>Mises en garde</w:t>
      </w:r>
    </w:p>
    <w:tbl>
      <w:tblPr>
        <w:tblStyle w:val="Grilledutableau"/>
        <w:tblW w:w="10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134"/>
        <w:gridCol w:w="8901"/>
      </w:tblGrid>
      <w:tr w:rsidR="009909C6" w:rsidRPr="00956593" w14:paraId="40FACF22" w14:textId="77777777" w:rsidTr="00896678">
        <w:tc>
          <w:tcPr>
            <w:tcW w:w="1134" w:type="dxa"/>
          </w:tcPr>
          <w:p w14:paraId="114FF35A" w14:textId="77777777" w:rsidR="009909C6" w:rsidRPr="00F438EA" w:rsidRDefault="00D34A62" w:rsidP="0010739D">
            <w:pPr>
              <w:rPr>
                <w:b/>
                <w:noProof/>
                <w:lang w:val="en-US"/>
              </w:rPr>
            </w:pPr>
            <w:r>
              <w:rPr>
                <w:noProof/>
                <w:lang w:val="en-GB"/>
              </w:rPr>
              <w:t>P101</w:t>
            </w:r>
          </w:p>
        </w:tc>
        <w:tc>
          <w:tcPr>
            <w:tcW w:w="8901" w:type="dxa"/>
          </w:tcPr>
          <w:p w14:paraId="4337711A" w14:textId="77777777" w:rsidR="009909C6" w:rsidRPr="00956593" w:rsidRDefault="00D34A62" w:rsidP="0010739D">
            <w:pPr>
              <w:rPr>
                <w:noProof/>
                <w:lang w:val="en-US"/>
              </w:rPr>
            </w:pPr>
            <w:r>
              <w:rPr>
                <w:noProof/>
              </w:rPr>
              <w:t>En cas de consultation d’un médecin, garder à disposition le récipient ou l’étiquette.</w:t>
            </w:r>
          </w:p>
        </w:tc>
      </w:tr>
      <w:tr w:rsidR="009909C6" w:rsidRPr="00956593" w14:paraId="542B28CE" w14:textId="77777777" w:rsidTr="00896678">
        <w:tc>
          <w:tcPr>
            <w:tcW w:w="1134" w:type="dxa"/>
          </w:tcPr>
          <w:p w14:paraId="70E91946" w14:textId="77777777" w:rsidR="009909C6" w:rsidRPr="00F438EA" w:rsidRDefault="00D34A62" w:rsidP="0010739D">
            <w:pPr>
              <w:rPr>
                <w:b/>
                <w:noProof/>
                <w:lang w:val="en-US"/>
              </w:rPr>
            </w:pPr>
            <w:r>
              <w:rPr>
                <w:noProof/>
                <w:lang w:val="en-GB"/>
              </w:rPr>
              <w:t>P102</w:t>
            </w:r>
          </w:p>
        </w:tc>
        <w:tc>
          <w:tcPr>
            <w:tcW w:w="8901" w:type="dxa"/>
          </w:tcPr>
          <w:p w14:paraId="397B8F09" w14:textId="77777777" w:rsidR="009909C6" w:rsidRPr="00956593" w:rsidRDefault="00D34A62" w:rsidP="0010739D">
            <w:pPr>
              <w:rPr>
                <w:noProof/>
                <w:lang w:val="en-US"/>
              </w:rPr>
            </w:pPr>
            <w:r>
              <w:rPr>
                <w:noProof/>
              </w:rPr>
              <w:t>Tenir hors de portée des enfants.</w:t>
            </w:r>
          </w:p>
        </w:tc>
      </w:tr>
      <w:tr w:rsidR="009909C6" w:rsidRPr="00956593" w14:paraId="609A2172" w14:textId="77777777" w:rsidTr="00896678">
        <w:tc>
          <w:tcPr>
            <w:tcW w:w="1134" w:type="dxa"/>
          </w:tcPr>
          <w:p w14:paraId="16C94D31" w14:textId="77777777" w:rsidR="009909C6" w:rsidRPr="00F438EA" w:rsidRDefault="00D34A62" w:rsidP="0010739D">
            <w:pPr>
              <w:rPr>
                <w:b/>
                <w:noProof/>
                <w:lang w:val="en-US"/>
              </w:rPr>
            </w:pPr>
            <w:r>
              <w:rPr>
                <w:noProof/>
                <w:lang w:val="en-GB"/>
              </w:rPr>
              <w:t>P103</w:t>
            </w:r>
          </w:p>
        </w:tc>
        <w:tc>
          <w:tcPr>
            <w:tcW w:w="8901" w:type="dxa"/>
          </w:tcPr>
          <w:p w14:paraId="43A308EC" w14:textId="77777777" w:rsidR="009909C6" w:rsidRPr="00956593" w:rsidRDefault="00D34A62" w:rsidP="0010739D">
            <w:pPr>
              <w:rPr>
                <w:noProof/>
                <w:lang w:val="en-US"/>
              </w:rPr>
            </w:pPr>
            <w:r>
              <w:rPr>
                <w:noProof/>
              </w:rPr>
              <w:t>Lire l’étiquette avant utilisation.</w:t>
            </w:r>
          </w:p>
        </w:tc>
      </w:tr>
    </w:tbl>
    <w:p w14:paraId="1401F8D8" w14:textId="77777777" w:rsidR="00DD6999" w:rsidRPr="00956593" w:rsidRDefault="00DD6999" w:rsidP="0010739D">
      <w:pPr>
        <w:rPr>
          <w:noProof/>
          <w:lang w:val="en-US"/>
        </w:rPr>
      </w:pPr>
    </w:p>
    <w:p w14:paraId="2AB4358F" w14:textId="77777777" w:rsidR="001004A2" w:rsidRPr="00944977" w:rsidRDefault="00D34A62" w:rsidP="008B3B60">
      <w:pPr>
        <w:pStyle w:val="Titre3"/>
        <w:rPr>
          <w:lang w:val="en-US"/>
        </w:rPr>
      </w:pPr>
      <w:r w:rsidRPr="00944977">
        <w:rPr>
          <w:rStyle w:val="Titre3Car"/>
          <w:b/>
          <w:noProof/>
          <w:lang w:val="en-US"/>
        </w:rPr>
        <w:t>Mises en garde</w:t>
      </w:r>
      <w:r w:rsidR="00F64B57" w:rsidRPr="00944977">
        <w:rPr>
          <w:rStyle w:val="Titre3Car"/>
          <w:b/>
          <w:lang w:val="en-US"/>
        </w:rPr>
        <w:t xml:space="preserve"> - </w:t>
      </w:r>
      <w:r w:rsidRPr="00944977">
        <w:rPr>
          <w:rStyle w:val="Titre3Car"/>
          <w:b/>
          <w:noProof/>
          <w:lang w:val="en-US"/>
        </w:rPr>
        <w:t>Réponse</w:t>
      </w:r>
    </w:p>
    <w:tbl>
      <w:tblPr>
        <w:tblStyle w:val="Grilledutableau"/>
        <w:tblW w:w="10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134"/>
        <w:gridCol w:w="8901"/>
      </w:tblGrid>
      <w:tr w:rsidR="009909C6" w:rsidRPr="00956593" w14:paraId="5621ACC1" w14:textId="77777777" w:rsidTr="00896678">
        <w:tc>
          <w:tcPr>
            <w:tcW w:w="1134" w:type="dxa"/>
          </w:tcPr>
          <w:p w14:paraId="5E77868A" w14:textId="77777777" w:rsidR="009909C6" w:rsidRPr="00F438EA" w:rsidRDefault="00D34A62" w:rsidP="0010739D">
            <w:pPr>
              <w:rPr>
                <w:b/>
                <w:noProof/>
                <w:lang w:val="en-US"/>
              </w:rPr>
            </w:pPr>
            <w:r>
              <w:rPr>
                <w:noProof/>
                <w:lang w:val="en-GB"/>
              </w:rPr>
              <w:t>P302+P352</w:t>
            </w:r>
          </w:p>
        </w:tc>
        <w:tc>
          <w:tcPr>
            <w:tcW w:w="8901" w:type="dxa"/>
          </w:tcPr>
          <w:p w14:paraId="2A7142F0" w14:textId="77777777" w:rsidR="009909C6" w:rsidRPr="00956593" w:rsidRDefault="00D34A62" w:rsidP="0010739D">
            <w:pPr>
              <w:rPr>
                <w:noProof/>
                <w:lang w:val="en-US"/>
              </w:rPr>
            </w:pPr>
            <w:r>
              <w:rPr>
                <w:noProof/>
              </w:rPr>
              <w:t>EN CAS DE CONTACT AVEC LA PEAU: Laver abondamment à l’eau.</w:t>
            </w:r>
          </w:p>
        </w:tc>
      </w:tr>
      <w:tr w:rsidR="009909C6" w:rsidRPr="00956593" w14:paraId="61CA18D1" w14:textId="77777777" w:rsidTr="00896678">
        <w:tc>
          <w:tcPr>
            <w:tcW w:w="1134" w:type="dxa"/>
          </w:tcPr>
          <w:p w14:paraId="64ED5176" w14:textId="77777777" w:rsidR="009909C6" w:rsidRPr="00F438EA" w:rsidRDefault="00D34A62" w:rsidP="0010739D">
            <w:pPr>
              <w:rPr>
                <w:b/>
                <w:noProof/>
                <w:lang w:val="en-US"/>
              </w:rPr>
            </w:pPr>
            <w:r>
              <w:rPr>
                <w:noProof/>
                <w:lang w:val="en-GB"/>
              </w:rPr>
              <w:t>P333+P313</w:t>
            </w:r>
          </w:p>
        </w:tc>
        <w:tc>
          <w:tcPr>
            <w:tcW w:w="8901" w:type="dxa"/>
          </w:tcPr>
          <w:p w14:paraId="7F5B048A" w14:textId="77777777" w:rsidR="009909C6" w:rsidRPr="00956593" w:rsidRDefault="00D34A62" w:rsidP="0010739D">
            <w:pPr>
              <w:rPr>
                <w:noProof/>
                <w:lang w:val="en-US"/>
              </w:rPr>
            </w:pPr>
            <w:r>
              <w:rPr>
                <w:noProof/>
              </w:rPr>
              <w:t>En cas d’irritation ou d'éruption cutanée: consulter un médecin.</w:t>
            </w:r>
          </w:p>
        </w:tc>
      </w:tr>
    </w:tbl>
    <w:p w14:paraId="2126FF57" w14:textId="77777777" w:rsidR="00DD6999" w:rsidRPr="00956593" w:rsidRDefault="00DD6999" w:rsidP="0010739D">
      <w:pPr>
        <w:rPr>
          <w:noProof/>
          <w:lang w:val="en-US"/>
        </w:rPr>
      </w:pPr>
    </w:p>
    <w:p w14:paraId="701E7848" w14:textId="77777777" w:rsidR="001004A2" w:rsidRPr="00944977" w:rsidRDefault="00D34A62" w:rsidP="008B3B60">
      <w:pPr>
        <w:pStyle w:val="Titre3"/>
        <w:rPr>
          <w:lang w:val="en-US"/>
        </w:rPr>
      </w:pPr>
      <w:r w:rsidRPr="00944977">
        <w:rPr>
          <w:rStyle w:val="Titre3Car"/>
          <w:b/>
          <w:noProof/>
          <w:lang w:val="en-US"/>
        </w:rPr>
        <w:t>Mises en garde</w:t>
      </w:r>
      <w:r w:rsidR="00F64B57" w:rsidRPr="00944977">
        <w:rPr>
          <w:rStyle w:val="Titre3Car"/>
          <w:b/>
          <w:lang w:val="en-US"/>
        </w:rPr>
        <w:t xml:space="preserve"> - </w:t>
      </w:r>
      <w:r w:rsidRPr="00944977">
        <w:rPr>
          <w:rStyle w:val="Titre3Car"/>
          <w:b/>
          <w:noProof/>
          <w:lang w:val="en-US"/>
        </w:rPr>
        <w:t>Élimination</w:t>
      </w:r>
    </w:p>
    <w:tbl>
      <w:tblPr>
        <w:tblStyle w:val="Grilledutableau"/>
        <w:tblW w:w="10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134"/>
        <w:gridCol w:w="8901"/>
      </w:tblGrid>
      <w:tr w:rsidR="009909C6" w:rsidRPr="00956593" w14:paraId="18709561" w14:textId="77777777" w:rsidTr="00896678">
        <w:tc>
          <w:tcPr>
            <w:tcW w:w="1134" w:type="dxa"/>
          </w:tcPr>
          <w:p w14:paraId="5BF94D87" w14:textId="77777777" w:rsidR="009909C6" w:rsidRPr="00F438EA" w:rsidRDefault="00D34A62" w:rsidP="0010739D">
            <w:pPr>
              <w:rPr>
                <w:b/>
                <w:noProof/>
                <w:lang w:val="en-US"/>
              </w:rPr>
            </w:pPr>
            <w:r>
              <w:rPr>
                <w:noProof/>
                <w:lang w:val="en-GB"/>
              </w:rPr>
              <w:t>P501</w:t>
            </w:r>
          </w:p>
        </w:tc>
        <w:tc>
          <w:tcPr>
            <w:tcW w:w="8901" w:type="dxa"/>
          </w:tcPr>
          <w:p w14:paraId="06201920" w14:textId="77777777" w:rsidR="009909C6" w:rsidRPr="00956593" w:rsidRDefault="00D34A62" w:rsidP="0010739D">
            <w:pPr>
              <w:rPr>
                <w:noProof/>
                <w:lang w:val="en-US"/>
              </w:rPr>
            </w:pPr>
            <w:r>
              <w:rPr>
                <w:noProof/>
              </w:rPr>
              <w:t>Éliminer le contenu/récipient conformément à la réglementation locale.</w:t>
            </w:r>
          </w:p>
        </w:tc>
      </w:tr>
    </w:tbl>
    <w:p w14:paraId="321F58EB" w14:textId="77777777" w:rsidR="00DD6999" w:rsidRPr="00956593" w:rsidRDefault="00DD6999" w:rsidP="0010739D">
      <w:pPr>
        <w:rPr>
          <w:noProof/>
          <w:lang w:val="en-US"/>
        </w:rPr>
      </w:pPr>
    </w:p>
    <w:p w14:paraId="77A30F6D" w14:textId="77777777" w:rsidR="00013EAC" w:rsidRPr="00640157" w:rsidRDefault="00D34A62" w:rsidP="00125FA9">
      <w:pPr>
        <w:pStyle w:val="Titre3"/>
        <w:rPr>
          <w:noProof/>
          <w:lang w:val="en-GB"/>
        </w:rPr>
      </w:pPr>
      <w:r>
        <w:rPr>
          <w:noProof/>
          <w:lang w:val="en-GB"/>
        </w:rPr>
        <w:t>Contient</w:t>
      </w:r>
    </w:p>
    <w:p w14:paraId="4593C38E" w14:textId="77777777" w:rsidR="0074300A" w:rsidRPr="00BC534B" w:rsidRDefault="00D34A62" w:rsidP="009870B3">
      <w:pPr>
        <w:rPr>
          <w:noProof/>
          <w:lang w:val="en-US"/>
        </w:rPr>
      </w:pPr>
      <w:r>
        <w:rPr>
          <w:noProof/>
          <w:lang w:val="en-US"/>
        </w:rPr>
        <w:t>1-(1,2,3,4,5,6,7,8-octahydro-2,3,8,8-tetramethyl-2-naphthyl)ethan-1-one</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4F37256F" w14:textId="77777777" w:rsidTr="00B3430F">
        <w:trPr>
          <w:trHeight w:val="340"/>
        </w:trPr>
        <w:tc>
          <w:tcPr>
            <w:tcW w:w="510" w:type="dxa"/>
          </w:tcPr>
          <w:p w14:paraId="50C1FB46" w14:textId="77777777" w:rsidR="009A3636" w:rsidRPr="001504B1" w:rsidRDefault="009A3636" w:rsidP="001568CA">
            <w:pPr>
              <w:rPr>
                <w:noProof/>
                <w:lang w:val="en-US"/>
              </w:rPr>
            </w:pPr>
          </w:p>
        </w:tc>
        <w:tc>
          <w:tcPr>
            <w:tcW w:w="624" w:type="dxa"/>
          </w:tcPr>
          <w:p w14:paraId="3CD17A5B" w14:textId="77777777" w:rsidR="0060511C" w:rsidRPr="009D5D86" w:rsidRDefault="00D34A62" w:rsidP="009D5D86">
            <w:pPr>
              <w:pStyle w:val="Style1"/>
            </w:pPr>
            <w:r w:rsidRPr="009D5D86">
              <w:t>2.3</w:t>
            </w:r>
          </w:p>
        </w:tc>
        <w:tc>
          <w:tcPr>
            <w:tcW w:w="10035" w:type="dxa"/>
          </w:tcPr>
          <w:p w14:paraId="4B4FCB4D" w14:textId="77777777" w:rsidR="0060511C" w:rsidRPr="008C3998" w:rsidRDefault="00B73E91" w:rsidP="009D5D86">
            <w:pPr>
              <w:pStyle w:val="Titre2"/>
            </w:pPr>
            <w:r w:rsidRPr="00944977">
              <w:t>Autres dangers</w:t>
            </w:r>
          </w:p>
        </w:tc>
      </w:tr>
      <w:tr w:rsidR="0060511C" w:rsidRPr="008F5DE8" w14:paraId="2556DC6D" w14:textId="77777777" w:rsidTr="00C2584C">
        <w:trPr>
          <w:trHeight w:val="20"/>
        </w:trPr>
        <w:tc>
          <w:tcPr>
            <w:tcW w:w="510" w:type="dxa"/>
          </w:tcPr>
          <w:p w14:paraId="11A3F2B6" w14:textId="77777777" w:rsidR="0060511C" w:rsidRPr="008F5DE8" w:rsidRDefault="0060511C" w:rsidP="00302AE7">
            <w:pPr>
              <w:rPr>
                <w:noProof/>
                <w:sz w:val="6"/>
                <w:szCs w:val="6"/>
                <w:lang w:val="en-US"/>
              </w:rPr>
            </w:pPr>
          </w:p>
        </w:tc>
        <w:tc>
          <w:tcPr>
            <w:tcW w:w="624" w:type="dxa"/>
          </w:tcPr>
          <w:p w14:paraId="59A2EC5C" w14:textId="77777777" w:rsidR="0060511C" w:rsidRPr="008F5DE8" w:rsidRDefault="0060511C" w:rsidP="00302AE7">
            <w:pPr>
              <w:rPr>
                <w:noProof/>
                <w:sz w:val="6"/>
                <w:szCs w:val="6"/>
                <w:lang w:val="en-US"/>
              </w:rPr>
            </w:pPr>
          </w:p>
        </w:tc>
        <w:tc>
          <w:tcPr>
            <w:tcW w:w="10035" w:type="dxa"/>
          </w:tcPr>
          <w:p w14:paraId="5A5260C2" w14:textId="77777777" w:rsidR="0060511C" w:rsidRPr="008F5DE8" w:rsidRDefault="0060511C" w:rsidP="00302AE7">
            <w:pPr>
              <w:rPr>
                <w:noProof/>
                <w:sz w:val="6"/>
                <w:szCs w:val="6"/>
                <w:lang w:val="en-US"/>
              </w:rPr>
            </w:pPr>
          </w:p>
        </w:tc>
      </w:tr>
    </w:tbl>
    <w:p w14:paraId="1053154C" w14:textId="77777777" w:rsidR="00A00B29" w:rsidRPr="00024808" w:rsidRDefault="00D34A62" w:rsidP="00D5620E">
      <w:pPr>
        <w:rPr>
          <w:lang w:val="en-GB"/>
        </w:rPr>
      </w:pPr>
      <w:r>
        <w:rPr>
          <w:noProof/>
          <w:lang w:val="en-US"/>
        </w:rPr>
        <w:t>Conformément au règlement (UE) 1907/2006, [Ionone, methyl-, CAS: 1335-46-2, EC: 215-635-0] est/sont évalué(s) comme PBT ou vPvB.</w:t>
      </w:r>
    </w:p>
    <w:p w14:paraId="5E64B3F6" w14:textId="77777777" w:rsidR="00AB7711" w:rsidRDefault="00D34A62" w:rsidP="0042528B">
      <w:pPr>
        <w:rPr>
          <w:noProof/>
          <w:lang w:val="en-US"/>
        </w:rPr>
      </w:pPr>
      <w:r>
        <w:rPr>
          <w:noProof/>
          <w:lang w:val="en-US"/>
        </w:rPr>
        <w:t>Selon le règlement (UE) 2017/2100 ou le règlement (UE) 2018/605, aucune substance n'est connue pour avoir des propriétés de perturbation endocrinienne.</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7"/>
        <w:gridCol w:w="283"/>
        <w:gridCol w:w="624"/>
        <w:gridCol w:w="9978"/>
        <w:gridCol w:w="57"/>
      </w:tblGrid>
      <w:tr w:rsidR="008C3998" w:rsidRPr="004849A8" w14:paraId="733399E5" w14:textId="77777777" w:rsidTr="008C3998">
        <w:trPr>
          <w:cantSplit/>
          <w:trHeight w:val="737"/>
        </w:trPr>
        <w:tc>
          <w:tcPr>
            <w:tcW w:w="227" w:type="dxa"/>
            <w:tcBorders>
              <w:right w:val="single" w:sz="4" w:space="0" w:color="auto"/>
            </w:tcBorders>
            <w:vAlign w:val="center"/>
          </w:tcPr>
          <w:p w14:paraId="5858DCC7" w14:textId="77777777" w:rsidR="00517A2C" w:rsidRPr="008C3998" w:rsidRDefault="00517A2C" w:rsidP="00E80E0F">
            <w:pPr>
              <w:pStyle w:val="En-tte"/>
              <w:rPr>
                <w:lang w:val="en-GB"/>
              </w:rPr>
            </w:pPr>
          </w:p>
        </w:tc>
        <w:tc>
          <w:tcPr>
            <w:tcW w:w="283" w:type="dxa"/>
            <w:tcBorders>
              <w:top w:val="single" w:sz="4" w:space="0" w:color="auto"/>
              <w:left w:val="single" w:sz="4" w:space="0" w:color="auto"/>
              <w:bottom w:val="single" w:sz="4" w:space="0" w:color="auto"/>
            </w:tcBorders>
            <w:textDirection w:val="btLr"/>
            <w:vAlign w:val="center"/>
          </w:tcPr>
          <w:p w14:paraId="641A9429" w14:textId="77777777" w:rsidR="00517A2C" w:rsidRPr="008C3998" w:rsidRDefault="00D34A62" w:rsidP="00C324BE">
            <w:pPr>
              <w:jc w:val="center"/>
              <w:rPr>
                <w:b/>
                <w:sz w:val="16"/>
                <w:szCs w:val="16"/>
              </w:rPr>
            </w:pPr>
            <w:r w:rsidRPr="008C3998">
              <w:rPr>
                <w:b/>
                <w:noProof/>
                <w:sz w:val="16"/>
                <w:szCs w:val="16"/>
              </w:rPr>
              <w:t>section</w:t>
            </w:r>
          </w:p>
        </w:tc>
        <w:tc>
          <w:tcPr>
            <w:tcW w:w="624" w:type="dxa"/>
            <w:tcBorders>
              <w:top w:val="single" w:sz="4" w:space="0" w:color="auto"/>
              <w:bottom w:val="single" w:sz="4" w:space="0" w:color="auto"/>
              <w:right w:val="single" w:sz="4" w:space="0" w:color="auto"/>
            </w:tcBorders>
            <w:vAlign w:val="center"/>
          </w:tcPr>
          <w:p w14:paraId="6AB2C8E0" w14:textId="77777777" w:rsidR="00517A2C" w:rsidRPr="008C3998" w:rsidRDefault="00D34A62" w:rsidP="00E80E0F">
            <w:pPr>
              <w:pStyle w:val="NumHead"/>
            </w:pPr>
            <w:r w:rsidRPr="008C3998">
              <w:rPr>
                <w:noProof/>
              </w:rPr>
              <w:t>3</w:t>
            </w:r>
          </w:p>
        </w:tc>
        <w:tc>
          <w:tcPr>
            <w:tcW w:w="9978" w:type="dxa"/>
            <w:tcBorders>
              <w:top w:val="single" w:sz="4" w:space="0" w:color="auto"/>
              <w:left w:val="single" w:sz="4" w:space="0" w:color="auto"/>
              <w:bottom w:val="single" w:sz="4" w:space="0" w:color="auto"/>
              <w:right w:val="single" w:sz="4" w:space="0" w:color="auto"/>
            </w:tcBorders>
            <w:vAlign w:val="center"/>
          </w:tcPr>
          <w:p w14:paraId="67D12D5D" w14:textId="77777777" w:rsidR="00517A2C" w:rsidRPr="008C3998" w:rsidRDefault="00177666" w:rsidP="00E80E0F">
            <w:pPr>
              <w:pStyle w:val="Titre1"/>
              <w:rPr>
                <w:lang w:val="en-GB"/>
              </w:rPr>
            </w:pPr>
            <w:r w:rsidRPr="001C318E">
              <w:rPr>
                <w:noProof/>
                <w:highlight w:val="cyan"/>
                <w:lang w:val="en-US"/>
              </w:rPr>
              <w:t>Composition/informations sur les composants</w:t>
            </w:r>
          </w:p>
        </w:tc>
        <w:tc>
          <w:tcPr>
            <w:tcW w:w="57" w:type="dxa"/>
            <w:tcBorders>
              <w:left w:val="single" w:sz="4" w:space="0" w:color="auto"/>
            </w:tcBorders>
            <w:vAlign w:val="center"/>
          </w:tcPr>
          <w:p w14:paraId="5EC62984" w14:textId="77777777" w:rsidR="00517A2C" w:rsidRPr="008C3998" w:rsidRDefault="00517A2C" w:rsidP="00E80E0F">
            <w:pPr>
              <w:pStyle w:val="En-tte"/>
              <w:rPr>
                <w:lang w:val="en-US"/>
              </w:rPr>
            </w:pPr>
          </w:p>
        </w:tc>
      </w:tr>
    </w:tbl>
    <w:p w14:paraId="1DA3EA71" w14:textId="77777777" w:rsidR="00555D2C" w:rsidRPr="003A72B8" w:rsidRDefault="00555D2C" w:rsidP="003A72B8">
      <w:pPr>
        <w:rPr>
          <w:noProof/>
          <w:lang w:val="en-US"/>
        </w:rPr>
      </w:pP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252FC849" w14:textId="77777777" w:rsidTr="00B3430F">
        <w:trPr>
          <w:trHeight w:val="340"/>
        </w:trPr>
        <w:tc>
          <w:tcPr>
            <w:tcW w:w="510" w:type="dxa"/>
          </w:tcPr>
          <w:p w14:paraId="3465BB75" w14:textId="77777777" w:rsidR="009A3636" w:rsidRPr="001504B1" w:rsidRDefault="009A3636" w:rsidP="001568CA">
            <w:pPr>
              <w:rPr>
                <w:noProof/>
                <w:lang w:val="en-US"/>
              </w:rPr>
            </w:pPr>
          </w:p>
        </w:tc>
        <w:tc>
          <w:tcPr>
            <w:tcW w:w="624" w:type="dxa"/>
          </w:tcPr>
          <w:p w14:paraId="3DD53924" w14:textId="77777777" w:rsidR="0060511C" w:rsidRPr="009D5D86" w:rsidRDefault="00D34A62" w:rsidP="009D5D86">
            <w:pPr>
              <w:pStyle w:val="Style1"/>
            </w:pPr>
            <w:r w:rsidRPr="009D5D86">
              <w:t>3.2</w:t>
            </w:r>
          </w:p>
        </w:tc>
        <w:tc>
          <w:tcPr>
            <w:tcW w:w="10035" w:type="dxa"/>
          </w:tcPr>
          <w:p w14:paraId="37FDF86A" w14:textId="77777777" w:rsidR="0060511C" w:rsidRPr="008C3998" w:rsidRDefault="00B73E91" w:rsidP="009D5D86">
            <w:pPr>
              <w:pStyle w:val="Titre2"/>
            </w:pPr>
            <w:r w:rsidRPr="00944977">
              <w:t>Mélanges</w:t>
            </w:r>
          </w:p>
        </w:tc>
      </w:tr>
      <w:tr w:rsidR="0060511C" w:rsidRPr="008F5DE8" w14:paraId="1F4907F4" w14:textId="77777777" w:rsidTr="00C2584C">
        <w:trPr>
          <w:trHeight w:val="20"/>
        </w:trPr>
        <w:tc>
          <w:tcPr>
            <w:tcW w:w="510" w:type="dxa"/>
          </w:tcPr>
          <w:p w14:paraId="352360D4" w14:textId="77777777" w:rsidR="0060511C" w:rsidRPr="008F5DE8" w:rsidRDefault="0060511C" w:rsidP="00302AE7">
            <w:pPr>
              <w:rPr>
                <w:noProof/>
                <w:sz w:val="6"/>
                <w:szCs w:val="6"/>
                <w:lang w:val="en-US"/>
              </w:rPr>
            </w:pPr>
          </w:p>
        </w:tc>
        <w:tc>
          <w:tcPr>
            <w:tcW w:w="624" w:type="dxa"/>
          </w:tcPr>
          <w:p w14:paraId="2946635C" w14:textId="77777777" w:rsidR="0060511C" w:rsidRPr="008F5DE8" w:rsidRDefault="0060511C" w:rsidP="00302AE7">
            <w:pPr>
              <w:rPr>
                <w:noProof/>
                <w:sz w:val="6"/>
                <w:szCs w:val="6"/>
                <w:lang w:val="en-US"/>
              </w:rPr>
            </w:pPr>
          </w:p>
        </w:tc>
        <w:tc>
          <w:tcPr>
            <w:tcW w:w="10035" w:type="dxa"/>
          </w:tcPr>
          <w:p w14:paraId="0C5E78B2" w14:textId="77777777" w:rsidR="0060511C" w:rsidRPr="008F5DE8" w:rsidRDefault="0060511C" w:rsidP="00302AE7">
            <w:pPr>
              <w:rPr>
                <w:noProof/>
                <w:sz w:val="6"/>
                <w:szCs w:val="6"/>
                <w:lang w:val="en-US"/>
              </w:rPr>
            </w:pPr>
          </w:p>
        </w:tc>
      </w:tr>
    </w:tbl>
    <w:p w14:paraId="4FC2D376" w14:textId="77777777" w:rsidR="00A00B29" w:rsidRPr="00024808" w:rsidRDefault="00D34A62" w:rsidP="00D5620E">
      <w:pPr>
        <w:rPr>
          <w:lang w:val="en-GB"/>
        </w:rPr>
      </w:pPr>
      <w:r>
        <w:rPr>
          <w:noProof/>
          <w:lang w:val="en-US"/>
        </w:rPr>
        <w:t>Conformément à la connaissance du produit, aucun nanomatériau n'a été identifié.</w:t>
      </w:r>
    </w:p>
    <w:p w14:paraId="00373C13" w14:textId="77777777" w:rsidR="00AB7711" w:rsidRDefault="00D34A62" w:rsidP="0042528B">
      <w:pPr>
        <w:rPr>
          <w:noProof/>
          <w:lang w:val="en-US"/>
        </w:rPr>
      </w:pPr>
      <w:r>
        <w:rPr>
          <w:noProof/>
          <w:lang w:val="en-US"/>
        </w:rPr>
        <w:t>Le mélange ne contient pas de substances classées comme substances extrêmement préoccupantes (SVHC) par l'Agence européenne des produits chimiques (ECHA) conformément à l'article 57 du règlement REACH: http://echa.europa.eu/fr/candidate-list-table.</w:t>
      </w:r>
    </w:p>
    <w:tbl>
      <w:tblPr>
        <w:tblStyle w:val="Grilledutableau"/>
        <w:tblW w:w="9922" w:type="dxa"/>
        <w:tblInd w:w="50" w:type="dxa"/>
        <w:tblLayout w:type="fixed"/>
        <w:tblLook w:val="04A0" w:firstRow="1" w:lastRow="0" w:firstColumn="1" w:lastColumn="0" w:noHBand="0" w:noVBand="1"/>
      </w:tblPr>
      <w:tblGrid>
        <w:gridCol w:w="1334"/>
        <w:gridCol w:w="1501"/>
        <w:gridCol w:w="1701"/>
        <w:gridCol w:w="1701"/>
        <w:gridCol w:w="3685"/>
      </w:tblGrid>
      <w:tr w:rsidR="001463CE" w14:paraId="583D7603" w14:textId="77777777" w:rsidTr="00F52A75">
        <w:trPr>
          <w:trHeight w:val="567"/>
        </w:trPr>
        <w:tc>
          <w:tcPr>
            <w:tcW w:w="2835" w:type="dxa"/>
            <w:gridSpan w:val="2"/>
            <w:shd w:val="clear" w:color="auto" w:fill="F2F2F2" w:themeFill="background1" w:themeFillShade="F2"/>
            <w:vAlign w:val="center"/>
          </w:tcPr>
          <w:p w14:paraId="62084F16" w14:textId="77777777" w:rsidR="001463CE" w:rsidRPr="00621DA6" w:rsidRDefault="00D34A62" w:rsidP="00677ADE">
            <w:pPr>
              <w:jc w:val="center"/>
              <w:rPr>
                <w:b/>
              </w:rPr>
            </w:pPr>
            <w:r>
              <w:rPr>
                <w:b/>
                <w:noProof/>
              </w:rPr>
              <w:t>Substance</w:t>
            </w:r>
          </w:p>
        </w:tc>
        <w:tc>
          <w:tcPr>
            <w:tcW w:w="1701" w:type="dxa"/>
            <w:shd w:val="clear" w:color="auto" w:fill="F2F2F2" w:themeFill="background1" w:themeFillShade="F2"/>
            <w:vAlign w:val="center"/>
          </w:tcPr>
          <w:p w14:paraId="73CEE2F2" w14:textId="77777777" w:rsidR="001463CE" w:rsidRPr="00621DA6" w:rsidRDefault="00D34A62" w:rsidP="00677ADE">
            <w:pPr>
              <w:jc w:val="center"/>
              <w:rPr>
                <w:b/>
              </w:rPr>
            </w:pPr>
            <w:r>
              <w:rPr>
                <w:b/>
                <w:noProof/>
              </w:rPr>
              <w:t>Concentration</w:t>
            </w:r>
            <w:r w:rsidR="001463CE" w:rsidRPr="00621DA6">
              <w:rPr>
                <w:b/>
              </w:rPr>
              <w:t xml:space="preserve"> (%)</w:t>
            </w:r>
          </w:p>
        </w:tc>
        <w:tc>
          <w:tcPr>
            <w:tcW w:w="1701" w:type="dxa"/>
            <w:shd w:val="clear" w:color="auto" w:fill="F2F2F2" w:themeFill="background1" w:themeFillShade="F2"/>
            <w:vAlign w:val="center"/>
          </w:tcPr>
          <w:p w14:paraId="62E551FA" w14:textId="77777777" w:rsidR="001463CE" w:rsidRPr="00621DA6" w:rsidRDefault="00D34A62" w:rsidP="00677ADE">
            <w:pPr>
              <w:jc w:val="center"/>
              <w:rPr>
                <w:b/>
              </w:rPr>
            </w:pPr>
            <w:r>
              <w:rPr>
                <w:b/>
                <w:noProof/>
              </w:rPr>
              <w:t>Limites de concentration spécifiques</w:t>
            </w:r>
          </w:p>
        </w:tc>
        <w:tc>
          <w:tcPr>
            <w:tcW w:w="3685" w:type="dxa"/>
            <w:shd w:val="clear" w:color="auto" w:fill="F2F2F2" w:themeFill="background1" w:themeFillShade="F2"/>
            <w:vAlign w:val="center"/>
          </w:tcPr>
          <w:p w14:paraId="1286CB99" w14:textId="77777777" w:rsidR="001463CE" w:rsidRPr="00621DA6" w:rsidRDefault="00D34A62" w:rsidP="00677ADE">
            <w:pPr>
              <w:jc w:val="center"/>
              <w:rPr>
                <w:b/>
              </w:rPr>
            </w:pPr>
            <w:r>
              <w:rPr>
                <w:b/>
                <w:noProof/>
              </w:rPr>
              <w:t>Classification</w:t>
            </w:r>
          </w:p>
        </w:tc>
      </w:tr>
      <w:tr w:rsidR="006A2FB2" w:rsidRPr="004849A8" w14:paraId="1AB83D9E" w14:textId="77777777" w:rsidTr="00F52A75">
        <w:tc>
          <w:tcPr>
            <w:tcW w:w="9922" w:type="dxa"/>
            <w:gridSpan w:val="5"/>
          </w:tcPr>
          <w:p w14:paraId="48E52B3A" w14:textId="77777777" w:rsidR="00D557AB" w:rsidRPr="00024808" w:rsidRDefault="00D34A62" w:rsidP="00D557AB">
            <w:pPr>
              <w:rPr>
                <w:lang w:val="en-GB"/>
              </w:rPr>
            </w:pPr>
            <w:r>
              <w:rPr>
                <w:b/>
                <w:noProof/>
                <w:lang w:val="en-GB"/>
              </w:rPr>
              <w:t>1-(1,2,3,4,5,6,7,8-octahydro-2,3,8,8-tetramethyl-2-naphthyl)ethan-1-one</w:t>
            </w:r>
          </w:p>
        </w:tc>
      </w:tr>
      <w:tr w:rsidR="00F52A75" w14:paraId="6FAACCC9" w14:textId="77777777" w:rsidTr="004914C7">
        <w:tc>
          <w:tcPr>
            <w:tcW w:w="1334" w:type="dxa"/>
            <w:tcBorders>
              <w:bottom w:val="nil"/>
              <w:right w:val="nil"/>
            </w:tcBorders>
          </w:tcPr>
          <w:p w14:paraId="29209F4E" w14:textId="77777777" w:rsidR="00F52A75" w:rsidRDefault="00F52A75" w:rsidP="00896678">
            <w:r>
              <w:rPr>
                <w:noProof/>
              </w:rPr>
              <w:t>N°CAS</w:t>
            </w:r>
          </w:p>
        </w:tc>
        <w:tc>
          <w:tcPr>
            <w:tcW w:w="1501" w:type="dxa"/>
            <w:tcBorders>
              <w:left w:val="nil"/>
              <w:bottom w:val="nil"/>
            </w:tcBorders>
          </w:tcPr>
          <w:p w14:paraId="638C430F" w14:textId="77777777" w:rsidR="00F52A75" w:rsidRDefault="00F52A75" w:rsidP="00896678">
            <w:r>
              <w:rPr>
                <w:noProof/>
                <w:lang w:val="en-GB"/>
              </w:rPr>
              <w:t>54464-57-2</w:t>
            </w:r>
          </w:p>
        </w:tc>
        <w:tc>
          <w:tcPr>
            <w:tcW w:w="1701" w:type="dxa"/>
            <w:vMerge w:val="restart"/>
          </w:tcPr>
          <w:p w14:paraId="16F57A7B" w14:textId="77777777" w:rsidR="00F52A75" w:rsidRPr="0033537A" w:rsidRDefault="00F52A75" w:rsidP="00546745">
            <w:pPr>
              <w:jc w:val="center"/>
              <w:rPr>
                <w:lang w:val="en-GB"/>
              </w:rPr>
            </w:pPr>
            <w:r w:rsidRPr="0033537A">
              <w:rPr>
                <w:noProof/>
                <w:lang w:val="en-GB"/>
              </w:rPr>
              <w:t>C= 1.75%</w:t>
            </w:r>
          </w:p>
        </w:tc>
        <w:tc>
          <w:tcPr>
            <w:tcW w:w="1701" w:type="dxa"/>
            <w:vMerge w:val="restart"/>
          </w:tcPr>
          <w:p w14:paraId="626886F7" w14:textId="77777777" w:rsidR="00F52A75" w:rsidRPr="00024808" w:rsidRDefault="00F52A75" w:rsidP="00883753">
            <w:pPr>
              <w:rPr>
                <w:lang w:val="en-GB"/>
              </w:rPr>
            </w:pPr>
          </w:p>
        </w:tc>
        <w:tc>
          <w:tcPr>
            <w:tcW w:w="3685" w:type="dxa"/>
            <w:vMerge w:val="restart"/>
          </w:tcPr>
          <w:p w14:paraId="5F0E9A1B" w14:textId="77777777" w:rsidR="00F52A75" w:rsidRPr="001142F1" w:rsidRDefault="00F52A75" w:rsidP="00C4582F">
            <w:pPr>
              <w:ind w:left="662" w:hanging="662"/>
              <w:rPr>
                <w:rStyle w:val="NormalunderlinedChar"/>
                <w:rFonts w:asciiTheme="minorHAnsi" w:eastAsiaTheme="minorHAnsi" w:hAnsiTheme="minorHAnsi" w:cstheme="minorBidi"/>
                <w:color w:val="000000" w:themeColor="text1"/>
                <w:sz w:val="20"/>
                <w:szCs w:val="22"/>
                <w:u w:val="none"/>
                <w:lang w:eastAsia="en-US"/>
              </w:rPr>
            </w:pPr>
            <w:r>
              <w:rPr>
                <w:noProof/>
                <w:lang w:val="en-GB"/>
              </w:rPr>
              <w:t>H315</w:t>
            </w:r>
            <w:r w:rsidRPr="00024808">
              <w:rPr>
                <w:lang w:val="en-GB"/>
              </w:rPr>
              <w:t xml:space="preserve">     </w:t>
            </w:r>
            <w:r>
              <w:rPr>
                <w:noProof/>
              </w:rPr>
              <w:t>Skin Irrit. 2</w:t>
            </w:r>
          </w:p>
          <w:p w14:paraId="4E3AD89F" w14:textId="77777777" w:rsidR="00F52A75" w:rsidRPr="00EA254C" w:rsidRDefault="00B73E91" w:rsidP="00C4582F">
            <w:pPr>
              <w:ind w:left="662" w:hanging="662"/>
            </w:pPr>
            <w:r>
              <w:rPr>
                <w:noProof/>
                <w:lang w:val="en-GB"/>
              </w:rPr>
              <w:t>H317</w:t>
            </w:r>
            <w:r w:rsidRPr="00024808">
              <w:rPr>
                <w:lang w:val="en-GB"/>
              </w:rPr>
              <w:t xml:space="preserve">     </w:t>
            </w:r>
            <w:r>
              <w:rPr>
                <w:noProof/>
              </w:rPr>
              <w:t>Skin Sens. 1B</w:t>
            </w:r>
          </w:p>
          <w:p w14:paraId="42952B4C" w14:textId="77777777" w:rsidR="00F52A75" w:rsidRPr="00EA254C" w:rsidRDefault="00B73E91" w:rsidP="00C4582F">
            <w:pPr>
              <w:ind w:left="662" w:hanging="662"/>
            </w:pPr>
            <w:r>
              <w:rPr>
                <w:noProof/>
                <w:lang w:val="en-GB"/>
              </w:rPr>
              <w:t>H410</w:t>
            </w:r>
            <w:r w:rsidRPr="00024808">
              <w:rPr>
                <w:lang w:val="en-GB"/>
              </w:rPr>
              <w:t xml:space="preserve">     </w:t>
            </w:r>
            <w:r>
              <w:rPr>
                <w:noProof/>
              </w:rPr>
              <w:t>Aquatic Chronic 1</w:t>
            </w:r>
          </w:p>
        </w:tc>
      </w:tr>
      <w:tr w:rsidR="00F52A75" w14:paraId="1D0EF691" w14:textId="77777777" w:rsidTr="004914C7">
        <w:tc>
          <w:tcPr>
            <w:tcW w:w="1334" w:type="dxa"/>
            <w:tcBorders>
              <w:top w:val="nil"/>
              <w:bottom w:val="nil"/>
              <w:right w:val="nil"/>
            </w:tcBorders>
          </w:tcPr>
          <w:p w14:paraId="067F347B" w14:textId="77777777" w:rsidR="00F52A75" w:rsidRDefault="00F52A75" w:rsidP="00896678">
            <w:r>
              <w:rPr>
                <w:noProof/>
              </w:rPr>
              <w:t>N°EC</w:t>
            </w:r>
          </w:p>
        </w:tc>
        <w:tc>
          <w:tcPr>
            <w:tcW w:w="1501" w:type="dxa"/>
            <w:tcBorders>
              <w:top w:val="nil"/>
              <w:left w:val="nil"/>
              <w:bottom w:val="nil"/>
            </w:tcBorders>
          </w:tcPr>
          <w:p w14:paraId="590D1718" w14:textId="77777777" w:rsidR="00F52A75" w:rsidRDefault="00F52A75" w:rsidP="00896678">
            <w:r>
              <w:rPr>
                <w:noProof/>
                <w:lang w:val="en-GB"/>
              </w:rPr>
              <w:t>259-174-3</w:t>
            </w:r>
          </w:p>
        </w:tc>
        <w:tc>
          <w:tcPr>
            <w:tcW w:w="1701" w:type="dxa"/>
            <w:vMerge/>
          </w:tcPr>
          <w:p w14:paraId="663BC756" w14:textId="77777777" w:rsidR="00F52A75" w:rsidRDefault="00F52A75" w:rsidP="00896678"/>
        </w:tc>
        <w:tc>
          <w:tcPr>
            <w:tcW w:w="1701" w:type="dxa"/>
            <w:vMerge/>
          </w:tcPr>
          <w:p w14:paraId="1E5B235C" w14:textId="77777777" w:rsidR="00F52A75" w:rsidRDefault="00F52A75" w:rsidP="00896678"/>
        </w:tc>
        <w:tc>
          <w:tcPr>
            <w:tcW w:w="3685" w:type="dxa"/>
            <w:vMerge/>
          </w:tcPr>
          <w:p w14:paraId="2968303A" w14:textId="77777777" w:rsidR="00F52A75" w:rsidRDefault="00F52A75" w:rsidP="00896678"/>
        </w:tc>
      </w:tr>
      <w:tr w:rsidR="00F52A75" w14:paraId="2F0D23D3" w14:textId="77777777" w:rsidTr="004914C7">
        <w:tc>
          <w:tcPr>
            <w:tcW w:w="1334" w:type="dxa"/>
            <w:tcBorders>
              <w:top w:val="nil"/>
              <w:bottom w:val="nil"/>
              <w:right w:val="nil"/>
            </w:tcBorders>
          </w:tcPr>
          <w:p w14:paraId="6215D5D1" w14:textId="77777777" w:rsidR="00F52A75" w:rsidRDefault="00F52A75" w:rsidP="00896678">
            <w:r>
              <w:rPr>
                <w:noProof/>
              </w:rPr>
              <w:t>N°IDX</w:t>
            </w:r>
          </w:p>
        </w:tc>
        <w:tc>
          <w:tcPr>
            <w:tcW w:w="1501" w:type="dxa"/>
            <w:tcBorders>
              <w:top w:val="nil"/>
              <w:left w:val="nil"/>
              <w:bottom w:val="nil"/>
            </w:tcBorders>
          </w:tcPr>
          <w:p w14:paraId="7AB89527" w14:textId="77777777" w:rsidR="00F52A75" w:rsidRDefault="00F52A75" w:rsidP="00896678"/>
        </w:tc>
        <w:tc>
          <w:tcPr>
            <w:tcW w:w="1701" w:type="dxa"/>
            <w:vMerge/>
          </w:tcPr>
          <w:p w14:paraId="163EFE65" w14:textId="77777777" w:rsidR="00F52A75" w:rsidRDefault="00F52A75" w:rsidP="00896678"/>
        </w:tc>
        <w:tc>
          <w:tcPr>
            <w:tcW w:w="1701" w:type="dxa"/>
            <w:vMerge/>
          </w:tcPr>
          <w:p w14:paraId="09B21AAC" w14:textId="77777777" w:rsidR="00F52A75" w:rsidRDefault="00F52A75" w:rsidP="00896678"/>
        </w:tc>
        <w:tc>
          <w:tcPr>
            <w:tcW w:w="3685" w:type="dxa"/>
            <w:vMerge/>
          </w:tcPr>
          <w:p w14:paraId="10B5F1E2" w14:textId="77777777" w:rsidR="00F52A75" w:rsidRDefault="00F52A75" w:rsidP="00896678"/>
        </w:tc>
      </w:tr>
      <w:tr w:rsidR="00F52A75" w14:paraId="6783CF82" w14:textId="77777777" w:rsidTr="004914C7">
        <w:tc>
          <w:tcPr>
            <w:tcW w:w="1334" w:type="dxa"/>
            <w:tcBorders>
              <w:top w:val="nil"/>
              <w:right w:val="nil"/>
            </w:tcBorders>
          </w:tcPr>
          <w:p w14:paraId="26241C63" w14:textId="77777777" w:rsidR="00F52A75" w:rsidRDefault="00B2597E" w:rsidP="00896678">
            <w:r>
              <w:rPr>
                <w:noProof/>
              </w:rPr>
              <w:t>Numéro d'enregistrement</w:t>
            </w:r>
          </w:p>
        </w:tc>
        <w:tc>
          <w:tcPr>
            <w:tcW w:w="1501" w:type="dxa"/>
            <w:tcBorders>
              <w:top w:val="nil"/>
              <w:left w:val="nil"/>
            </w:tcBorders>
          </w:tcPr>
          <w:p w14:paraId="5261C76C" w14:textId="77777777" w:rsidR="00F52A75" w:rsidRDefault="00F52A75" w:rsidP="00896678"/>
        </w:tc>
        <w:tc>
          <w:tcPr>
            <w:tcW w:w="1701" w:type="dxa"/>
            <w:vMerge/>
          </w:tcPr>
          <w:p w14:paraId="0C2C62B0" w14:textId="77777777" w:rsidR="00F52A75" w:rsidRDefault="00F52A75" w:rsidP="00896678"/>
        </w:tc>
        <w:tc>
          <w:tcPr>
            <w:tcW w:w="1701" w:type="dxa"/>
            <w:vMerge/>
          </w:tcPr>
          <w:p w14:paraId="1DD2B55C" w14:textId="77777777" w:rsidR="00F52A75" w:rsidRDefault="00F52A75" w:rsidP="00896678"/>
        </w:tc>
        <w:tc>
          <w:tcPr>
            <w:tcW w:w="3685" w:type="dxa"/>
            <w:vMerge/>
          </w:tcPr>
          <w:p w14:paraId="37843F79" w14:textId="77777777" w:rsidR="00F52A75" w:rsidRDefault="00F52A75" w:rsidP="00896678"/>
        </w:tc>
      </w:tr>
      <w:tr w:rsidR="006A2FB2" w:rsidRPr="004849A8" w14:paraId="4DF2B55A" w14:textId="77777777" w:rsidTr="00F52A75">
        <w:tc>
          <w:tcPr>
            <w:tcW w:w="9922" w:type="dxa"/>
            <w:gridSpan w:val="5"/>
          </w:tcPr>
          <w:p w14:paraId="46BCA42A" w14:textId="77777777" w:rsidR="00D557AB" w:rsidRPr="00024808" w:rsidRDefault="00D34A62" w:rsidP="00D557AB">
            <w:pPr>
              <w:rPr>
                <w:lang w:val="en-GB"/>
              </w:rPr>
            </w:pPr>
            <w:r>
              <w:rPr>
                <w:b/>
                <w:noProof/>
                <w:lang w:val="en-GB"/>
              </w:rPr>
              <w:t>Ionone, methyl-</w:t>
            </w:r>
          </w:p>
        </w:tc>
      </w:tr>
      <w:tr w:rsidR="00F52A75" w14:paraId="26D0A62A" w14:textId="77777777" w:rsidTr="004914C7">
        <w:tc>
          <w:tcPr>
            <w:tcW w:w="1334" w:type="dxa"/>
            <w:tcBorders>
              <w:bottom w:val="nil"/>
              <w:right w:val="nil"/>
            </w:tcBorders>
          </w:tcPr>
          <w:p w14:paraId="73240C38" w14:textId="77777777" w:rsidR="00F52A75" w:rsidRDefault="00F52A75" w:rsidP="00896678">
            <w:r>
              <w:rPr>
                <w:noProof/>
              </w:rPr>
              <w:t>N°CAS</w:t>
            </w:r>
          </w:p>
        </w:tc>
        <w:tc>
          <w:tcPr>
            <w:tcW w:w="1501" w:type="dxa"/>
            <w:tcBorders>
              <w:left w:val="nil"/>
              <w:bottom w:val="nil"/>
            </w:tcBorders>
          </w:tcPr>
          <w:p w14:paraId="48F5A7F8" w14:textId="77777777" w:rsidR="00F52A75" w:rsidRDefault="00F52A75" w:rsidP="00896678">
            <w:r>
              <w:rPr>
                <w:noProof/>
                <w:lang w:val="en-GB"/>
              </w:rPr>
              <w:t>1335-46-2</w:t>
            </w:r>
          </w:p>
        </w:tc>
        <w:tc>
          <w:tcPr>
            <w:tcW w:w="1701" w:type="dxa"/>
            <w:vMerge w:val="restart"/>
          </w:tcPr>
          <w:p w14:paraId="1339B707" w14:textId="77777777" w:rsidR="00F52A75" w:rsidRPr="0033537A" w:rsidRDefault="00F52A75" w:rsidP="00546745">
            <w:pPr>
              <w:jc w:val="center"/>
              <w:rPr>
                <w:lang w:val="en-GB"/>
              </w:rPr>
            </w:pPr>
            <w:r w:rsidRPr="0033537A">
              <w:rPr>
                <w:noProof/>
                <w:lang w:val="en-GB"/>
              </w:rPr>
              <w:t>C= 0.315%</w:t>
            </w:r>
          </w:p>
        </w:tc>
        <w:tc>
          <w:tcPr>
            <w:tcW w:w="1701" w:type="dxa"/>
            <w:vMerge w:val="restart"/>
          </w:tcPr>
          <w:p w14:paraId="282F4A88" w14:textId="77777777" w:rsidR="00F52A75" w:rsidRPr="00024808" w:rsidRDefault="00F52A75" w:rsidP="00883753">
            <w:pPr>
              <w:rPr>
                <w:lang w:val="en-GB"/>
              </w:rPr>
            </w:pPr>
          </w:p>
        </w:tc>
        <w:tc>
          <w:tcPr>
            <w:tcW w:w="3685" w:type="dxa"/>
            <w:vMerge w:val="restart"/>
          </w:tcPr>
          <w:p w14:paraId="394B05B8" w14:textId="77777777" w:rsidR="00F52A75" w:rsidRPr="001142F1" w:rsidRDefault="00F52A75" w:rsidP="00C4582F">
            <w:pPr>
              <w:ind w:left="662" w:hanging="662"/>
              <w:rPr>
                <w:rStyle w:val="NormalunderlinedChar"/>
                <w:rFonts w:asciiTheme="minorHAnsi" w:eastAsiaTheme="minorHAnsi" w:hAnsiTheme="minorHAnsi" w:cstheme="minorBidi"/>
                <w:color w:val="000000" w:themeColor="text1"/>
                <w:sz w:val="20"/>
                <w:szCs w:val="22"/>
                <w:u w:val="none"/>
                <w:lang w:eastAsia="en-US"/>
              </w:rPr>
            </w:pPr>
            <w:r>
              <w:rPr>
                <w:noProof/>
                <w:lang w:val="en-GB"/>
              </w:rPr>
              <w:t>H315</w:t>
            </w:r>
            <w:r w:rsidRPr="00024808">
              <w:rPr>
                <w:lang w:val="en-GB"/>
              </w:rPr>
              <w:t xml:space="preserve">     </w:t>
            </w:r>
            <w:r>
              <w:rPr>
                <w:noProof/>
              </w:rPr>
              <w:t>Skin Irrit. 2</w:t>
            </w:r>
          </w:p>
          <w:p w14:paraId="0E27342C" w14:textId="77777777" w:rsidR="00F52A75" w:rsidRPr="00EA254C" w:rsidRDefault="00B73E91" w:rsidP="00C4582F">
            <w:pPr>
              <w:ind w:left="662" w:hanging="662"/>
            </w:pPr>
            <w:r>
              <w:rPr>
                <w:noProof/>
                <w:lang w:val="en-GB"/>
              </w:rPr>
              <w:t>H319</w:t>
            </w:r>
            <w:r w:rsidRPr="00024808">
              <w:rPr>
                <w:lang w:val="en-GB"/>
              </w:rPr>
              <w:t xml:space="preserve">     </w:t>
            </w:r>
            <w:r>
              <w:rPr>
                <w:noProof/>
              </w:rPr>
              <w:t>Eye Irrit. 2</w:t>
            </w:r>
          </w:p>
          <w:p w14:paraId="110924AC" w14:textId="77777777" w:rsidR="00F52A75" w:rsidRPr="00EA254C" w:rsidRDefault="00B73E91" w:rsidP="00C4582F">
            <w:pPr>
              <w:ind w:left="662" w:hanging="662"/>
            </w:pPr>
            <w:r>
              <w:rPr>
                <w:noProof/>
                <w:lang w:val="en-GB"/>
              </w:rPr>
              <w:t>H411</w:t>
            </w:r>
            <w:r w:rsidRPr="00024808">
              <w:rPr>
                <w:lang w:val="en-GB"/>
              </w:rPr>
              <w:t xml:space="preserve">     </w:t>
            </w:r>
            <w:r>
              <w:rPr>
                <w:noProof/>
              </w:rPr>
              <w:t>Aquatic Chronic 2</w:t>
            </w:r>
          </w:p>
        </w:tc>
      </w:tr>
      <w:tr w:rsidR="00F52A75" w14:paraId="7D853728" w14:textId="77777777" w:rsidTr="004914C7">
        <w:tc>
          <w:tcPr>
            <w:tcW w:w="1334" w:type="dxa"/>
            <w:tcBorders>
              <w:top w:val="nil"/>
              <w:bottom w:val="nil"/>
              <w:right w:val="nil"/>
            </w:tcBorders>
          </w:tcPr>
          <w:p w14:paraId="2D835E45" w14:textId="77777777" w:rsidR="00F52A75" w:rsidRDefault="00F52A75" w:rsidP="00896678">
            <w:r>
              <w:rPr>
                <w:noProof/>
              </w:rPr>
              <w:t>N°EC</w:t>
            </w:r>
          </w:p>
        </w:tc>
        <w:tc>
          <w:tcPr>
            <w:tcW w:w="1501" w:type="dxa"/>
            <w:tcBorders>
              <w:top w:val="nil"/>
              <w:left w:val="nil"/>
              <w:bottom w:val="nil"/>
            </w:tcBorders>
          </w:tcPr>
          <w:p w14:paraId="23C43BB5" w14:textId="77777777" w:rsidR="00F52A75" w:rsidRDefault="00F52A75" w:rsidP="00896678">
            <w:r>
              <w:rPr>
                <w:noProof/>
                <w:lang w:val="en-GB"/>
              </w:rPr>
              <w:t>215-635-0</w:t>
            </w:r>
          </w:p>
        </w:tc>
        <w:tc>
          <w:tcPr>
            <w:tcW w:w="1701" w:type="dxa"/>
            <w:vMerge/>
          </w:tcPr>
          <w:p w14:paraId="3A3362E6" w14:textId="77777777" w:rsidR="00F52A75" w:rsidRDefault="00F52A75" w:rsidP="00896678"/>
        </w:tc>
        <w:tc>
          <w:tcPr>
            <w:tcW w:w="1701" w:type="dxa"/>
            <w:vMerge/>
          </w:tcPr>
          <w:p w14:paraId="6065EAB8" w14:textId="77777777" w:rsidR="00F52A75" w:rsidRDefault="00F52A75" w:rsidP="00896678"/>
        </w:tc>
        <w:tc>
          <w:tcPr>
            <w:tcW w:w="3685" w:type="dxa"/>
            <w:vMerge/>
          </w:tcPr>
          <w:p w14:paraId="40EA7487" w14:textId="77777777" w:rsidR="00F52A75" w:rsidRDefault="00F52A75" w:rsidP="00896678"/>
        </w:tc>
      </w:tr>
      <w:tr w:rsidR="00F52A75" w14:paraId="4C871A56" w14:textId="77777777" w:rsidTr="004914C7">
        <w:tc>
          <w:tcPr>
            <w:tcW w:w="1334" w:type="dxa"/>
            <w:tcBorders>
              <w:top w:val="nil"/>
              <w:bottom w:val="nil"/>
              <w:right w:val="nil"/>
            </w:tcBorders>
          </w:tcPr>
          <w:p w14:paraId="7AA1EABF" w14:textId="77777777" w:rsidR="00F52A75" w:rsidRDefault="00F52A75" w:rsidP="00896678">
            <w:r>
              <w:rPr>
                <w:noProof/>
              </w:rPr>
              <w:t>N°IDX</w:t>
            </w:r>
          </w:p>
        </w:tc>
        <w:tc>
          <w:tcPr>
            <w:tcW w:w="1501" w:type="dxa"/>
            <w:tcBorders>
              <w:top w:val="nil"/>
              <w:left w:val="nil"/>
              <w:bottom w:val="nil"/>
            </w:tcBorders>
          </w:tcPr>
          <w:p w14:paraId="30B78CE9" w14:textId="77777777" w:rsidR="00F52A75" w:rsidRDefault="00F52A75" w:rsidP="00896678"/>
        </w:tc>
        <w:tc>
          <w:tcPr>
            <w:tcW w:w="1701" w:type="dxa"/>
            <w:vMerge/>
          </w:tcPr>
          <w:p w14:paraId="0CA5934D" w14:textId="77777777" w:rsidR="00F52A75" w:rsidRDefault="00F52A75" w:rsidP="00896678"/>
        </w:tc>
        <w:tc>
          <w:tcPr>
            <w:tcW w:w="1701" w:type="dxa"/>
            <w:vMerge/>
          </w:tcPr>
          <w:p w14:paraId="47109D7B" w14:textId="77777777" w:rsidR="00F52A75" w:rsidRDefault="00F52A75" w:rsidP="00896678"/>
        </w:tc>
        <w:tc>
          <w:tcPr>
            <w:tcW w:w="3685" w:type="dxa"/>
            <w:vMerge/>
          </w:tcPr>
          <w:p w14:paraId="63764D7A" w14:textId="77777777" w:rsidR="00F52A75" w:rsidRDefault="00F52A75" w:rsidP="00896678"/>
        </w:tc>
      </w:tr>
      <w:tr w:rsidR="00F52A75" w14:paraId="5E5DC7FF" w14:textId="77777777" w:rsidTr="004914C7">
        <w:tc>
          <w:tcPr>
            <w:tcW w:w="1334" w:type="dxa"/>
            <w:tcBorders>
              <w:top w:val="nil"/>
              <w:right w:val="nil"/>
            </w:tcBorders>
          </w:tcPr>
          <w:p w14:paraId="760A26FC" w14:textId="77777777" w:rsidR="00F52A75" w:rsidRDefault="00B2597E" w:rsidP="00896678">
            <w:r>
              <w:rPr>
                <w:noProof/>
              </w:rPr>
              <w:t>Numéro d'enregistrement</w:t>
            </w:r>
          </w:p>
        </w:tc>
        <w:tc>
          <w:tcPr>
            <w:tcW w:w="1501" w:type="dxa"/>
            <w:tcBorders>
              <w:top w:val="nil"/>
              <w:left w:val="nil"/>
            </w:tcBorders>
          </w:tcPr>
          <w:p w14:paraId="7E869844" w14:textId="77777777" w:rsidR="00F52A75" w:rsidRDefault="00F52A75" w:rsidP="00896678">
            <w:r>
              <w:rPr>
                <w:noProof/>
              </w:rPr>
              <w:t>01-2119471851-35-XXXX</w:t>
            </w:r>
          </w:p>
        </w:tc>
        <w:tc>
          <w:tcPr>
            <w:tcW w:w="1701" w:type="dxa"/>
            <w:vMerge/>
          </w:tcPr>
          <w:p w14:paraId="0C8C5953" w14:textId="77777777" w:rsidR="00F52A75" w:rsidRDefault="00F52A75" w:rsidP="00896678"/>
        </w:tc>
        <w:tc>
          <w:tcPr>
            <w:tcW w:w="1701" w:type="dxa"/>
            <w:vMerge/>
          </w:tcPr>
          <w:p w14:paraId="7F4B78ED" w14:textId="77777777" w:rsidR="00F52A75" w:rsidRDefault="00F52A75" w:rsidP="00896678"/>
        </w:tc>
        <w:tc>
          <w:tcPr>
            <w:tcW w:w="3685" w:type="dxa"/>
            <w:vMerge/>
          </w:tcPr>
          <w:p w14:paraId="0D6B09A5" w14:textId="77777777" w:rsidR="00F52A75" w:rsidRDefault="00F52A75" w:rsidP="00896678"/>
        </w:tc>
      </w:tr>
      <w:tr w:rsidR="006A2FB2" w:rsidRPr="004849A8" w14:paraId="5E2AC265" w14:textId="77777777" w:rsidTr="00F52A75">
        <w:tc>
          <w:tcPr>
            <w:tcW w:w="9922" w:type="dxa"/>
            <w:gridSpan w:val="5"/>
          </w:tcPr>
          <w:p w14:paraId="4ECE5F4C" w14:textId="77777777" w:rsidR="00D557AB" w:rsidRPr="00024808" w:rsidRDefault="00D34A62" w:rsidP="00D557AB">
            <w:pPr>
              <w:rPr>
                <w:lang w:val="en-GB"/>
              </w:rPr>
            </w:pPr>
            <w:r>
              <w:rPr>
                <w:b/>
                <w:noProof/>
                <w:lang w:val="en-GB"/>
              </w:rPr>
              <w:t>3-methyl-4-(2,6,6-trimethyl-2-cyclohexen-1-yl)-3-buten-2-one</w:t>
            </w:r>
          </w:p>
        </w:tc>
      </w:tr>
      <w:tr w:rsidR="00F52A75" w14:paraId="77364D99" w14:textId="77777777" w:rsidTr="004914C7">
        <w:tc>
          <w:tcPr>
            <w:tcW w:w="1334" w:type="dxa"/>
            <w:tcBorders>
              <w:bottom w:val="nil"/>
              <w:right w:val="nil"/>
            </w:tcBorders>
          </w:tcPr>
          <w:p w14:paraId="29708A17" w14:textId="77777777" w:rsidR="00F52A75" w:rsidRDefault="00F52A75" w:rsidP="00896678">
            <w:r>
              <w:rPr>
                <w:noProof/>
              </w:rPr>
              <w:t>N°CAS</w:t>
            </w:r>
          </w:p>
        </w:tc>
        <w:tc>
          <w:tcPr>
            <w:tcW w:w="1501" w:type="dxa"/>
            <w:tcBorders>
              <w:left w:val="nil"/>
              <w:bottom w:val="nil"/>
            </w:tcBorders>
          </w:tcPr>
          <w:p w14:paraId="5D6E4F53" w14:textId="77777777" w:rsidR="00F52A75" w:rsidRDefault="00F52A75" w:rsidP="00896678">
            <w:r>
              <w:rPr>
                <w:noProof/>
                <w:lang w:val="en-GB"/>
              </w:rPr>
              <w:t>127-51-5</w:t>
            </w:r>
          </w:p>
        </w:tc>
        <w:tc>
          <w:tcPr>
            <w:tcW w:w="1701" w:type="dxa"/>
            <w:vMerge w:val="restart"/>
          </w:tcPr>
          <w:p w14:paraId="6BE5FB1E" w14:textId="77777777" w:rsidR="00F52A75" w:rsidRPr="0033537A" w:rsidRDefault="00F52A75" w:rsidP="00546745">
            <w:pPr>
              <w:jc w:val="center"/>
              <w:rPr>
                <w:lang w:val="en-GB"/>
              </w:rPr>
            </w:pPr>
            <w:r w:rsidRPr="0033537A">
              <w:rPr>
                <w:noProof/>
                <w:lang w:val="en-GB"/>
              </w:rPr>
              <w:t>C= 0.238%</w:t>
            </w:r>
          </w:p>
        </w:tc>
        <w:tc>
          <w:tcPr>
            <w:tcW w:w="1701" w:type="dxa"/>
            <w:vMerge w:val="restart"/>
          </w:tcPr>
          <w:p w14:paraId="70DF912D" w14:textId="77777777" w:rsidR="00F52A75" w:rsidRPr="00024808" w:rsidRDefault="00F52A75" w:rsidP="00883753">
            <w:pPr>
              <w:rPr>
                <w:lang w:val="en-GB"/>
              </w:rPr>
            </w:pPr>
          </w:p>
        </w:tc>
        <w:tc>
          <w:tcPr>
            <w:tcW w:w="3685" w:type="dxa"/>
            <w:vMerge w:val="restart"/>
          </w:tcPr>
          <w:p w14:paraId="4BD15F1D" w14:textId="77777777" w:rsidR="00F52A75" w:rsidRPr="001142F1" w:rsidRDefault="00F52A75" w:rsidP="00C4582F">
            <w:pPr>
              <w:ind w:left="662" w:hanging="662"/>
              <w:rPr>
                <w:rStyle w:val="NormalunderlinedChar"/>
                <w:rFonts w:asciiTheme="minorHAnsi" w:eastAsiaTheme="minorHAnsi" w:hAnsiTheme="minorHAnsi" w:cstheme="minorBidi"/>
                <w:color w:val="000000" w:themeColor="text1"/>
                <w:sz w:val="20"/>
                <w:szCs w:val="22"/>
                <w:u w:val="none"/>
                <w:lang w:eastAsia="en-US"/>
              </w:rPr>
            </w:pPr>
            <w:r>
              <w:rPr>
                <w:noProof/>
                <w:lang w:val="en-GB"/>
              </w:rPr>
              <w:t>H317</w:t>
            </w:r>
            <w:r w:rsidRPr="00024808">
              <w:rPr>
                <w:lang w:val="en-GB"/>
              </w:rPr>
              <w:t xml:space="preserve">     </w:t>
            </w:r>
            <w:r>
              <w:rPr>
                <w:noProof/>
              </w:rPr>
              <w:t>Skin Sens. 1B</w:t>
            </w:r>
          </w:p>
          <w:p w14:paraId="3A3AA770" w14:textId="77777777" w:rsidR="00F52A75" w:rsidRPr="00EA254C" w:rsidRDefault="00B73E91" w:rsidP="00C4582F">
            <w:pPr>
              <w:ind w:left="662" w:hanging="662"/>
            </w:pPr>
            <w:r>
              <w:rPr>
                <w:noProof/>
                <w:lang w:val="en-GB"/>
              </w:rPr>
              <w:t>H411</w:t>
            </w:r>
            <w:r w:rsidRPr="00024808">
              <w:rPr>
                <w:lang w:val="en-GB"/>
              </w:rPr>
              <w:t xml:space="preserve">     </w:t>
            </w:r>
            <w:r>
              <w:rPr>
                <w:noProof/>
              </w:rPr>
              <w:t>Aquatic Chronic 2</w:t>
            </w:r>
          </w:p>
        </w:tc>
      </w:tr>
      <w:tr w:rsidR="00F52A75" w14:paraId="3D899C0C" w14:textId="77777777" w:rsidTr="004914C7">
        <w:tc>
          <w:tcPr>
            <w:tcW w:w="1334" w:type="dxa"/>
            <w:tcBorders>
              <w:top w:val="nil"/>
              <w:bottom w:val="nil"/>
              <w:right w:val="nil"/>
            </w:tcBorders>
          </w:tcPr>
          <w:p w14:paraId="794BE595" w14:textId="77777777" w:rsidR="00F52A75" w:rsidRDefault="00F52A75" w:rsidP="00896678">
            <w:r>
              <w:rPr>
                <w:noProof/>
              </w:rPr>
              <w:t>N°EC</w:t>
            </w:r>
          </w:p>
        </w:tc>
        <w:tc>
          <w:tcPr>
            <w:tcW w:w="1501" w:type="dxa"/>
            <w:tcBorders>
              <w:top w:val="nil"/>
              <w:left w:val="nil"/>
              <w:bottom w:val="nil"/>
            </w:tcBorders>
          </w:tcPr>
          <w:p w14:paraId="6FB380D5" w14:textId="77777777" w:rsidR="00F52A75" w:rsidRDefault="00F52A75" w:rsidP="00896678">
            <w:r>
              <w:rPr>
                <w:noProof/>
                <w:lang w:val="en-GB"/>
              </w:rPr>
              <w:t>204-846-3</w:t>
            </w:r>
          </w:p>
        </w:tc>
        <w:tc>
          <w:tcPr>
            <w:tcW w:w="1701" w:type="dxa"/>
            <w:vMerge/>
          </w:tcPr>
          <w:p w14:paraId="54626762" w14:textId="77777777" w:rsidR="00F52A75" w:rsidRDefault="00F52A75" w:rsidP="00896678"/>
        </w:tc>
        <w:tc>
          <w:tcPr>
            <w:tcW w:w="1701" w:type="dxa"/>
            <w:vMerge/>
          </w:tcPr>
          <w:p w14:paraId="5E250C1E" w14:textId="77777777" w:rsidR="00F52A75" w:rsidRDefault="00F52A75" w:rsidP="00896678"/>
        </w:tc>
        <w:tc>
          <w:tcPr>
            <w:tcW w:w="3685" w:type="dxa"/>
            <w:vMerge/>
          </w:tcPr>
          <w:p w14:paraId="4E4EBBDB" w14:textId="77777777" w:rsidR="00F52A75" w:rsidRDefault="00F52A75" w:rsidP="00896678"/>
        </w:tc>
      </w:tr>
      <w:tr w:rsidR="00F52A75" w14:paraId="0E7C7F9C" w14:textId="77777777" w:rsidTr="004914C7">
        <w:tc>
          <w:tcPr>
            <w:tcW w:w="1334" w:type="dxa"/>
            <w:tcBorders>
              <w:top w:val="nil"/>
              <w:bottom w:val="nil"/>
              <w:right w:val="nil"/>
            </w:tcBorders>
          </w:tcPr>
          <w:p w14:paraId="633449E1" w14:textId="77777777" w:rsidR="00F52A75" w:rsidRDefault="00F52A75" w:rsidP="00896678">
            <w:r>
              <w:rPr>
                <w:noProof/>
              </w:rPr>
              <w:t>N°IDX</w:t>
            </w:r>
          </w:p>
        </w:tc>
        <w:tc>
          <w:tcPr>
            <w:tcW w:w="1501" w:type="dxa"/>
            <w:tcBorders>
              <w:top w:val="nil"/>
              <w:left w:val="nil"/>
              <w:bottom w:val="nil"/>
            </w:tcBorders>
          </w:tcPr>
          <w:p w14:paraId="68032E8D" w14:textId="77777777" w:rsidR="00F52A75" w:rsidRDefault="00F52A75" w:rsidP="00896678"/>
        </w:tc>
        <w:tc>
          <w:tcPr>
            <w:tcW w:w="1701" w:type="dxa"/>
            <w:vMerge/>
          </w:tcPr>
          <w:p w14:paraId="5D1DD40D" w14:textId="77777777" w:rsidR="00F52A75" w:rsidRDefault="00F52A75" w:rsidP="00896678"/>
        </w:tc>
        <w:tc>
          <w:tcPr>
            <w:tcW w:w="1701" w:type="dxa"/>
            <w:vMerge/>
          </w:tcPr>
          <w:p w14:paraId="5C5CE816" w14:textId="77777777" w:rsidR="00F52A75" w:rsidRDefault="00F52A75" w:rsidP="00896678"/>
        </w:tc>
        <w:tc>
          <w:tcPr>
            <w:tcW w:w="3685" w:type="dxa"/>
            <w:vMerge/>
          </w:tcPr>
          <w:p w14:paraId="73408D60" w14:textId="77777777" w:rsidR="00F52A75" w:rsidRDefault="00F52A75" w:rsidP="00896678"/>
        </w:tc>
      </w:tr>
      <w:tr w:rsidR="00F52A75" w14:paraId="70CB8E69" w14:textId="77777777" w:rsidTr="004914C7">
        <w:tc>
          <w:tcPr>
            <w:tcW w:w="1334" w:type="dxa"/>
            <w:tcBorders>
              <w:top w:val="nil"/>
              <w:right w:val="nil"/>
            </w:tcBorders>
          </w:tcPr>
          <w:p w14:paraId="59382E28" w14:textId="77777777" w:rsidR="00F52A75" w:rsidRDefault="00B2597E" w:rsidP="00896678">
            <w:r>
              <w:rPr>
                <w:noProof/>
              </w:rPr>
              <w:lastRenderedPageBreak/>
              <w:t>Numéro d'enregistrement</w:t>
            </w:r>
          </w:p>
        </w:tc>
        <w:tc>
          <w:tcPr>
            <w:tcW w:w="1501" w:type="dxa"/>
            <w:tcBorders>
              <w:top w:val="nil"/>
              <w:left w:val="nil"/>
            </w:tcBorders>
          </w:tcPr>
          <w:p w14:paraId="5B4F8DFF" w14:textId="77777777" w:rsidR="00F52A75" w:rsidRDefault="00F52A75" w:rsidP="00896678">
            <w:r>
              <w:rPr>
                <w:noProof/>
              </w:rPr>
              <w:t>01-2120138569-45-XXXX</w:t>
            </w:r>
          </w:p>
        </w:tc>
        <w:tc>
          <w:tcPr>
            <w:tcW w:w="1701" w:type="dxa"/>
            <w:vMerge/>
          </w:tcPr>
          <w:p w14:paraId="160744D5" w14:textId="77777777" w:rsidR="00F52A75" w:rsidRDefault="00F52A75" w:rsidP="00896678"/>
        </w:tc>
        <w:tc>
          <w:tcPr>
            <w:tcW w:w="1701" w:type="dxa"/>
            <w:vMerge/>
          </w:tcPr>
          <w:p w14:paraId="2FE86703" w14:textId="77777777" w:rsidR="00F52A75" w:rsidRDefault="00F52A75" w:rsidP="00896678"/>
        </w:tc>
        <w:tc>
          <w:tcPr>
            <w:tcW w:w="3685" w:type="dxa"/>
            <w:vMerge/>
          </w:tcPr>
          <w:p w14:paraId="01C4AA72" w14:textId="77777777" w:rsidR="00F52A75" w:rsidRDefault="00F52A75" w:rsidP="00896678"/>
        </w:tc>
      </w:tr>
      <w:tr w:rsidR="006A2FB2" w:rsidRPr="004849A8" w14:paraId="7E3875C0" w14:textId="77777777" w:rsidTr="00F52A75">
        <w:tc>
          <w:tcPr>
            <w:tcW w:w="9922" w:type="dxa"/>
            <w:gridSpan w:val="5"/>
          </w:tcPr>
          <w:p w14:paraId="4C23386C" w14:textId="77777777" w:rsidR="00D557AB" w:rsidRPr="00024808" w:rsidRDefault="00D34A62" w:rsidP="00D557AB">
            <w:pPr>
              <w:rPr>
                <w:lang w:val="en-GB"/>
              </w:rPr>
            </w:pPr>
            <w:r>
              <w:rPr>
                <w:b/>
                <w:noProof/>
                <w:lang w:val="en-GB"/>
              </w:rPr>
              <w:t>linalyl acetate</w:t>
            </w:r>
          </w:p>
        </w:tc>
      </w:tr>
      <w:tr w:rsidR="00F52A75" w14:paraId="28542563" w14:textId="77777777" w:rsidTr="004914C7">
        <w:tc>
          <w:tcPr>
            <w:tcW w:w="1334" w:type="dxa"/>
            <w:tcBorders>
              <w:bottom w:val="nil"/>
              <w:right w:val="nil"/>
            </w:tcBorders>
          </w:tcPr>
          <w:p w14:paraId="570A43E1" w14:textId="77777777" w:rsidR="00F52A75" w:rsidRDefault="00F52A75" w:rsidP="00896678">
            <w:r>
              <w:rPr>
                <w:noProof/>
              </w:rPr>
              <w:t>N°CAS</w:t>
            </w:r>
          </w:p>
        </w:tc>
        <w:tc>
          <w:tcPr>
            <w:tcW w:w="1501" w:type="dxa"/>
            <w:tcBorders>
              <w:left w:val="nil"/>
              <w:bottom w:val="nil"/>
            </w:tcBorders>
          </w:tcPr>
          <w:p w14:paraId="3FDAF5C4" w14:textId="77777777" w:rsidR="00F52A75" w:rsidRDefault="00F52A75" w:rsidP="00896678">
            <w:r>
              <w:rPr>
                <w:noProof/>
                <w:lang w:val="en-GB"/>
              </w:rPr>
              <w:t>115-95-7</w:t>
            </w:r>
          </w:p>
        </w:tc>
        <w:tc>
          <w:tcPr>
            <w:tcW w:w="1701" w:type="dxa"/>
            <w:vMerge w:val="restart"/>
          </w:tcPr>
          <w:p w14:paraId="4E1330AD" w14:textId="77777777" w:rsidR="00F52A75" w:rsidRPr="0033537A" w:rsidRDefault="00F52A75" w:rsidP="00546745">
            <w:pPr>
              <w:jc w:val="center"/>
              <w:rPr>
                <w:lang w:val="en-GB"/>
              </w:rPr>
            </w:pPr>
            <w:r w:rsidRPr="0033537A">
              <w:rPr>
                <w:noProof/>
                <w:lang w:val="en-GB"/>
              </w:rPr>
              <w:t>C= 0.14%</w:t>
            </w:r>
          </w:p>
        </w:tc>
        <w:tc>
          <w:tcPr>
            <w:tcW w:w="1701" w:type="dxa"/>
            <w:vMerge w:val="restart"/>
          </w:tcPr>
          <w:p w14:paraId="513F39D5" w14:textId="77777777" w:rsidR="00F52A75" w:rsidRPr="00024808" w:rsidRDefault="00F52A75" w:rsidP="00883753">
            <w:pPr>
              <w:rPr>
                <w:lang w:val="en-GB"/>
              </w:rPr>
            </w:pPr>
          </w:p>
        </w:tc>
        <w:tc>
          <w:tcPr>
            <w:tcW w:w="3685" w:type="dxa"/>
            <w:vMerge w:val="restart"/>
          </w:tcPr>
          <w:p w14:paraId="019A8A2F" w14:textId="77777777" w:rsidR="00F52A75" w:rsidRPr="001142F1" w:rsidRDefault="00F52A75" w:rsidP="00C4582F">
            <w:pPr>
              <w:ind w:left="662" w:hanging="662"/>
              <w:rPr>
                <w:rStyle w:val="NormalunderlinedChar"/>
                <w:rFonts w:asciiTheme="minorHAnsi" w:eastAsiaTheme="minorHAnsi" w:hAnsiTheme="minorHAnsi" w:cstheme="minorBidi"/>
                <w:color w:val="000000" w:themeColor="text1"/>
                <w:sz w:val="20"/>
                <w:szCs w:val="22"/>
                <w:u w:val="none"/>
                <w:lang w:eastAsia="en-US"/>
              </w:rPr>
            </w:pPr>
            <w:r>
              <w:rPr>
                <w:noProof/>
                <w:lang w:val="en-GB"/>
              </w:rPr>
              <w:t>H315</w:t>
            </w:r>
            <w:r w:rsidRPr="00024808">
              <w:rPr>
                <w:lang w:val="en-GB"/>
              </w:rPr>
              <w:t xml:space="preserve">     </w:t>
            </w:r>
            <w:r>
              <w:rPr>
                <w:noProof/>
              </w:rPr>
              <w:t>Skin Irrit. 2</w:t>
            </w:r>
          </w:p>
          <w:p w14:paraId="20B3CC79" w14:textId="77777777" w:rsidR="00F52A75" w:rsidRPr="00EA254C" w:rsidRDefault="00B73E91" w:rsidP="00C4582F">
            <w:pPr>
              <w:ind w:left="662" w:hanging="662"/>
            </w:pPr>
            <w:r>
              <w:rPr>
                <w:noProof/>
                <w:lang w:val="en-GB"/>
              </w:rPr>
              <w:t>H317</w:t>
            </w:r>
            <w:r w:rsidRPr="00024808">
              <w:rPr>
                <w:lang w:val="en-GB"/>
              </w:rPr>
              <w:t xml:space="preserve">     </w:t>
            </w:r>
            <w:r>
              <w:rPr>
                <w:noProof/>
              </w:rPr>
              <w:t>Skin Sens. 1B</w:t>
            </w:r>
          </w:p>
          <w:p w14:paraId="2CB7F58E" w14:textId="77777777" w:rsidR="00F52A75" w:rsidRPr="00EA254C" w:rsidRDefault="00B73E91" w:rsidP="00C4582F">
            <w:pPr>
              <w:ind w:left="662" w:hanging="662"/>
            </w:pPr>
            <w:r>
              <w:rPr>
                <w:noProof/>
                <w:lang w:val="en-GB"/>
              </w:rPr>
              <w:t>H319</w:t>
            </w:r>
            <w:r w:rsidRPr="00024808">
              <w:rPr>
                <w:lang w:val="en-GB"/>
              </w:rPr>
              <w:t xml:space="preserve">     </w:t>
            </w:r>
            <w:r>
              <w:rPr>
                <w:noProof/>
              </w:rPr>
              <w:t>Eye Irrit. 2</w:t>
            </w:r>
          </w:p>
        </w:tc>
      </w:tr>
      <w:tr w:rsidR="00F52A75" w14:paraId="528A96E0" w14:textId="77777777" w:rsidTr="004914C7">
        <w:tc>
          <w:tcPr>
            <w:tcW w:w="1334" w:type="dxa"/>
            <w:tcBorders>
              <w:top w:val="nil"/>
              <w:bottom w:val="nil"/>
              <w:right w:val="nil"/>
            </w:tcBorders>
          </w:tcPr>
          <w:p w14:paraId="3F2B0C29" w14:textId="77777777" w:rsidR="00F52A75" w:rsidRDefault="00F52A75" w:rsidP="00896678">
            <w:r>
              <w:rPr>
                <w:noProof/>
              </w:rPr>
              <w:t>N°EC</w:t>
            </w:r>
          </w:p>
        </w:tc>
        <w:tc>
          <w:tcPr>
            <w:tcW w:w="1501" w:type="dxa"/>
            <w:tcBorders>
              <w:top w:val="nil"/>
              <w:left w:val="nil"/>
              <w:bottom w:val="nil"/>
            </w:tcBorders>
          </w:tcPr>
          <w:p w14:paraId="717E6422" w14:textId="77777777" w:rsidR="00F52A75" w:rsidRDefault="00F52A75" w:rsidP="00896678">
            <w:r>
              <w:rPr>
                <w:noProof/>
                <w:lang w:val="en-GB"/>
              </w:rPr>
              <w:t>204-116-4</w:t>
            </w:r>
          </w:p>
        </w:tc>
        <w:tc>
          <w:tcPr>
            <w:tcW w:w="1701" w:type="dxa"/>
            <w:vMerge/>
          </w:tcPr>
          <w:p w14:paraId="18D46FC7" w14:textId="77777777" w:rsidR="00F52A75" w:rsidRDefault="00F52A75" w:rsidP="00896678"/>
        </w:tc>
        <w:tc>
          <w:tcPr>
            <w:tcW w:w="1701" w:type="dxa"/>
            <w:vMerge/>
          </w:tcPr>
          <w:p w14:paraId="28D0EFD9" w14:textId="77777777" w:rsidR="00F52A75" w:rsidRDefault="00F52A75" w:rsidP="00896678"/>
        </w:tc>
        <w:tc>
          <w:tcPr>
            <w:tcW w:w="3685" w:type="dxa"/>
            <w:vMerge/>
          </w:tcPr>
          <w:p w14:paraId="728E2767" w14:textId="77777777" w:rsidR="00F52A75" w:rsidRDefault="00F52A75" w:rsidP="00896678"/>
        </w:tc>
      </w:tr>
      <w:tr w:rsidR="00F52A75" w14:paraId="1FF10CF5" w14:textId="77777777" w:rsidTr="004914C7">
        <w:tc>
          <w:tcPr>
            <w:tcW w:w="1334" w:type="dxa"/>
            <w:tcBorders>
              <w:top w:val="nil"/>
              <w:bottom w:val="nil"/>
              <w:right w:val="nil"/>
            </w:tcBorders>
          </w:tcPr>
          <w:p w14:paraId="29CADDFA" w14:textId="77777777" w:rsidR="00F52A75" w:rsidRDefault="00F52A75" w:rsidP="00896678">
            <w:r>
              <w:rPr>
                <w:noProof/>
              </w:rPr>
              <w:t>N°IDX</w:t>
            </w:r>
          </w:p>
        </w:tc>
        <w:tc>
          <w:tcPr>
            <w:tcW w:w="1501" w:type="dxa"/>
            <w:tcBorders>
              <w:top w:val="nil"/>
              <w:left w:val="nil"/>
              <w:bottom w:val="nil"/>
            </w:tcBorders>
          </w:tcPr>
          <w:p w14:paraId="66B2880D" w14:textId="77777777" w:rsidR="00F52A75" w:rsidRDefault="00F52A75" w:rsidP="00896678"/>
        </w:tc>
        <w:tc>
          <w:tcPr>
            <w:tcW w:w="1701" w:type="dxa"/>
            <w:vMerge/>
          </w:tcPr>
          <w:p w14:paraId="6A1A3875" w14:textId="77777777" w:rsidR="00F52A75" w:rsidRDefault="00F52A75" w:rsidP="00896678"/>
        </w:tc>
        <w:tc>
          <w:tcPr>
            <w:tcW w:w="1701" w:type="dxa"/>
            <w:vMerge/>
          </w:tcPr>
          <w:p w14:paraId="0AF4C343" w14:textId="77777777" w:rsidR="00F52A75" w:rsidRDefault="00F52A75" w:rsidP="00896678"/>
        </w:tc>
        <w:tc>
          <w:tcPr>
            <w:tcW w:w="3685" w:type="dxa"/>
            <w:vMerge/>
          </w:tcPr>
          <w:p w14:paraId="6AF3A440" w14:textId="77777777" w:rsidR="00F52A75" w:rsidRDefault="00F52A75" w:rsidP="00896678"/>
        </w:tc>
      </w:tr>
      <w:tr w:rsidR="00F52A75" w14:paraId="198DA81E" w14:textId="77777777" w:rsidTr="004914C7">
        <w:tc>
          <w:tcPr>
            <w:tcW w:w="1334" w:type="dxa"/>
            <w:tcBorders>
              <w:top w:val="nil"/>
              <w:right w:val="nil"/>
            </w:tcBorders>
          </w:tcPr>
          <w:p w14:paraId="7D8AE772" w14:textId="77777777" w:rsidR="00F52A75" w:rsidRDefault="00B2597E" w:rsidP="00896678">
            <w:r>
              <w:rPr>
                <w:noProof/>
              </w:rPr>
              <w:t>Numéro d'enregistrement</w:t>
            </w:r>
          </w:p>
        </w:tc>
        <w:tc>
          <w:tcPr>
            <w:tcW w:w="1501" w:type="dxa"/>
            <w:tcBorders>
              <w:top w:val="nil"/>
              <w:left w:val="nil"/>
            </w:tcBorders>
          </w:tcPr>
          <w:p w14:paraId="54DDF573" w14:textId="77777777" w:rsidR="00F52A75" w:rsidRDefault="00F52A75" w:rsidP="00896678">
            <w:r>
              <w:rPr>
                <w:noProof/>
              </w:rPr>
              <w:t>01-2119454789-19-XXXX</w:t>
            </w:r>
          </w:p>
        </w:tc>
        <w:tc>
          <w:tcPr>
            <w:tcW w:w="1701" w:type="dxa"/>
            <w:vMerge/>
          </w:tcPr>
          <w:p w14:paraId="621E327D" w14:textId="77777777" w:rsidR="00F52A75" w:rsidRDefault="00F52A75" w:rsidP="00896678"/>
        </w:tc>
        <w:tc>
          <w:tcPr>
            <w:tcW w:w="1701" w:type="dxa"/>
            <w:vMerge/>
          </w:tcPr>
          <w:p w14:paraId="3B83CCF6" w14:textId="77777777" w:rsidR="00F52A75" w:rsidRDefault="00F52A75" w:rsidP="00896678"/>
        </w:tc>
        <w:tc>
          <w:tcPr>
            <w:tcW w:w="3685" w:type="dxa"/>
            <w:vMerge/>
          </w:tcPr>
          <w:p w14:paraId="4A5AD441" w14:textId="77777777" w:rsidR="00F52A75" w:rsidRDefault="00F52A75" w:rsidP="00896678"/>
        </w:tc>
      </w:tr>
      <w:tr w:rsidR="006A2FB2" w:rsidRPr="004849A8" w14:paraId="7DD02678" w14:textId="77777777" w:rsidTr="00F52A75">
        <w:tc>
          <w:tcPr>
            <w:tcW w:w="9922" w:type="dxa"/>
            <w:gridSpan w:val="5"/>
          </w:tcPr>
          <w:p w14:paraId="6A774CF4" w14:textId="77777777" w:rsidR="00D557AB" w:rsidRPr="00024808" w:rsidRDefault="00D34A62" w:rsidP="00D557AB">
            <w:pPr>
              <w:rPr>
                <w:lang w:val="en-GB"/>
              </w:rPr>
            </w:pPr>
            <w:r>
              <w:rPr>
                <w:b/>
                <w:noProof/>
                <w:lang w:val="en-GB"/>
              </w:rPr>
              <w:t>3,7-dimethylnona-1,6-dien-3-ol</w:t>
            </w:r>
          </w:p>
        </w:tc>
      </w:tr>
      <w:tr w:rsidR="00F52A75" w14:paraId="5A6DFBCF" w14:textId="77777777" w:rsidTr="004914C7">
        <w:tc>
          <w:tcPr>
            <w:tcW w:w="1334" w:type="dxa"/>
            <w:tcBorders>
              <w:bottom w:val="nil"/>
              <w:right w:val="nil"/>
            </w:tcBorders>
          </w:tcPr>
          <w:p w14:paraId="3560D722" w14:textId="77777777" w:rsidR="00F52A75" w:rsidRDefault="00F52A75" w:rsidP="00896678">
            <w:r>
              <w:rPr>
                <w:noProof/>
              </w:rPr>
              <w:t>N°CAS</w:t>
            </w:r>
          </w:p>
        </w:tc>
        <w:tc>
          <w:tcPr>
            <w:tcW w:w="1501" w:type="dxa"/>
            <w:tcBorders>
              <w:left w:val="nil"/>
              <w:bottom w:val="nil"/>
            </w:tcBorders>
          </w:tcPr>
          <w:p w14:paraId="5F2A11D6" w14:textId="77777777" w:rsidR="00F52A75" w:rsidRDefault="00F52A75" w:rsidP="00896678">
            <w:r>
              <w:rPr>
                <w:noProof/>
                <w:lang w:val="en-GB"/>
              </w:rPr>
              <w:t>10339-55-6</w:t>
            </w:r>
          </w:p>
        </w:tc>
        <w:tc>
          <w:tcPr>
            <w:tcW w:w="1701" w:type="dxa"/>
            <w:vMerge w:val="restart"/>
          </w:tcPr>
          <w:p w14:paraId="6BFB1A74" w14:textId="77777777" w:rsidR="00F52A75" w:rsidRPr="0033537A" w:rsidRDefault="00F52A75" w:rsidP="00546745">
            <w:pPr>
              <w:jc w:val="center"/>
              <w:rPr>
                <w:lang w:val="en-GB"/>
              </w:rPr>
            </w:pPr>
            <w:r w:rsidRPr="0033537A">
              <w:rPr>
                <w:noProof/>
                <w:lang w:val="en-GB"/>
              </w:rPr>
              <w:t>C= 0.14%</w:t>
            </w:r>
          </w:p>
        </w:tc>
        <w:tc>
          <w:tcPr>
            <w:tcW w:w="1701" w:type="dxa"/>
            <w:vMerge w:val="restart"/>
          </w:tcPr>
          <w:p w14:paraId="1B32BA92" w14:textId="77777777" w:rsidR="00F52A75" w:rsidRPr="00024808" w:rsidRDefault="00F52A75" w:rsidP="00883753">
            <w:pPr>
              <w:rPr>
                <w:lang w:val="en-GB"/>
              </w:rPr>
            </w:pPr>
          </w:p>
        </w:tc>
        <w:tc>
          <w:tcPr>
            <w:tcW w:w="3685" w:type="dxa"/>
            <w:vMerge w:val="restart"/>
          </w:tcPr>
          <w:p w14:paraId="042C3235" w14:textId="77777777" w:rsidR="00F52A75" w:rsidRPr="001142F1" w:rsidRDefault="00F52A75" w:rsidP="00C4582F">
            <w:pPr>
              <w:ind w:left="662" w:hanging="662"/>
              <w:rPr>
                <w:rStyle w:val="NormalunderlinedChar"/>
                <w:rFonts w:asciiTheme="minorHAnsi" w:eastAsiaTheme="minorHAnsi" w:hAnsiTheme="minorHAnsi" w:cstheme="minorBidi"/>
                <w:color w:val="000000" w:themeColor="text1"/>
                <w:sz w:val="20"/>
                <w:szCs w:val="22"/>
                <w:u w:val="none"/>
                <w:lang w:eastAsia="en-US"/>
              </w:rPr>
            </w:pPr>
            <w:r>
              <w:rPr>
                <w:noProof/>
                <w:lang w:val="en-GB"/>
              </w:rPr>
              <w:t>H315</w:t>
            </w:r>
            <w:r w:rsidRPr="00024808">
              <w:rPr>
                <w:lang w:val="en-GB"/>
              </w:rPr>
              <w:t xml:space="preserve">     </w:t>
            </w:r>
            <w:r>
              <w:rPr>
                <w:noProof/>
              </w:rPr>
              <w:t>Skin Irrit. 2</w:t>
            </w:r>
          </w:p>
          <w:p w14:paraId="2E8ED374" w14:textId="77777777" w:rsidR="00F52A75" w:rsidRPr="00EA254C" w:rsidRDefault="00B73E91" w:rsidP="00C4582F">
            <w:pPr>
              <w:ind w:left="662" w:hanging="662"/>
            </w:pPr>
            <w:r>
              <w:rPr>
                <w:noProof/>
                <w:lang w:val="en-GB"/>
              </w:rPr>
              <w:t>H317</w:t>
            </w:r>
            <w:r w:rsidRPr="00024808">
              <w:rPr>
                <w:lang w:val="en-GB"/>
              </w:rPr>
              <w:t xml:space="preserve">     </w:t>
            </w:r>
            <w:r>
              <w:rPr>
                <w:noProof/>
              </w:rPr>
              <w:t>Skin Sens. 1B</w:t>
            </w:r>
          </w:p>
          <w:p w14:paraId="3852C575" w14:textId="77777777" w:rsidR="00F52A75" w:rsidRPr="00EA254C" w:rsidRDefault="00B73E91" w:rsidP="00C4582F">
            <w:pPr>
              <w:ind w:left="662" w:hanging="662"/>
            </w:pPr>
            <w:r>
              <w:rPr>
                <w:noProof/>
                <w:lang w:val="en-GB"/>
              </w:rPr>
              <w:t>H319</w:t>
            </w:r>
            <w:r w:rsidRPr="00024808">
              <w:rPr>
                <w:lang w:val="en-GB"/>
              </w:rPr>
              <w:t xml:space="preserve">     </w:t>
            </w:r>
            <w:r>
              <w:rPr>
                <w:noProof/>
              </w:rPr>
              <w:t>Eye Irrit. 2</w:t>
            </w:r>
          </w:p>
        </w:tc>
      </w:tr>
      <w:tr w:rsidR="00F52A75" w14:paraId="256E8730" w14:textId="77777777" w:rsidTr="004914C7">
        <w:tc>
          <w:tcPr>
            <w:tcW w:w="1334" w:type="dxa"/>
            <w:tcBorders>
              <w:top w:val="nil"/>
              <w:bottom w:val="nil"/>
              <w:right w:val="nil"/>
            </w:tcBorders>
          </w:tcPr>
          <w:p w14:paraId="48621A07" w14:textId="77777777" w:rsidR="00F52A75" w:rsidRDefault="00F52A75" w:rsidP="00896678">
            <w:r>
              <w:rPr>
                <w:noProof/>
              </w:rPr>
              <w:t>N°EC</w:t>
            </w:r>
          </w:p>
        </w:tc>
        <w:tc>
          <w:tcPr>
            <w:tcW w:w="1501" w:type="dxa"/>
            <w:tcBorders>
              <w:top w:val="nil"/>
              <w:left w:val="nil"/>
              <w:bottom w:val="nil"/>
            </w:tcBorders>
          </w:tcPr>
          <w:p w14:paraId="768D529C" w14:textId="77777777" w:rsidR="00F52A75" w:rsidRDefault="00F52A75" w:rsidP="00896678">
            <w:r>
              <w:rPr>
                <w:noProof/>
                <w:lang w:val="en-GB"/>
              </w:rPr>
              <w:t>233-732-6</w:t>
            </w:r>
          </w:p>
        </w:tc>
        <w:tc>
          <w:tcPr>
            <w:tcW w:w="1701" w:type="dxa"/>
            <w:vMerge/>
          </w:tcPr>
          <w:p w14:paraId="26A7233C" w14:textId="77777777" w:rsidR="00F52A75" w:rsidRDefault="00F52A75" w:rsidP="00896678"/>
        </w:tc>
        <w:tc>
          <w:tcPr>
            <w:tcW w:w="1701" w:type="dxa"/>
            <w:vMerge/>
          </w:tcPr>
          <w:p w14:paraId="74FF724F" w14:textId="77777777" w:rsidR="00F52A75" w:rsidRDefault="00F52A75" w:rsidP="00896678"/>
        </w:tc>
        <w:tc>
          <w:tcPr>
            <w:tcW w:w="3685" w:type="dxa"/>
            <w:vMerge/>
          </w:tcPr>
          <w:p w14:paraId="06D145C7" w14:textId="77777777" w:rsidR="00F52A75" w:rsidRDefault="00F52A75" w:rsidP="00896678"/>
        </w:tc>
      </w:tr>
      <w:tr w:rsidR="00F52A75" w14:paraId="7D9CB181" w14:textId="77777777" w:rsidTr="004914C7">
        <w:tc>
          <w:tcPr>
            <w:tcW w:w="1334" w:type="dxa"/>
            <w:tcBorders>
              <w:top w:val="nil"/>
              <w:bottom w:val="nil"/>
              <w:right w:val="nil"/>
            </w:tcBorders>
          </w:tcPr>
          <w:p w14:paraId="1C44F024" w14:textId="77777777" w:rsidR="00F52A75" w:rsidRDefault="00F52A75" w:rsidP="00896678">
            <w:r>
              <w:rPr>
                <w:noProof/>
              </w:rPr>
              <w:t>N°IDX</w:t>
            </w:r>
          </w:p>
        </w:tc>
        <w:tc>
          <w:tcPr>
            <w:tcW w:w="1501" w:type="dxa"/>
            <w:tcBorders>
              <w:top w:val="nil"/>
              <w:left w:val="nil"/>
              <w:bottom w:val="nil"/>
            </w:tcBorders>
          </w:tcPr>
          <w:p w14:paraId="1BBD554B" w14:textId="77777777" w:rsidR="00F52A75" w:rsidRDefault="00F52A75" w:rsidP="00896678"/>
        </w:tc>
        <w:tc>
          <w:tcPr>
            <w:tcW w:w="1701" w:type="dxa"/>
            <w:vMerge/>
          </w:tcPr>
          <w:p w14:paraId="497DEB46" w14:textId="77777777" w:rsidR="00F52A75" w:rsidRDefault="00F52A75" w:rsidP="00896678"/>
        </w:tc>
        <w:tc>
          <w:tcPr>
            <w:tcW w:w="1701" w:type="dxa"/>
            <w:vMerge/>
          </w:tcPr>
          <w:p w14:paraId="7EB7ABC6" w14:textId="77777777" w:rsidR="00F52A75" w:rsidRDefault="00F52A75" w:rsidP="00896678"/>
        </w:tc>
        <w:tc>
          <w:tcPr>
            <w:tcW w:w="3685" w:type="dxa"/>
            <w:vMerge/>
          </w:tcPr>
          <w:p w14:paraId="6745D8D8" w14:textId="77777777" w:rsidR="00F52A75" w:rsidRDefault="00F52A75" w:rsidP="00896678"/>
        </w:tc>
      </w:tr>
      <w:tr w:rsidR="00F52A75" w14:paraId="0E4B311E" w14:textId="77777777" w:rsidTr="004914C7">
        <w:tc>
          <w:tcPr>
            <w:tcW w:w="1334" w:type="dxa"/>
            <w:tcBorders>
              <w:top w:val="nil"/>
              <w:right w:val="nil"/>
            </w:tcBorders>
          </w:tcPr>
          <w:p w14:paraId="7F52964C" w14:textId="77777777" w:rsidR="00F52A75" w:rsidRDefault="00B2597E" w:rsidP="00896678">
            <w:r>
              <w:rPr>
                <w:noProof/>
              </w:rPr>
              <w:t>Numéro d'enregistrement</w:t>
            </w:r>
          </w:p>
        </w:tc>
        <w:tc>
          <w:tcPr>
            <w:tcW w:w="1501" w:type="dxa"/>
            <w:tcBorders>
              <w:top w:val="nil"/>
              <w:left w:val="nil"/>
            </w:tcBorders>
          </w:tcPr>
          <w:p w14:paraId="1E5CEC4E" w14:textId="77777777" w:rsidR="00F52A75" w:rsidRDefault="00F52A75" w:rsidP="00896678">
            <w:r>
              <w:rPr>
                <w:noProof/>
              </w:rPr>
              <w:t>01-2119969272-32-XXXX</w:t>
            </w:r>
          </w:p>
        </w:tc>
        <w:tc>
          <w:tcPr>
            <w:tcW w:w="1701" w:type="dxa"/>
            <w:vMerge/>
          </w:tcPr>
          <w:p w14:paraId="6DE22833" w14:textId="77777777" w:rsidR="00F52A75" w:rsidRDefault="00F52A75" w:rsidP="00896678"/>
        </w:tc>
        <w:tc>
          <w:tcPr>
            <w:tcW w:w="1701" w:type="dxa"/>
            <w:vMerge/>
          </w:tcPr>
          <w:p w14:paraId="182D31C1" w14:textId="77777777" w:rsidR="00F52A75" w:rsidRDefault="00F52A75" w:rsidP="00896678"/>
        </w:tc>
        <w:tc>
          <w:tcPr>
            <w:tcW w:w="3685" w:type="dxa"/>
            <w:vMerge/>
          </w:tcPr>
          <w:p w14:paraId="18DA6B18" w14:textId="77777777" w:rsidR="00F52A75" w:rsidRDefault="00F52A75" w:rsidP="00896678"/>
        </w:tc>
      </w:tr>
      <w:tr w:rsidR="006A2FB2" w:rsidRPr="004849A8" w14:paraId="49C60E7E" w14:textId="77777777" w:rsidTr="00F52A75">
        <w:tc>
          <w:tcPr>
            <w:tcW w:w="9922" w:type="dxa"/>
            <w:gridSpan w:val="5"/>
          </w:tcPr>
          <w:p w14:paraId="75A8049E" w14:textId="77777777" w:rsidR="00D557AB" w:rsidRPr="00024808" w:rsidRDefault="00D34A62" w:rsidP="00D557AB">
            <w:pPr>
              <w:rPr>
                <w:lang w:val="en-GB"/>
              </w:rPr>
            </w:pPr>
            <w:r>
              <w:rPr>
                <w:b/>
                <w:noProof/>
                <w:lang w:val="en-GB"/>
              </w:rPr>
              <w:t>Oils, lemon</w:t>
            </w:r>
          </w:p>
        </w:tc>
      </w:tr>
      <w:tr w:rsidR="00F52A75" w14:paraId="4470BBB9" w14:textId="77777777" w:rsidTr="004914C7">
        <w:tc>
          <w:tcPr>
            <w:tcW w:w="1334" w:type="dxa"/>
            <w:tcBorders>
              <w:bottom w:val="nil"/>
              <w:right w:val="nil"/>
            </w:tcBorders>
          </w:tcPr>
          <w:p w14:paraId="4E26E398" w14:textId="77777777" w:rsidR="00F52A75" w:rsidRDefault="00F52A75" w:rsidP="00896678">
            <w:r>
              <w:rPr>
                <w:noProof/>
              </w:rPr>
              <w:t>N°CAS</w:t>
            </w:r>
          </w:p>
        </w:tc>
        <w:tc>
          <w:tcPr>
            <w:tcW w:w="1501" w:type="dxa"/>
            <w:tcBorders>
              <w:left w:val="nil"/>
              <w:bottom w:val="nil"/>
            </w:tcBorders>
          </w:tcPr>
          <w:p w14:paraId="44F626AB" w14:textId="77777777" w:rsidR="00F52A75" w:rsidRDefault="00F52A75" w:rsidP="00896678">
            <w:r>
              <w:rPr>
                <w:noProof/>
                <w:lang w:val="en-GB"/>
              </w:rPr>
              <w:t>8008-56-8</w:t>
            </w:r>
          </w:p>
        </w:tc>
        <w:tc>
          <w:tcPr>
            <w:tcW w:w="1701" w:type="dxa"/>
            <w:vMerge w:val="restart"/>
          </w:tcPr>
          <w:p w14:paraId="32364FE7" w14:textId="77777777" w:rsidR="00F52A75" w:rsidRPr="0033537A" w:rsidRDefault="00F52A75" w:rsidP="00546745">
            <w:pPr>
              <w:jc w:val="center"/>
              <w:rPr>
                <w:lang w:val="en-GB"/>
              </w:rPr>
            </w:pPr>
            <w:r w:rsidRPr="0033537A">
              <w:rPr>
                <w:noProof/>
                <w:lang w:val="en-GB"/>
              </w:rPr>
              <w:t>C= 0.119%</w:t>
            </w:r>
          </w:p>
        </w:tc>
        <w:tc>
          <w:tcPr>
            <w:tcW w:w="1701" w:type="dxa"/>
            <w:vMerge w:val="restart"/>
          </w:tcPr>
          <w:p w14:paraId="68A42C54" w14:textId="77777777" w:rsidR="00F52A75" w:rsidRPr="00024808" w:rsidRDefault="00F52A75" w:rsidP="00883753">
            <w:pPr>
              <w:rPr>
                <w:lang w:val="en-GB"/>
              </w:rPr>
            </w:pPr>
          </w:p>
        </w:tc>
        <w:tc>
          <w:tcPr>
            <w:tcW w:w="3685" w:type="dxa"/>
            <w:vMerge w:val="restart"/>
          </w:tcPr>
          <w:p w14:paraId="7D45836E" w14:textId="77777777" w:rsidR="00F52A75" w:rsidRPr="001142F1" w:rsidRDefault="00F52A75" w:rsidP="00C4582F">
            <w:pPr>
              <w:ind w:left="662" w:hanging="662"/>
              <w:rPr>
                <w:rStyle w:val="NormalunderlinedChar"/>
                <w:rFonts w:asciiTheme="minorHAnsi" w:eastAsiaTheme="minorHAnsi" w:hAnsiTheme="minorHAnsi" w:cstheme="minorBidi"/>
                <w:color w:val="000000" w:themeColor="text1"/>
                <w:sz w:val="20"/>
                <w:szCs w:val="22"/>
                <w:u w:val="none"/>
                <w:lang w:eastAsia="en-US"/>
              </w:rPr>
            </w:pPr>
            <w:r>
              <w:rPr>
                <w:noProof/>
                <w:lang w:val="en-GB"/>
              </w:rPr>
              <w:t>H226</w:t>
            </w:r>
            <w:r w:rsidRPr="00024808">
              <w:rPr>
                <w:lang w:val="en-GB"/>
              </w:rPr>
              <w:t xml:space="preserve">     </w:t>
            </w:r>
            <w:r>
              <w:rPr>
                <w:noProof/>
              </w:rPr>
              <w:t>Flam. Liq. 3</w:t>
            </w:r>
          </w:p>
          <w:p w14:paraId="6ED008E5" w14:textId="77777777" w:rsidR="00F52A75" w:rsidRPr="00EA254C" w:rsidRDefault="00B73E91" w:rsidP="00C4582F">
            <w:pPr>
              <w:ind w:left="662" w:hanging="662"/>
            </w:pPr>
            <w:r>
              <w:rPr>
                <w:noProof/>
                <w:lang w:val="en-GB"/>
              </w:rPr>
              <w:t>H304</w:t>
            </w:r>
            <w:r w:rsidRPr="00024808">
              <w:rPr>
                <w:lang w:val="en-GB"/>
              </w:rPr>
              <w:t xml:space="preserve">     </w:t>
            </w:r>
            <w:r>
              <w:rPr>
                <w:noProof/>
              </w:rPr>
              <w:t>Asp. Tox. 1</w:t>
            </w:r>
          </w:p>
          <w:p w14:paraId="3DF235CC" w14:textId="77777777" w:rsidR="00F52A75" w:rsidRPr="00EA254C" w:rsidRDefault="00B73E91" w:rsidP="00C4582F">
            <w:pPr>
              <w:ind w:left="662" w:hanging="662"/>
            </w:pPr>
            <w:r>
              <w:rPr>
                <w:noProof/>
                <w:lang w:val="en-GB"/>
              </w:rPr>
              <w:t>H315</w:t>
            </w:r>
            <w:r w:rsidRPr="00024808">
              <w:rPr>
                <w:lang w:val="en-GB"/>
              </w:rPr>
              <w:t xml:space="preserve">     </w:t>
            </w:r>
            <w:r>
              <w:rPr>
                <w:noProof/>
              </w:rPr>
              <w:t>Skin Irrit. 2</w:t>
            </w:r>
          </w:p>
          <w:p w14:paraId="1006AFA6" w14:textId="77777777" w:rsidR="00F52A75" w:rsidRPr="00EA254C" w:rsidRDefault="00B73E91" w:rsidP="00C4582F">
            <w:pPr>
              <w:ind w:left="662" w:hanging="662"/>
            </w:pPr>
            <w:r>
              <w:rPr>
                <w:noProof/>
                <w:lang w:val="en-GB"/>
              </w:rPr>
              <w:t>H317</w:t>
            </w:r>
            <w:r w:rsidRPr="00024808">
              <w:rPr>
                <w:lang w:val="en-GB"/>
              </w:rPr>
              <w:t xml:space="preserve">     </w:t>
            </w:r>
            <w:r>
              <w:rPr>
                <w:noProof/>
              </w:rPr>
              <w:t>Skin Sens. 1</w:t>
            </w:r>
          </w:p>
          <w:p w14:paraId="6B8D334B" w14:textId="77777777" w:rsidR="00F52A75" w:rsidRPr="00EA254C" w:rsidRDefault="00B73E91" w:rsidP="00C4582F">
            <w:pPr>
              <w:ind w:left="662" w:hanging="662"/>
            </w:pPr>
            <w:r>
              <w:rPr>
                <w:noProof/>
                <w:lang w:val="en-GB"/>
              </w:rPr>
              <w:t>H361</w:t>
            </w:r>
            <w:r w:rsidRPr="00024808">
              <w:rPr>
                <w:lang w:val="en-GB"/>
              </w:rPr>
              <w:t xml:space="preserve">     </w:t>
            </w:r>
            <w:r>
              <w:rPr>
                <w:noProof/>
              </w:rPr>
              <w:t>Repr. 2</w:t>
            </w:r>
          </w:p>
          <w:p w14:paraId="22F5A2BC" w14:textId="77777777" w:rsidR="00F52A75" w:rsidRPr="00EA254C" w:rsidRDefault="00B73E91" w:rsidP="00C4582F">
            <w:pPr>
              <w:ind w:left="662" w:hanging="662"/>
            </w:pPr>
            <w:r>
              <w:rPr>
                <w:noProof/>
                <w:lang w:val="en-GB"/>
              </w:rPr>
              <w:t>H411</w:t>
            </w:r>
            <w:r w:rsidRPr="00024808">
              <w:rPr>
                <w:lang w:val="en-GB"/>
              </w:rPr>
              <w:t xml:space="preserve">     </w:t>
            </w:r>
            <w:r>
              <w:rPr>
                <w:noProof/>
              </w:rPr>
              <w:t>Aquatic Chronic 2</w:t>
            </w:r>
          </w:p>
        </w:tc>
      </w:tr>
      <w:tr w:rsidR="00F52A75" w14:paraId="1A4F4441" w14:textId="77777777" w:rsidTr="004914C7">
        <w:tc>
          <w:tcPr>
            <w:tcW w:w="1334" w:type="dxa"/>
            <w:tcBorders>
              <w:top w:val="nil"/>
              <w:bottom w:val="nil"/>
              <w:right w:val="nil"/>
            </w:tcBorders>
          </w:tcPr>
          <w:p w14:paraId="33DE6F3D" w14:textId="77777777" w:rsidR="00F52A75" w:rsidRDefault="00F52A75" w:rsidP="00896678">
            <w:r>
              <w:rPr>
                <w:noProof/>
              </w:rPr>
              <w:t>N°EC</w:t>
            </w:r>
          </w:p>
        </w:tc>
        <w:tc>
          <w:tcPr>
            <w:tcW w:w="1501" w:type="dxa"/>
            <w:tcBorders>
              <w:top w:val="nil"/>
              <w:left w:val="nil"/>
              <w:bottom w:val="nil"/>
            </w:tcBorders>
          </w:tcPr>
          <w:p w14:paraId="775E587D" w14:textId="77777777" w:rsidR="00F52A75" w:rsidRDefault="00F52A75" w:rsidP="00896678"/>
        </w:tc>
        <w:tc>
          <w:tcPr>
            <w:tcW w:w="1701" w:type="dxa"/>
            <w:vMerge/>
          </w:tcPr>
          <w:p w14:paraId="7975B1BC" w14:textId="77777777" w:rsidR="00F52A75" w:rsidRDefault="00F52A75" w:rsidP="00896678"/>
        </w:tc>
        <w:tc>
          <w:tcPr>
            <w:tcW w:w="1701" w:type="dxa"/>
            <w:vMerge/>
          </w:tcPr>
          <w:p w14:paraId="33308317" w14:textId="77777777" w:rsidR="00F52A75" w:rsidRDefault="00F52A75" w:rsidP="00896678"/>
        </w:tc>
        <w:tc>
          <w:tcPr>
            <w:tcW w:w="3685" w:type="dxa"/>
            <w:vMerge/>
          </w:tcPr>
          <w:p w14:paraId="6721E4B1" w14:textId="77777777" w:rsidR="00F52A75" w:rsidRDefault="00F52A75" w:rsidP="00896678"/>
        </w:tc>
      </w:tr>
      <w:tr w:rsidR="00F52A75" w14:paraId="3D0DC0F9" w14:textId="77777777" w:rsidTr="004914C7">
        <w:tc>
          <w:tcPr>
            <w:tcW w:w="1334" w:type="dxa"/>
            <w:tcBorders>
              <w:top w:val="nil"/>
              <w:bottom w:val="nil"/>
              <w:right w:val="nil"/>
            </w:tcBorders>
          </w:tcPr>
          <w:p w14:paraId="6DFA1EF1" w14:textId="77777777" w:rsidR="00F52A75" w:rsidRDefault="00F52A75" w:rsidP="00896678">
            <w:r>
              <w:rPr>
                <w:noProof/>
              </w:rPr>
              <w:t>N°IDX</w:t>
            </w:r>
          </w:p>
        </w:tc>
        <w:tc>
          <w:tcPr>
            <w:tcW w:w="1501" w:type="dxa"/>
            <w:tcBorders>
              <w:top w:val="nil"/>
              <w:left w:val="nil"/>
              <w:bottom w:val="nil"/>
            </w:tcBorders>
          </w:tcPr>
          <w:p w14:paraId="2F81FFA2" w14:textId="77777777" w:rsidR="00F52A75" w:rsidRDefault="00F52A75" w:rsidP="00896678"/>
        </w:tc>
        <w:tc>
          <w:tcPr>
            <w:tcW w:w="1701" w:type="dxa"/>
            <w:vMerge/>
          </w:tcPr>
          <w:p w14:paraId="2938BBE6" w14:textId="77777777" w:rsidR="00F52A75" w:rsidRDefault="00F52A75" w:rsidP="00896678"/>
        </w:tc>
        <w:tc>
          <w:tcPr>
            <w:tcW w:w="1701" w:type="dxa"/>
            <w:vMerge/>
          </w:tcPr>
          <w:p w14:paraId="008D3C6D" w14:textId="77777777" w:rsidR="00F52A75" w:rsidRDefault="00F52A75" w:rsidP="00896678"/>
        </w:tc>
        <w:tc>
          <w:tcPr>
            <w:tcW w:w="3685" w:type="dxa"/>
            <w:vMerge/>
          </w:tcPr>
          <w:p w14:paraId="4553DB38" w14:textId="77777777" w:rsidR="00F52A75" w:rsidRDefault="00F52A75" w:rsidP="00896678"/>
        </w:tc>
      </w:tr>
      <w:tr w:rsidR="00F52A75" w14:paraId="4D37C54A" w14:textId="77777777" w:rsidTr="004914C7">
        <w:tc>
          <w:tcPr>
            <w:tcW w:w="1334" w:type="dxa"/>
            <w:tcBorders>
              <w:top w:val="nil"/>
              <w:right w:val="nil"/>
            </w:tcBorders>
          </w:tcPr>
          <w:p w14:paraId="53B0D64A" w14:textId="77777777" w:rsidR="00F52A75" w:rsidRDefault="00B2597E" w:rsidP="00896678">
            <w:r>
              <w:rPr>
                <w:noProof/>
              </w:rPr>
              <w:t>Numéro d'enregistrement</w:t>
            </w:r>
          </w:p>
        </w:tc>
        <w:tc>
          <w:tcPr>
            <w:tcW w:w="1501" w:type="dxa"/>
            <w:tcBorders>
              <w:top w:val="nil"/>
              <w:left w:val="nil"/>
            </w:tcBorders>
          </w:tcPr>
          <w:p w14:paraId="4219B9D0" w14:textId="77777777" w:rsidR="00F52A75" w:rsidRDefault="00F52A75" w:rsidP="00896678"/>
        </w:tc>
        <w:tc>
          <w:tcPr>
            <w:tcW w:w="1701" w:type="dxa"/>
            <w:vMerge/>
          </w:tcPr>
          <w:p w14:paraId="6FFA2DBC" w14:textId="77777777" w:rsidR="00F52A75" w:rsidRDefault="00F52A75" w:rsidP="00896678"/>
        </w:tc>
        <w:tc>
          <w:tcPr>
            <w:tcW w:w="1701" w:type="dxa"/>
            <w:vMerge/>
          </w:tcPr>
          <w:p w14:paraId="6BB988F2" w14:textId="77777777" w:rsidR="00F52A75" w:rsidRDefault="00F52A75" w:rsidP="00896678"/>
        </w:tc>
        <w:tc>
          <w:tcPr>
            <w:tcW w:w="3685" w:type="dxa"/>
            <w:vMerge/>
          </w:tcPr>
          <w:p w14:paraId="47C78B4C" w14:textId="77777777" w:rsidR="00F52A75" w:rsidRDefault="00F52A75" w:rsidP="00896678"/>
        </w:tc>
      </w:tr>
      <w:tr w:rsidR="006A2FB2" w:rsidRPr="004849A8" w14:paraId="49FA3944" w14:textId="77777777" w:rsidTr="00F52A75">
        <w:tc>
          <w:tcPr>
            <w:tcW w:w="9922" w:type="dxa"/>
            <w:gridSpan w:val="5"/>
          </w:tcPr>
          <w:p w14:paraId="6F988A30" w14:textId="77777777" w:rsidR="00D557AB" w:rsidRPr="00024808" w:rsidRDefault="00D34A62" w:rsidP="00D557AB">
            <w:pPr>
              <w:rPr>
                <w:lang w:val="en-GB"/>
              </w:rPr>
            </w:pPr>
            <w:r>
              <w:rPr>
                <w:b/>
                <w:noProof/>
                <w:lang w:val="en-GB"/>
              </w:rPr>
              <w:t>linalool</w:t>
            </w:r>
          </w:p>
        </w:tc>
      </w:tr>
      <w:tr w:rsidR="00F52A75" w14:paraId="666372BA" w14:textId="77777777" w:rsidTr="004914C7">
        <w:tc>
          <w:tcPr>
            <w:tcW w:w="1334" w:type="dxa"/>
            <w:tcBorders>
              <w:bottom w:val="nil"/>
              <w:right w:val="nil"/>
            </w:tcBorders>
          </w:tcPr>
          <w:p w14:paraId="1F73B9DA" w14:textId="77777777" w:rsidR="00F52A75" w:rsidRDefault="00F52A75" w:rsidP="00896678">
            <w:r>
              <w:rPr>
                <w:noProof/>
              </w:rPr>
              <w:t>N°CAS</w:t>
            </w:r>
          </w:p>
        </w:tc>
        <w:tc>
          <w:tcPr>
            <w:tcW w:w="1501" w:type="dxa"/>
            <w:tcBorders>
              <w:left w:val="nil"/>
              <w:bottom w:val="nil"/>
            </w:tcBorders>
          </w:tcPr>
          <w:p w14:paraId="35AD92FF" w14:textId="77777777" w:rsidR="00F52A75" w:rsidRDefault="00F52A75" w:rsidP="00896678">
            <w:r>
              <w:rPr>
                <w:noProof/>
                <w:lang w:val="en-GB"/>
              </w:rPr>
              <w:t>78-70-6</w:t>
            </w:r>
          </w:p>
        </w:tc>
        <w:tc>
          <w:tcPr>
            <w:tcW w:w="1701" w:type="dxa"/>
            <w:vMerge w:val="restart"/>
          </w:tcPr>
          <w:p w14:paraId="5EED2052" w14:textId="77777777" w:rsidR="00F52A75" w:rsidRPr="0033537A" w:rsidRDefault="00F52A75" w:rsidP="00546745">
            <w:pPr>
              <w:jc w:val="center"/>
              <w:rPr>
                <w:lang w:val="en-GB"/>
              </w:rPr>
            </w:pPr>
            <w:r w:rsidRPr="0033537A">
              <w:rPr>
                <w:noProof/>
                <w:lang w:val="en-GB"/>
              </w:rPr>
              <w:t>C= 0.119%</w:t>
            </w:r>
          </w:p>
        </w:tc>
        <w:tc>
          <w:tcPr>
            <w:tcW w:w="1701" w:type="dxa"/>
            <w:vMerge w:val="restart"/>
          </w:tcPr>
          <w:p w14:paraId="49FDC1E8" w14:textId="77777777" w:rsidR="00F52A75" w:rsidRPr="00024808" w:rsidRDefault="00F52A75" w:rsidP="00883753">
            <w:pPr>
              <w:rPr>
                <w:lang w:val="en-GB"/>
              </w:rPr>
            </w:pPr>
            <w:r w:rsidRPr="00944977">
              <w:rPr>
                <w:noProof/>
                <w:lang w:val="en-US"/>
              </w:rPr>
              <w:t>ETA (orale): 2790 mg/kg</w:t>
            </w:r>
          </w:p>
        </w:tc>
        <w:tc>
          <w:tcPr>
            <w:tcW w:w="3685" w:type="dxa"/>
            <w:vMerge w:val="restart"/>
          </w:tcPr>
          <w:p w14:paraId="2704AC23" w14:textId="77777777" w:rsidR="00F52A75" w:rsidRPr="001142F1" w:rsidRDefault="00F52A75" w:rsidP="00C4582F">
            <w:pPr>
              <w:ind w:left="662" w:hanging="662"/>
              <w:rPr>
                <w:rStyle w:val="NormalunderlinedChar"/>
                <w:rFonts w:asciiTheme="minorHAnsi" w:eastAsiaTheme="minorHAnsi" w:hAnsiTheme="minorHAnsi" w:cstheme="minorBidi"/>
                <w:color w:val="000000" w:themeColor="text1"/>
                <w:sz w:val="20"/>
                <w:szCs w:val="22"/>
                <w:u w:val="none"/>
                <w:lang w:eastAsia="en-US"/>
              </w:rPr>
            </w:pPr>
            <w:r>
              <w:rPr>
                <w:noProof/>
                <w:lang w:val="en-GB"/>
              </w:rPr>
              <w:t>H315</w:t>
            </w:r>
            <w:r w:rsidRPr="00024808">
              <w:rPr>
                <w:lang w:val="en-GB"/>
              </w:rPr>
              <w:t xml:space="preserve">     </w:t>
            </w:r>
            <w:r>
              <w:rPr>
                <w:noProof/>
              </w:rPr>
              <w:t>Skin Irrit. 2</w:t>
            </w:r>
          </w:p>
          <w:p w14:paraId="794C7FCC" w14:textId="77777777" w:rsidR="00F52A75" w:rsidRPr="00EA254C" w:rsidRDefault="00B73E91" w:rsidP="00C4582F">
            <w:pPr>
              <w:ind w:left="662" w:hanging="662"/>
            </w:pPr>
            <w:r>
              <w:rPr>
                <w:noProof/>
                <w:lang w:val="en-GB"/>
              </w:rPr>
              <w:t>H317</w:t>
            </w:r>
            <w:r w:rsidRPr="00024808">
              <w:rPr>
                <w:lang w:val="en-GB"/>
              </w:rPr>
              <w:t xml:space="preserve">     </w:t>
            </w:r>
            <w:r>
              <w:rPr>
                <w:noProof/>
              </w:rPr>
              <w:t>Skin Sens. 1B</w:t>
            </w:r>
          </w:p>
          <w:p w14:paraId="06CFA116" w14:textId="77777777" w:rsidR="00F52A75" w:rsidRPr="00EA254C" w:rsidRDefault="00B73E91" w:rsidP="00C4582F">
            <w:pPr>
              <w:ind w:left="662" w:hanging="662"/>
            </w:pPr>
            <w:r>
              <w:rPr>
                <w:noProof/>
                <w:lang w:val="en-GB"/>
              </w:rPr>
              <w:t>H319</w:t>
            </w:r>
            <w:r w:rsidRPr="00024808">
              <w:rPr>
                <w:lang w:val="en-GB"/>
              </w:rPr>
              <w:t xml:space="preserve">     </w:t>
            </w:r>
            <w:r>
              <w:rPr>
                <w:noProof/>
              </w:rPr>
              <w:t>Eye Irrit. 2</w:t>
            </w:r>
          </w:p>
        </w:tc>
      </w:tr>
      <w:tr w:rsidR="00F52A75" w14:paraId="4A7A1BE2" w14:textId="77777777" w:rsidTr="004914C7">
        <w:tc>
          <w:tcPr>
            <w:tcW w:w="1334" w:type="dxa"/>
            <w:tcBorders>
              <w:top w:val="nil"/>
              <w:bottom w:val="nil"/>
              <w:right w:val="nil"/>
            </w:tcBorders>
          </w:tcPr>
          <w:p w14:paraId="10352A15" w14:textId="77777777" w:rsidR="00F52A75" w:rsidRDefault="00F52A75" w:rsidP="00896678">
            <w:r>
              <w:rPr>
                <w:noProof/>
              </w:rPr>
              <w:t>N°EC</w:t>
            </w:r>
          </w:p>
        </w:tc>
        <w:tc>
          <w:tcPr>
            <w:tcW w:w="1501" w:type="dxa"/>
            <w:tcBorders>
              <w:top w:val="nil"/>
              <w:left w:val="nil"/>
              <w:bottom w:val="nil"/>
            </w:tcBorders>
          </w:tcPr>
          <w:p w14:paraId="629C194E" w14:textId="77777777" w:rsidR="00F52A75" w:rsidRDefault="00F52A75" w:rsidP="00896678">
            <w:r>
              <w:rPr>
                <w:noProof/>
                <w:lang w:val="en-GB"/>
              </w:rPr>
              <w:t>201-134-4</w:t>
            </w:r>
          </w:p>
        </w:tc>
        <w:tc>
          <w:tcPr>
            <w:tcW w:w="1701" w:type="dxa"/>
            <w:vMerge/>
          </w:tcPr>
          <w:p w14:paraId="1983AF96" w14:textId="77777777" w:rsidR="00F52A75" w:rsidRDefault="00F52A75" w:rsidP="00896678"/>
        </w:tc>
        <w:tc>
          <w:tcPr>
            <w:tcW w:w="1701" w:type="dxa"/>
            <w:vMerge/>
          </w:tcPr>
          <w:p w14:paraId="6BF3D6B2" w14:textId="77777777" w:rsidR="00F52A75" w:rsidRDefault="00F52A75" w:rsidP="00896678"/>
        </w:tc>
        <w:tc>
          <w:tcPr>
            <w:tcW w:w="3685" w:type="dxa"/>
            <w:vMerge/>
          </w:tcPr>
          <w:p w14:paraId="04805644" w14:textId="77777777" w:rsidR="00F52A75" w:rsidRDefault="00F52A75" w:rsidP="00896678"/>
        </w:tc>
      </w:tr>
      <w:tr w:rsidR="00F52A75" w14:paraId="349F91A3" w14:textId="77777777" w:rsidTr="004914C7">
        <w:tc>
          <w:tcPr>
            <w:tcW w:w="1334" w:type="dxa"/>
            <w:tcBorders>
              <w:top w:val="nil"/>
              <w:bottom w:val="nil"/>
              <w:right w:val="nil"/>
            </w:tcBorders>
          </w:tcPr>
          <w:p w14:paraId="498C9B3F" w14:textId="77777777" w:rsidR="00F52A75" w:rsidRDefault="00F52A75" w:rsidP="00896678">
            <w:r>
              <w:rPr>
                <w:noProof/>
              </w:rPr>
              <w:t>N°IDX</w:t>
            </w:r>
          </w:p>
        </w:tc>
        <w:tc>
          <w:tcPr>
            <w:tcW w:w="1501" w:type="dxa"/>
            <w:tcBorders>
              <w:top w:val="nil"/>
              <w:left w:val="nil"/>
              <w:bottom w:val="nil"/>
            </w:tcBorders>
          </w:tcPr>
          <w:p w14:paraId="322C9A2D" w14:textId="77777777" w:rsidR="00F52A75" w:rsidRDefault="00F52A75" w:rsidP="00896678">
            <w:r>
              <w:rPr>
                <w:noProof/>
              </w:rPr>
              <w:t>603-235-00-2</w:t>
            </w:r>
          </w:p>
        </w:tc>
        <w:tc>
          <w:tcPr>
            <w:tcW w:w="1701" w:type="dxa"/>
            <w:vMerge/>
          </w:tcPr>
          <w:p w14:paraId="74238577" w14:textId="77777777" w:rsidR="00F52A75" w:rsidRDefault="00F52A75" w:rsidP="00896678"/>
        </w:tc>
        <w:tc>
          <w:tcPr>
            <w:tcW w:w="1701" w:type="dxa"/>
            <w:vMerge/>
          </w:tcPr>
          <w:p w14:paraId="11C40D43" w14:textId="77777777" w:rsidR="00F52A75" w:rsidRDefault="00F52A75" w:rsidP="00896678"/>
        </w:tc>
        <w:tc>
          <w:tcPr>
            <w:tcW w:w="3685" w:type="dxa"/>
            <w:vMerge/>
          </w:tcPr>
          <w:p w14:paraId="293D6D87" w14:textId="77777777" w:rsidR="00F52A75" w:rsidRDefault="00F52A75" w:rsidP="00896678"/>
        </w:tc>
      </w:tr>
      <w:tr w:rsidR="00F52A75" w14:paraId="398DA929" w14:textId="77777777" w:rsidTr="004914C7">
        <w:tc>
          <w:tcPr>
            <w:tcW w:w="1334" w:type="dxa"/>
            <w:tcBorders>
              <w:top w:val="nil"/>
              <w:right w:val="nil"/>
            </w:tcBorders>
          </w:tcPr>
          <w:p w14:paraId="68A2D987" w14:textId="77777777" w:rsidR="00F52A75" w:rsidRDefault="00B2597E" w:rsidP="00896678">
            <w:r>
              <w:rPr>
                <w:noProof/>
              </w:rPr>
              <w:t>Numéro d'enregistrement</w:t>
            </w:r>
          </w:p>
        </w:tc>
        <w:tc>
          <w:tcPr>
            <w:tcW w:w="1501" w:type="dxa"/>
            <w:tcBorders>
              <w:top w:val="nil"/>
              <w:left w:val="nil"/>
            </w:tcBorders>
          </w:tcPr>
          <w:p w14:paraId="4A7FFC8A" w14:textId="77777777" w:rsidR="00F52A75" w:rsidRDefault="00F52A75" w:rsidP="00896678">
            <w:r>
              <w:rPr>
                <w:noProof/>
              </w:rPr>
              <w:t>01-2119474016-42-XXXX</w:t>
            </w:r>
          </w:p>
        </w:tc>
        <w:tc>
          <w:tcPr>
            <w:tcW w:w="1701" w:type="dxa"/>
            <w:vMerge/>
          </w:tcPr>
          <w:p w14:paraId="2B081493" w14:textId="77777777" w:rsidR="00F52A75" w:rsidRDefault="00F52A75" w:rsidP="00896678"/>
        </w:tc>
        <w:tc>
          <w:tcPr>
            <w:tcW w:w="1701" w:type="dxa"/>
            <w:vMerge/>
          </w:tcPr>
          <w:p w14:paraId="700A0817" w14:textId="77777777" w:rsidR="00F52A75" w:rsidRDefault="00F52A75" w:rsidP="00896678"/>
        </w:tc>
        <w:tc>
          <w:tcPr>
            <w:tcW w:w="3685" w:type="dxa"/>
            <w:vMerge/>
          </w:tcPr>
          <w:p w14:paraId="4BE55F81" w14:textId="77777777" w:rsidR="00F52A75" w:rsidRDefault="00F52A75" w:rsidP="00896678"/>
        </w:tc>
      </w:tr>
      <w:tr w:rsidR="006A2FB2" w:rsidRPr="004849A8" w14:paraId="2037CFAB" w14:textId="77777777" w:rsidTr="00F52A75">
        <w:tc>
          <w:tcPr>
            <w:tcW w:w="9922" w:type="dxa"/>
            <w:gridSpan w:val="5"/>
          </w:tcPr>
          <w:p w14:paraId="0A9F66CF" w14:textId="77777777" w:rsidR="00D557AB" w:rsidRPr="00024808" w:rsidRDefault="00D34A62" w:rsidP="00D557AB">
            <w:pPr>
              <w:rPr>
                <w:lang w:val="en-GB"/>
              </w:rPr>
            </w:pPr>
            <w:r>
              <w:rPr>
                <w:b/>
                <w:noProof/>
                <w:lang w:val="en-GB"/>
              </w:rPr>
              <w:t>piperonal</w:t>
            </w:r>
          </w:p>
        </w:tc>
      </w:tr>
      <w:tr w:rsidR="00F52A75" w14:paraId="5DF25542" w14:textId="77777777" w:rsidTr="004914C7">
        <w:tc>
          <w:tcPr>
            <w:tcW w:w="1334" w:type="dxa"/>
            <w:tcBorders>
              <w:bottom w:val="nil"/>
              <w:right w:val="nil"/>
            </w:tcBorders>
          </w:tcPr>
          <w:p w14:paraId="18269D01" w14:textId="77777777" w:rsidR="00F52A75" w:rsidRDefault="00F52A75" w:rsidP="00896678">
            <w:r>
              <w:rPr>
                <w:noProof/>
              </w:rPr>
              <w:t>N°CAS</w:t>
            </w:r>
          </w:p>
        </w:tc>
        <w:tc>
          <w:tcPr>
            <w:tcW w:w="1501" w:type="dxa"/>
            <w:tcBorders>
              <w:left w:val="nil"/>
              <w:bottom w:val="nil"/>
            </w:tcBorders>
          </w:tcPr>
          <w:p w14:paraId="1C61E697" w14:textId="77777777" w:rsidR="00F52A75" w:rsidRDefault="00F52A75" w:rsidP="00896678">
            <w:r>
              <w:rPr>
                <w:noProof/>
                <w:lang w:val="en-GB"/>
              </w:rPr>
              <w:t>120-57-0</w:t>
            </w:r>
          </w:p>
        </w:tc>
        <w:tc>
          <w:tcPr>
            <w:tcW w:w="1701" w:type="dxa"/>
            <w:vMerge w:val="restart"/>
          </w:tcPr>
          <w:p w14:paraId="72D7DD4F" w14:textId="77777777" w:rsidR="00F52A75" w:rsidRPr="0033537A" w:rsidRDefault="00F52A75" w:rsidP="00546745">
            <w:pPr>
              <w:jc w:val="center"/>
              <w:rPr>
                <w:lang w:val="en-GB"/>
              </w:rPr>
            </w:pPr>
            <w:r w:rsidRPr="0033537A">
              <w:rPr>
                <w:noProof/>
                <w:lang w:val="en-GB"/>
              </w:rPr>
              <w:t>C= 0.105%</w:t>
            </w:r>
          </w:p>
        </w:tc>
        <w:tc>
          <w:tcPr>
            <w:tcW w:w="1701" w:type="dxa"/>
            <w:vMerge w:val="restart"/>
          </w:tcPr>
          <w:p w14:paraId="5E521137" w14:textId="77777777" w:rsidR="00F52A75" w:rsidRPr="00024808" w:rsidRDefault="00F52A75" w:rsidP="00883753">
            <w:pPr>
              <w:rPr>
                <w:lang w:val="en-GB"/>
              </w:rPr>
            </w:pPr>
            <w:r w:rsidRPr="00944977">
              <w:rPr>
                <w:noProof/>
                <w:lang w:val="en-US"/>
              </w:rPr>
              <w:t>ETA (orale): 2700 mg/kg</w:t>
            </w:r>
          </w:p>
        </w:tc>
        <w:tc>
          <w:tcPr>
            <w:tcW w:w="3685" w:type="dxa"/>
            <w:vMerge w:val="restart"/>
          </w:tcPr>
          <w:p w14:paraId="0D6B4C04" w14:textId="77777777" w:rsidR="00F52A75" w:rsidRPr="001142F1" w:rsidRDefault="00F52A75" w:rsidP="00C4582F">
            <w:pPr>
              <w:ind w:left="662" w:hanging="662"/>
              <w:rPr>
                <w:rStyle w:val="NormalunderlinedChar"/>
                <w:rFonts w:asciiTheme="minorHAnsi" w:eastAsiaTheme="minorHAnsi" w:hAnsiTheme="minorHAnsi" w:cstheme="minorBidi"/>
                <w:color w:val="000000" w:themeColor="text1"/>
                <w:sz w:val="20"/>
                <w:szCs w:val="22"/>
                <w:u w:val="none"/>
                <w:lang w:eastAsia="en-US"/>
              </w:rPr>
            </w:pPr>
            <w:r>
              <w:rPr>
                <w:noProof/>
                <w:lang w:val="en-GB"/>
              </w:rPr>
              <w:t>H317</w:t>
            </w:r>
            <w:r w:rsidRPr="00024808">
              <w:rPr>
                <w:lang w:val="en-GB"/>
              </w:rPr>
              <w:t xml:space="preserve">     </w:t>
            </w:r>
            <w:r>
              <w:rPr>
                <w:noProof/>
              </w:rPr>
              <w:t>Skin Sens. 1B</w:t>
            </w:r>
          </w:p>
          <w:p w14:paraId="684FF18B" w14:textId="77777777" w:rsidR="00F52A75" w:rsidRPr="00EA254C" w:rsidRDefault="00B73E91" w:rsidP="00C4582F">
            <w:pPr>
              <w:ind w:left="662" w:hanging="662"/>
            </w:pPr>
            <w:r>
              <w:rPr>
                <w:noProof/>
                <w:lang w:val="en-GB"/>
              </w:rPr>
              <w:t>H361</w:t>
            </w:r>
            <w:r w:rsidRPr="00024808">
              <w:rPr>
                <w:lang w:val="en-GB"/>
              </w:rPr>
              <w:t xml:space="preserve">     </w:t>
            </w:r>
            <w:r>
              <w:rPr>
                <w:noProof/>
              </w:rPr>
              <w:t>Repr. 2</w:t>
            </w:r>
          </w:p>
        </w:tc>
      </w:tr>
      <w:tr w:rsidR="00F52A75" w14:paraId="3AF73CDE" w14:textId="77777777" w:rsidTr="004914C7">
        <w:tc>
          <w:tcPr>
            <w:tcW w:w="1334" w:type="dxa"/>
            <w:tcBorders>
              <w:top w:val="nil"/>
              <w:bottom w:val="nil"/>
              <w:right w:val="nil"/>
            </w:tcBorders>
          </w:tcPr>
          <w:p w14:paraId="34BDB72B" w14:textId="77777777" w:rsidR="00F52A75" w:rsidRDefault="00F52A75" w:rsidP="00896678">
            <w:r>
              <w:rPr>
                <w:noProof/>
              </w:rPr>
              <w:t>N°EC</w:t>
            </w:r>
          </w:p>
        </w:tc>
        <w:tc>
          <w:tcPr>
            <w:tcW w:w="1501" w:type="dxa"/>
            <w:tcBorders>
              <w:top w:val="nil"/>
              <w:left w:val="nil"/>
              <w:bottom w:val="nil"/>
            </w:tcBorders>
          </w:tcPr>
          <w:p w14:paraId="6D28BF90" w14:textId="77777777" w:rsidR="00F52A75" w:rsidRDefault="00F52A75" w:rsidP="00896678">
            <w:r>
              <w:rPr>
                <w:noProof/>
                <w:lang w:val="en-GB"/>
              </w:rPr>
              <w:t>204-409-7</w:t>
            </w:r>
          </w:p>
        </w:tc>
        <w:tc>
          <w:tcPr>
            <w:tcW w:w="1701" w:type="dxa"/>
            <w:vMerge/>
          </w:tcPr>
          <w:p w14:paraId="4F49FA70" w14:textId="77777777" w:rsidR="00F52A75" w:rsidRDefault="00F52A75" w:rsidP="00896678"/>
        </w:tc>
        <w:tc>
          <w:tcPr>
            <w:tcW w:w="1701" w:type="dxa"/>
            <w:vMerge/>
          </w:tcPr>
          <w:p w14:paraId="64196FBB" w14:textId="77777777" w:rsidR="00F52A75" w:rsidRDefault="00F52A75" w:rsidP="00896678"/>
        </w:tc>
        <w:tc>
          <w:tcPr>
            <w:tcW w:w="3685" w:type="dxa"/>
            <w:vMerge/>
          </w:tcPr>
          <w:p w14:paraId="3EE038FE" w14:textId="77777777" w:rsidR="00F52A75" w:rsidRDefault="00F52A75" w:rsidP="00896678"/>
        </w:tc>
      </w:tr>
      <w:tr w:rsidR="00F52A75" w14:paraId="7DA15631" w14:textId="77777777" w:rsidTr="004914C7">
        <w:tc>
          <w:tcPr>
            <w:tcW w:w="1334" w:type="dxa"/>
            <w:tcBorders>
              <w:top w:val="nil"/>
              <w:bottom w:val="nil"/>
              <w:right w:val="nil"/>
            </w:tcBorders>
          </w:tcPr>
          <w:p w14:paraId="39E6ED43" w14:textId="77777777" w:rsidR="00F52A75" w:rsidRDefault="00F52A75" w:rsidP="00896678">
            <w:r>
              <w:rPr>
                <w:noProof/>
              </w:rPr>
              <w:t>N°IDX</w:t>
            </w:r>
          </w:p>
        </w:tc>
        <w:tc>
          <w:tcPr>
            <w:tcW w:w="1501" w:type="dxa"/>
            <w:tcBorders>
              <w:top w:val="nil"/>
              <w:left w:val="nil"/>
              <w:bottom w:val="nil"/>
            </w:tcBorders>
          </w:tcPr>
          <w:p w14:paraId="6B28EA4B" w14:textId="77777777" w:rsidR="00F52A75" w:rsidRDefault="00F52A75" w:rsidP="00896678"/>
        </w:tc>
        <w:tc>
          <w:tcPr>
            <w:tcW w:w="1701" w:type="dxa"/>
            <w:vMerge/>
          </w:tcPr>
          <w:p w14:paraId="1BB13FFA" w14:textId="77777777" w:rsidR="00F52A75" w:rsidRDefault="00F52A75" w:rsidP="00896678"/>
        </w:tc>
        <w:tc>
          <w:tcPr>
            <w:tcW w:w="1701" w:type="dxa"/>
            <w:vMerge/>
          </w:tcPr>
          <w:p w14:paraId="79F00FB1" w14:textId="77777777" w:rsidR="00F52A75" w:rsidRDefault="00F52A75" w:rsidP="00896678"/>
        </w:tc>
        <w:tc>
          <w:tcPr>
            <w:tcW w:w="3685" w:type="dxa"/>
            <w:vMerge/>
          </w:tcPr>
          <w:p w14:paraId="0996EA25" w14:textId="77777777" w:rsidR="00F52A75" w:rsidRDefault="00F52A75" w:rsidP="00896678"/>
        </w:tc>
      </w:tr>
      <w:tr w:rsidR="00F52A75" w14:paraId="0BB209AC" w14:textId="77777777" w:rsidTr="004914C7">
        <w:tc>
          <w:tcPr>
            <w:tcW w:w="1334" w:type="dxa"/>
            <w:tcBorders>
              <w:top w:val="nil"/>
              <w:right w:val="nil"/>
            </w:tcBorders>
          </w:tcPr>
          <w:p w14:paraId="3174A451" w14:textId="77777777" w:rsidR="00F52A75" w:rsidRDefault="00B2597E" w:rsidP="00896678">
            <w:r>
              <w:rPr>
                <w:noProof/>
              </w:rPr>
              <w:t>Numéro d'enregistrement</w:t>
            </w:r>
          </w:p>
        </w:tc>
        <w:tc>
          <w:tcPr>
            <w:tcW w:w="1501" w:type="dxa"/>
            <w:tcBorders>
              <w:top w:val="nil"/>
              <w:left w:val="nil"/>
            </w:tcBorders>
          </w:tcPr>
          <w:p w14:paraId="62D07D7B" w14:textId="77777777" w:rsidR="00F52A75" w:rsidRDefault="00F52A75" w:rsidP="00896678">
            <w:r>
              <w:rPr>
                <w:noProof/>
              </w:rPr>
              <w:t>01-2119983608-21-XXXX</w:t>
            </w:r>
          </w:p>
        </w:tc>
        <w:tc>
          <w:tcPr>
            <w:tcW w:w="1701" w:type="dxa"/>
            <w:vMerge/>
          </w:tcPr>
          <w:p w14:paraId="736AD184" w14:textId="77777777" w:rsidR="00F52A75" w:rsidRDefault="00F52A75" w:rsidP="00896678"/>
        </w:tc>
        <w:tc>
          <w:tcPr>
            <w:tcW w:w="1701" w:type="dxa"/>
            <w:vMerge/>
          </w:tcPr>
          <w:p w14:paraId="63F49C21" w14:textId="77777777" w:rsidR="00F52A75" w:rsidRDefault="00F52A75" w:rsidP="00896678"/>
        </w:tc>
        <w:tc>
          <w:tcPr>
            <w:tcW w:w="3685" w:type="dxa"/>
            <w:vMerge/>
          </w:tcPr>
          <w:p w14:paraId="3A167C79" w14:textId="77777777" w:rsidR="00F52A75" w:rsidRDefault="00F52A75" w:rsidP="00896678"/>
        </w:tc>
      </w:tr>
    </w:tbl>
    <w:p w14:paraId="4829CB8C" w14:textId="77777777" w:rsidR="00715900" w:rsidRPr="00024808" w:rsidRDefault="00715900" w:rsidP="00F439EB">
      <w:pPr>
        <w:rPr>
          <w:noProof/>
          <w:lang w:val="en-GB"/>
        </w:rPr>
      </w:pP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198B8587" w14:textId="77777777" w:rsidTr="00B3430F">
        <w:trPr>
          <w:trHeight w:val="340"/>
        </w:trPr>
        <w:tc>
          <w:tcPr>
            <w:tcW w:w="510" w:type="dxa"/>
          </w:tcPr>
          <w:p w14:paraId="06729F51" w14:textId="77777777" w:rsidR="009A3636" w:rsidRPr="001504B1" w:rsidRDefault="009A3636" w:rsidP="001568CA">
            <w:pPr>
              <w:rPr>
                <w:noProof/>
                <w:lang w:val="en-US"/>
              </w:rPr>
            </w:pPr>
          </w:p>
        </w:tc>
        <w:tc>
          <w:tcPr>
            <w:tcW w:w="624" w:type="dxa"/>
          </w:tcPr>
          <w:p w14:paraId="765697A7" w14:textId="77777777" w:rsidR="0060511C" w:rsidRPr="009D5D86" w:rsidRDefault="0060511C" w:rsidP="009D5D86">
            <w:pPr>
              <w:pStyle w:val="Style1"/>
            </w:pPr>
          </w:p>
        </w:tc>
        <w:tc>
          <w:tcPr>
            <w:tcW w:w="10035" w:type="dxa"/>
          </w:tcPr>
          <w:p w14:paraId="7304C877" w14:textId="77777777" w:rsidR="0060511C" w:rsidRPr="008C3998" w:rsidRDefault="00B73E91" w:rsidP="009D5D86">
            <w:pPr>
              <w:pStyle w:val="Titre2"/>
            </w:pPr>
            <w:r w:rsidRPr="00944977">
              <w:t>Remarque</w:t>
            </w:r>
          </w:p>
        </w:tc>
      </w:tr>
      <w:tr w:rsidR="0060511C" w:rsidRPr="008F5DE8" w14:paraId="37348B60" w14:textId="77777777" w:rsidTr="00C2584C">
        <w:trPr>
          <w:trHeight w:val="20"/>
        </w:trPr>
        <w:tc>
          <w:tcPr>
            <w:tcW w:w="510" w:type="dxa"/>
          </w:tcPr>
          <w:p w14:paraId="188E4F1B" w14:textId="77777777" w:rsidR="0060511C" w:rsidRPr="008F5DE8" w:rsidRDefault="0060511C" w:rsidP="00302AE7">
            <w:pPr>
              <w:rPr>
                <w:noProof/>
                <w:sz w:val="6"/>
                <w:szCs w:val="6"/>
                <w:lang w:val="en-US"/>
              </w:rPr>
            </w:pPr>
          </w:p>
        </w:tc>
        <w:tc>
          <w:tcPr>
            <w:tcW w:w="624" w:type="dxa"/>
          </w:tcPr>
          <w:p w14:paraId="267D8817" w14:textId="77777777" w:rsidR="0060511C" w:rsidRPr="008F5DE8" w:rsidRDefault="0060511C" w:rsidP="00302AE7">
            <w:pPr>
              <w:rPr>
                <w:noProof/>
                <w:sz w:val="6"/>
                <w:szCs w:val="6"/>
                <w:lang w:val="en-US"/>
              </w:rPr>
            </w:pPr>
          </w:p>
        </w:tc>
        <w:tc>
          <w:tcPr>
            <w:tcW w:w="10035" w:type="dxa"/>
          </w:tcPr>
          <w:p w14:paraId="38DAA68F" w14:textId="77777777" w:rsidR="0060511C" w:rsidRPr="008F5DE8" w:rsidRDefault="0060511C" w:rsidP="00302AE7">
            <w:pPr>
              <w:rPr>
                <w:noProof/>
                <w:sz w:val="6"/>
                <w:szCs w:val="6"/>
                <w:lang w:val="en-US"/>
              </w:rPr>
            </w:pPr>
          </w:p>
        </w:tc>
      </w:tr>
    </w:tbl>
    <w:p w14:paraId="75D3AA07" w14:textId="77777777" w:rsidR="00A00B29" w:rsidRPr="00024808" w:rsidRDefault="00D34A62" w:rsidP="00D5620E">
      <w:pPr>
        <w:rPr>
          <w:lang w:val="en-GB"/>
        </w:rPr>
      </w:pPr>
      <w:r>
        <w:rPr>
          <w:noProof/>
          <w:lang w:val="en-US"/>
        </w:rPr>
        <w:t>Texte intégral des phrases H- et EUH- : voir la section 16.</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7"/>
        <w:gridCol w:w="283"/>
        <w:gridCol w:w="624"/>
        <w:gridCol w:w="9978"/>
        <w:gridCol w:w="57"/>
      </w:tblGrid>
      <w:tr w:rsidR="008C3998" w:rsidRPr="004849A8" w14:paraId="26389768" w14:textId="77777777" w:rsidTr="008C3998">
        <w:trPr>
          <w:cantSplit/>
          <w:trHeight w:val="737"/>
        </w:trPr>
        <w:tc>
          <w:tcPr>
            <w:tcW w:w="227" w:type="dxa"/>
            <w:tcBorders>
              <w:right w:val="single" w:sz="4" w:space="0" w:color="auto"/>
            </w:tcBorders>
            <w:vAlign w:val="center"/>
          </w:tcPr>
          <w:p w14:paraId="542ECBAC" w14:textId="77777777" w:rsidR="00517A2C" w:rsidRPr="008C3998" w:rsidRDefault="00517A2C" w:rsidP="00E80E0F">
            <w:pPr>
              <w:pStyle w:val="En-tte"/>
              <w:rPr>
                <w:lang w:val="en-GB"/>
              </w:rPr>
            </w:pPr>
          </w:p>
        </w:tc>
        <w:tc>
          <w:tcPr>
            <w:tcW w:w="283" w:type="dxa"/>
            <w:tcBorders>
              <w:top w:val="single" w:sz="4" w:space="0" w:color="auto"/>
              <w:left w:val="single" w:sz="4" w:space="0" w:color="auto"/>
              <w:bottom w:val="single" w:sz="4" w:space="0" w:color="auto"/>
            </w:tcBorders>
            <w:textDirection w:val="btLr"/>
            <w:vAlign w:val="center"/>
          </w:tcPr>
          <w:p w14:paraId="22486C83" w14:textId="77777777" w:rsidR="00517A2C" w:rsidRPr="008C3998" w:rsidRDefault="00D34A62" w:rsidP="00C324BE">
            <w:pPr>
              <w:jc w:val="center"/>
              <w:rPr>
                <w:b/>
                <w:sz w:val="16"/>
                <w:szCs w:val="16"/>
              </w:rPr>
            </w:pPr>
            <w:r w:rsidRPr="008C3998">
              <w:rPr>
                <w:b/>
                <w:noProof/>
                <w:sz w:val="16"/>
                <w:szCs w:val="16"/>
              </w:rPr>
              <w:t>section</w:t>
            </w:r>
          </w:p>
        </w:tc>
        <w:tc>
          <w:tcPr>
            <w:tcW w:w="624" w:type="dxa"/>
            <w:tcBorders>
              <w:top w:val="single" w:sz="4" w:space="0" w:color="auto"/>
              <w:bottom w:val="single" w:sz="4" w:space="0" w:color="auto"/>
              <w:right w:val="single" w:sz="4" w:space="0" w:color="auto"/>
            </w:tcBorders>
            <w:vAlign w:val="center"/>
          </w:tcPr>
          <w:p w14:paraId="4F77AE10" w14:textId="77777777" w:rsidR="00517A2C" w:rsidRPr="008C3998" w:rsidRDefault="00D34A62" w:rsidP="00E80E0F">
            <w:pPr>
              <w:pStyle w:val="NumHead"/>
            </w:pPr>
            <w:r w:rsidRPr="008C3998">
              <w:rPr>
                <w:noProof/>
              </w:rPr>
              <w:t>4</w:t>
            </w:r>
          </w:p>
        </w:tc>
        <w:tc>
          <w:tcPr>
            <w:tcW w:w="9978" w:type="dxa"/>
            <w:tcBorders>
              <w:top w:val="single" w:sz="4" w:space="0" w:color="auto"/>
              <w:left w:val="single" w:sz="4" w:space="0" w:color="auto"/>
              <w:bottom w:val="single" w:sz="4" w:space="0" w:color="auto"/>
              <w:right w:val="single" w:sz="4" w:space="0" w:color="auto"/>
            </w:tcBorders>
            <w:vAlign w:val="center"/>
          </w:tcPr>
          <w:p w14:paraId="3D5D78CD" w14:textId="77777777" w:rsidR="00517A2C" w:rsidRPr="008C3998" w:rsidRDefault="00177666" w:rsidP="00E80E0F">
            <w:pPr>
              <w:pStyle w:val="Titre1"/>
              <w:rPr>
                <w:lang w:val="en-GB"/>
              </w:rPr>
            </w:pPr>
            <w:r w:rsidRPr="001C318E">
              <w:rPr>
                <w:noProof/>
                <w:highlight w:val="cyan"/>
                <w:lang w:val="en-US"/>
              </w:rPr>
              <w:t>Premiers secours</w:t>
            </w:r>
          </w:p>
        </w:tc>
        <w:tc>
          <w:tcPr>
            <w:tcW w:w="57" w:type="dxa"/>
            <w:tcBorders>
              <w:left w:val="single" w:sz="4" w:space="0" w:color="auto"/>
            </w:tcBorders>
            <w:vAlign w:val="center"/>
          </w:tcPr>
          <w:p w14:paraId="45F013E8" w14:textId="77777777" w:rsidR="00517A2C" w:rsidRPr="008C3998" w:rsidRDefault="00517A2C" w:rsidP="00E80E0F">
            <w:pPr>
              <w:pStyle w:val="En-tte"/>
              <w:rPr>
                <w:lang w:val="en-US"/>
              </w:rPr>
            </w:pPr>
          </w:p>
        </w:tc>
      </w:tr>
    </w:tbl>
    <w:p w14:paraId="64152860" w14:textId="77777777" w:rsidR="00555D2C" w:rsidRPr="003A72B8" w:rsidRDefault="00555D2C" w:rsidP="003A72B8">
      <w:pPr>
        <w:rPr>
          <w:noProof/>
          <w:lang w:val="en-US"/>
        </w:rPr>
      </w:pP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1CFBBBE1" w14:textId="77777777" w:rsidTr="00B3430F">
        <w:trPr>
          <w:trHeight w:val="340"/>
        </w:trPr>
        <w:tc>
          <w:tcPr>
            <w:tcW w:w="510" w:type="dxa"/>
          </w:tcPr>
          <w:p w14:paraId="1ABAE28A" w14:textId="77777777" w:rsidR="009A3636" w:rsidRPr="001504B1" w:rsidRDefault="009A3636" w:rsidP="001568CA">
            <w:pPr>
              <w:rPr>
                <w:noProof/>
                <w:lang w:val="en-US"/>
              </w:rPr>
            </w:pPr>
          </w:p>
        </w:tc>
        <w:tc>
          <w:tcPr>
            <w:tcW w:w="624" w:type="dxa"/>
          </w:tcPr>
          <w:p w14:paraId="0E917EAF" w14:textId="77777777" w:rsidR="0060511C" w:rsidRPr="009D5D86" w:rsidRDefault="00D34A62" w:rsidP="009D5D86">
            <w:pPr>
              <w:pStyle w:val="Style1"/>
            </w:pPr>
            <w:r w:rsidRPr="009D5D86">
              <w:t>4.1</w:t>
            </w:r>
          </w:p>
        </w:tc>
        <w:tc>
          <w:tcPr>
            <w:tcW w:w="10035" w:type="dxa"/>
          </w:tcPr>
          <w:p w14:paraId="7EB5BC0A" w14:textId="77777777" w:rsidR="0060511C" w:rsidRPr="008C3998" w:rsidRDefault="00B73E91" w:rsidP="009D5D86">
            <w:pPr>
              <w:pStyle w:val="Titre2"/>
            </w:pPr>
            <w:r w:rsidRPr="00944977">
              <w:t>Description des mesures de premiers secours</w:t>
            </w:r>
          </w:p>
        </w:tc>
      </w:tr>
      <w:tr w:rsidR="0060511C" w:rsidRPr="008F5DE8" w14:paraId="116E4FAF" w14:textId="77777777" w:rsidTr="00C2584C">
        <w:trPr>
          <w:trHeight w:val="20"/>
        </w:trPr>
        <w:tc>
          <w:tcPr>
            <w:tcW w:w="510" w:type="dxa"/>
          </w:tcPr>
          <w:p w14:paraId="00635E1D" w14:textId="77777777" w:rsidR="0060511C" w:rsidRPr="008F5DE8" w:rsidRDefault="0060511C" w:rsidP="00302AE7">
            <w:pPr>
              <w:rPr>
                <w:noProof/>
                <w:sz w:val="6"/>
                <w:szCs w:val="6"/>
                <w:lang w:val="en-US"/>
              </w:rPr>
            </w:pPr>
          </w:p>
        </w:tc>
        <w:tc>
          <w:tcPr>
            <w:tcW w:w="624" w:type="dxa"/>
          </w:tcPr>
          <w:p w14:paraId="7F1E3AED" w14:textId="77777777" w:rsidR="0060511C" w:rsidRPr="008F5DE8" w:rsidRDefault="0060511C" w:rsidP="00302AE7">
            <w:pPr>
              <w:rPr>
                <w:noProof/>
                <w:sz w:val="6"/>
                <w:szCs w:val="6"/>
                <w:lang w:val="en-US"/>
              </w:rPr>
            </w:pPr>
          </w:p>
        </w:tc>
        <w:tc>
          <w:tcPr>
            <w:tcW w:w="10035" w:type="dxa"/>
          </w:tcPr>
          <w:p w14:paraId="45C77F60" w14:textId="77777777" w:rsidR="0060511C" w:rsidRPr="008F5DE8" w:rsidRDefault="0060511C" w:rsidP="00302AE7">
            <w:pPr>
              <w:rPr>
                <w:noProof/>
                <w:sz w:val="6"/>
                <w:szCs w:val="6"/>
                <w:lang w:val="en-US"/>
              </w:rPr>
            </w:pPr>
          </w:p>
        </w:tc>
      </w:tr>
    </w:tbl>
    <w:p w14:paraId="4FF39CD4" w14:textId="77777777" w:rsidR="00C425BE" w:rsidRPr="008F66C2" w:rsidRDefault="008657C5" w:rsidP="00C425BE">
      <w:pPr>
        <w:pStyle w:val="Titre3"/>
        <w:rPr>
          <w:lang w:val="en-GB"/>
        </w:rPr>
      </w:pPr>
      <w:r w:rsidRPr="008F66C2">
        <w:rPr>
          <w:rStyle w:val="Titre3Car"/>
          <w:b/>
          <w:lang w:val="en-GB"/>
        </w:rPr>
        <w:t>Conseils généraux</w:t>
      </w:r>
      <w:r w:rsidR="008B1B86">
        <w:rPr>
          <w:noProof/>
          <w:lang w:val="en-US"/>
        </w:rPr>
        <w:t xml:space="preserve"> </w:t>
      </w:r>
      <w:r w:rsidRPr="00944977">
        <w:rPr>
          <w:lang w:val="en-US"/>
        </w:rPr>
        <w:t xml:space="preserve">: </w:t>
      </w:r>
    </w:p>
    <w:p w14:paraId="4FD449F4" w14:textId="77777777" w:rsidR="00950FA0" w:rsidRDefault="00D34A62" w:rsidP="00CE02BF">
      <w:pPr>
        <w:rPr>
          <w:noProof/>
          <w:lang w:val="en-US"/>
        </w:rPr>
      </w:pPr>
      <w:r>
        <w:rPr>
          <w:noProof/>
          <w:lang w:val="en-US"/>
        </w:rPr>
        <w:t>En cas d'accident ou de malaise, consulter immédiatement un médecin (montrer le mode d'emploi ou la fiche de données de sécurité si possible).</w:t>
      </w:r>
    </w:p>
    <w:p w14:paraId="1E2606C9" w14:textId="77777777" w:rsidR="00AB7711" w:rsidRDefault="00D34A62" w:rsidP="0042528B">
      <w:pPr>
        <w:rPr>
          <w:noProof/>
          <w:lang w:val="en-US"/>
        </w:rPr>
      </w:pPr>
      <w:r>
        <w:rPr>
          <w:noProof/>
          <w:lang w:val="en-US"/>
        </w:rPr>
        <w:t>Ne pas laisser la personne affectée sans surveillance.</w:t>
      </w:r>
    </w:p>
    <w:p w14:paraId="33DF0B23" w14:textId="77777777" w:rsidR="00AB7711" w:rsidRDefault="00D34A62" w:rsidP="0042528B">
      <w:pPr>
        <w:rPr>
          <w:noProof/>
          <w:lang w:val="en-US"/>
        </w:rPr>
      </w:pPr>
      <w:r>
        <w:rPr>
          <w:noProof/>
          <w:lang w:val="en-US"/>
        </w:rPr>
        <w:t>Transporter la victime hors de la zone de danger.</w:t>
      </w:r>
    </w:p>
    <w:p w14:paraId="0EBB0773" w14:textId="77777777" w:rsidR="00AB7711" w:rsidRDefault="00D34A62" w:rsidP="0042528B">
      <w:pPr>
        <w:rPr>
          <w:noProof/>
          <w:lang w:val="en-US"/>
        </w:rPr>
      </w:pPr>
      <w:r>
        <w:rPr>
          <w:noProof/>
          <w:lang w:val="en-US"/>
        </w:rPr>
        <w:t>Garder la personne affectée au chaud, immobile et couverte.</w:t>
      </w:r>
    </w:p>
    <w:p w14:paraId="38197010" w14:textId="77777777" w:rsidR="00C425BE" w:rsidRPr="008F66C2" w:rsidRDefault="008657C5" w:rsidP="00C425BE">
      <w:pPr>
        <w:pStyle w:val="Titre3"/>
        <w:rPr>
          <w:lang w:val="en-GB"/>
        </w:rPr>
      </w:pPr>
      <w:r w:rsidRPr="008F66C2">
        <w:rPr>
          <w:rStyle w:val="Titre3Car"/>
          <w:b/>
          <w:lang w:val="en-GB"/>
        </w:rPr>
        <w:t>En cas d’inhalation</w:t>
      </w:r>
      <w:r w:rsidR="008B1B86">
        <w:rPr>
          <w:noProof/>
          <w:lang w:val="en-US"/>
        </w:rPr>
        <w:t xml:space="preserve"> </w:t>
      </w:r>
      <w:r w:rsidRPr="00944977">
        <w:rPr>
          <w:lang w:val="en-US"/>
        </w:rPr>
        <w:t xml:space="preserve">: </w:t>
      </w:r>
    </w:p>
    <w:p w14:paraId="42ECF2E0" w14:textId="77777777" w:rsidR="00950FA0" w:rsidRDefault="00D34A62" w:rsidP="00CE02BF">
      <w:pPr>
        <w:rPr>
          <w:noProof/>
          <w:lang w:val="en-US"/>
        </w:rPr>
      </w:pPr>
      <w:r>
        <w:rPr>
          <w:noProof/>
          <w:lang w:val="en-US"/>
        </w:rPr>
        <w:t>Transporter la personne à l’extérieur et la maintenir dans une position où elle peut confortablement respirer.</w:t>
      </w:r>
    </w:p>
    <w:p w14:paraId="172E45C8" w14:textId="77777777" w:rsidR="00C425BE" w:rsidRPr="008F66C2" w:rsidRDefault="008657C5" w:rsidP="00C425BE">
      <w:pPr>
        <w:pStyle w:val="Titre3"/>
        <w:rPr>
          <w:lang w:val="en-GB"/>
        </w:rPr>
      </w:pPr>
      <w:r w:rsidRPr="008F66C2">
        <w:rPr>
          <w:rStyle w:val="Titre3Car"/>
          <w:b/>
          <w:lang w:val="en-GB"/>
        </w:rPr>
        <w:t>Après contact avec la peau</w:t>
      </w:r>
      <w:r w:rsidR="008B1B86">
        <w:rPr>
          <w:noProof/>
          <w:lang w:val="en-US"/>
        </w:rPr>
        <w:t xml:space="preserve"> </w:t>
      </w:r>
      <w:r w:rsidRPr="00944977">
        <w:rPr>
          <w:lang w:val="en-US"/>
        </w:rPr>
        <w:t xml:space="preserve">: </w:t>
      </w:r>
    </w:p>
    <w:p w14:paraId="6537CB4B" w14:textId="77777777" w:rsidR="00950FA0" w:rsidRDefault="00D34A62" w:rsidP="00CE02BF">
      <w:pPr>
        <w:rPr>
          <w:noProof/>
          <w:lang w:val="en-US"/>
        </w:rPr>
      </w:pPr>
      <w:r>
        <w:rPr>
          <w:noProof/>
          <w:lang w:val="en-US"/>
        </w:rPr>
        <w:lastRenderedPageBreak/>
        <w:t>Enlever immédiatement les vêtements contaminés et trempés.</w:t>
      </w:r>
    </w:p>
    <w:p w14:paraId="287EDA95" w14:textId="77777777" w:rsidR="00AB7711" w:rsidRDefault="00D34A62" w:rsidP="0042528B">
      <w:pPr>
        <w:rPr>
          <w:noProof/>
          <w:lang w:val="en-US"/>
        </w:rPr>
      </w:pPr>
      <w:r>
        <w:rPr>
          <w:noProof/>
          <w:lang w:val="en-US"/>
        </w:rPr>
        <w:t>Après un contact cutané, laver immédiatement et abondamment avec de l'eau et du savon.</w:t>
      </w:r>
    </w:p>
    <w:p w14:paraId="259453E8" w14:textId="77777777" w:rsidR="00AB7711" w:rsidRDefault="00D34A62" w:rsidP="0042528B">
      <w:pPr>
        <w:rPr>
          <w:noProof/>
          <w:lang w:val="en-US"/>
        </w:rPr>
      </w:pPr>
      <w:r>
        <w:rPr>
          <w:noProof/>
          <w:lang w:val="en-US"/>
        </w:rPr>
        <w:t>Enlever les vêtements contaminés.</w:t>
      </w:r>
    </w:p>
    <w:p w14:paraId="4663B396" w14:textId="77777777" w:rsidR="00AB7711" w:rsidRDefault="00D34A62" w:rsidP="0042528B">
      <w:pPr>
        <w:rPr>
          <w:noProof/>
          <w:lang w:val="en-US"/>
        </w:rPr>
      </w:pPr>
      <w:r>
        <w:rPr>
          <w:noProof/>
          <w:lang w:val="en-US"/>
        </w:rPr>
        <w:t>En cas de réactions cutanées, consulter un médecin.</w:t>
      </w:r>
    </w:p>
    <w:p w14:paraId="79ED6631" w14:textId="77777777" w:rsidR="00C425BE" w:rsidRPr="008F66C2" w:rsidRDefault="008657C5" w:rsidP="00C425BE">
      <w:pPr>
        <w:pStyle w:val="Titre3"/>
        <w:rPr>
          <w:lang w:val="en-GB"/>
        </w:rPr>
      </w:pPr>
      <w:r w:rsidRPr="008F66C2">
        <w:rPr>
          <w:rStyle w:val="Titre3Car"/>
          <w:b/>
          <w:lang w:val="en-GB"/>
        </w:rPr>
        <w:t>En cas de contact avec les yeux</w:t>
      </w:r>
      <w:r w:rsidR="008B1B86">
        <w:rPr>
          <w:noProof/>
          <w:lang w:val="en-US"/>
        </w:rPr>
        <w:t xml:space="preserve"> </w:t>
      </w:r>
      <w:r w:rsidRPr="00944977">
        <w:rPr>
          <w:lang w:val="en-US"/>
        </w:rPr>
        <w:t xml:space="preserve">: </w:t>
      </w:r>
    </w:p>
    <w:p w14:paraId="23766ACD" w14:textId="77777777" w:rsidR="00950FA0" w:rsidRDefault="00D34A62" w:rsidP="00CE02BF">
      <w:pPr>
        <w:rPr>
          <w:noProof/>
          <w:lang w:val="en-US"/>
        </w:rPr>
      </w:pPr>
      <w:r>
        <w:rPr>
          <w:noProof/>
          <w:lang w:val="en-US"/>
        </w:rPr>
        <w:t>En cas d'irritation oculaire, consulter un ophtalmologiste.</w:t>
      </w:r>
    </w:p>
    <w:p w14:paraId="10EBFDD6" w14:textId="77777777" w:rsidR="00AB7711" w:rsidRDefault="00D34A62" w:rsidP="0042528B">
      <w:pPr>
        <w:rPr>
          <w:noProof/>
          <w:lang w:val="en-US"/>
        </w:rPr>
      </w:pPr>
      <w:r>
        <w:rPr>
          <w:noProof/>
          <w:lang w:val="en-US"/>
        </w:rPr>
        <w:t>Rincer soigneusement et abondamment avec un bain oculaire ou de l'eau.</w:t>
      </w:r>
    </w:p>
    <w:p w14:paraId="4875B988" w14:textId="77777777" w:rsidR="00C425BE" w:rsidRPr="008F66C2" w:rsidRDefault="008657C5" w:rsidP="00C425BE">
      <w:pPr>
        <w:pStyle w:val="Titre3"/>
        <w:rPr>
          <w:lang w:val="en-GB"/>
        </w:rPr>
      </w:pPr>
      <w:r w:rsidRPr="008F66C2">
        <w:rPr>
          <w:rStyle w:val="Titre3Car"/>
          <w:b/>
          <w:lang w:val="en-GB"/>
        </w:rPr>
        <w:t>En cas d’ingestion</w:t>
      </w:r>
      <w:r w:rsidR="008B1B86">
        <w:rPr>
          <w:noProof/>
          <w:lang w:val="en-US"/>
        </w:rPr>
        <w:t xml:space="preserve"> </w:t>
      </w:r>
      <w:r w:rsidRPr="00944977">
        <w:rPr>
          <w:lang w:val="en-US"/>
        </w:rPr>
        <w:t xml:space="preserve">: </w:t>
      </w:r>
    </w:p>
    <w:p w14:paraId="675B787C" w14:textId="77777777" w:rsidR="00950FA0" w:rsidRDefault="00D34A62" w:rsidP="00CE02BF">
      <w:pPr>
        <w:rPr>
          <w:noProof/>
          <w:lang w:val="en-US"/>
        </w:rPr>
      </w:pPr>
      <w:r>
        <w:rPr>
          <w:noProof/>
          <w:lang w:val="en-US"/>
        </w:rPr>
        <w:t>Ne jamais rien donner par la bouche à une personne inconsciente ou une personne avec des crampes.</w:t>
      </w:r>
    </w:p>
    <w:p w14:paraId="3B2A2455" w14:textId="77777777" w:rsidR="00AB7711" w:rsidRDefault="00D34A62" w:rsidP="0042528B">
      <w:pPr>
        <w:rPr>
          <w:noProof/>
          <w:lang w:val="en-US"/>
        </w:rPr>
      </w:pPr>
      <w:r>
        <w:rPr>
          <w:noProof/>
          <w:lang w:val="en-US"/>
        </w:rPr>
        <w:t>EN CAS D'INGESTION: Rincer la bouche.</w:t>
      </w:r>
    </w:p>
    <w:p w14:paraId="5AC0B14F" w14:textId="77777777" w:rsidR="00AB7711" w:rsidRDefault="00D34A62" w:rsidP="0042528B">
      <w:pPr>
        <w:rPr>
          <w:noProof/>
          <w:lang w:val="en-US"/>
        </w:rPr>
      </w:pPr>
      <w:r>
        <w:rPr>
          <w:noProof/>
          <w:lang w:val="en-US"/>
        </w:rPr>
        <w:t>NE PAS faire vomir.</w:t>
      </w:r>
    </w:p>
    <w:p w14:paraId="2D5F1B23" w14:textId="77777777" w:rsidR="00C425BE" w:rsidRPr="008F66C2" w:rsidRDefault="008657C5" w:rsidP="00C425BE">
      <w:pPr>
        <w:pStyle w:val="Titre3"/>
        <w:rPr>
          <w:lang w:val="en-GB"/>
        </w:rPr>
      </w:pPr>
      <w:r w:rsidRPr="008F66C2">
        <w:rPr>
          <w:rStyle w:val="Titre3Car"/>
          <w:b/>
          <w:lang w:val="en-GB"/>
        </w:rPr>
        <w:t>Protection des sauveteurs</w:t>
      </w:r>
      <w:r w:rsidR="008B1B86">
        <w:rPr>
          <w:noProof/>
          <w:lang w:val="en-US"/>
        </w:rPr>
        <w:t xml:space="preserve"> </w:t>
      </w:r>
      <w:r w:rsidRPr="00944977">
        <w:rPr>
          <w:lang w:val="en-US"/>
        </w:rPr>
        <w:t xml:space="preserve">: </w:t>
      </w:r>
    </w:p>
    <w:p w14:paraId="34A0D5B9" w14:textId="77777777" w:rsidR="00950FA0" w:rsidRDefault="00D34A62" w:rsidP="00CE02BF">
      <w:pPr>
        <w:rPr>
          <w:noProof/>
          <w:lang w:val="en-US"/>
        </w:rPr>
      </w:pPr>
      <w:r>
        <w:rPr>
          <w:noProof/>
          <w:lang w:val="en-US"/>
        </w:rPr>
        <w:t>Premiers secours : faites attention à l'autoprotection !.</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341341F5" w14:textId="77777777" w:rsidTr="00B3430F">
        <w:trPr>
          <w:trHeight w:val="340"/>
        </w:trPr>
        <w:tc>
          <w:tcPr>
            <w:tcW w:w="510" w:type="dxa"/>
          </w:tcPr>
          <w:p w14:paraId="1933E30A" w14:textId="77777777" w:rsidR="009A3636" w:rsidRPr="001504B1" w:rsidRDefault="009A3636" w:rsidP="001568CA">
            <w:pPr>
              <w:rPr>
                <w:noProof/>
                <w:lang w:val="en-US"/>
              </w:rPr>
            </w:pPr>
          </w:p>
        </w:tc>
        <w:tc>
          <w:tcPr>
            <w:tcW w:w="624" w:type="dxa"/>
          </w:tcPr>
          <w:p w14:paraId="7699BF63" w14:textId="77777777" w:rsidR="0060511C" w:rsidRPr="009D5D86" w:rsidRDefault="00D34A62" w:rsidP="009D5D86">
            <w:pPr>
              <w:pStyle w:val="Style1"/>
            </w:pPr>
            <w:r w:rsidRPr="009D5D86">
              <w:t>4.2</w:t>
            </w:r>
          </w:p>
        </w:tc>
        <w:tc>
          <w:tcPr>
            <w:tcW w:w="10035" w:type="dxa"/>
          </w:tcPr>
          <w:p w14:paraId="0350211F" w14:textId="77777777" w:rsidR="0060511C" w:rsidRPr="008C3998" w:rsidRDefault="00B73E91" w:rsidP="009D5D86">
            <w:pPr>
              <w:pStyle w:val="Titre2"/>
            </w:pPr>
            <w:r w:rsidRPr="00944977">
              <w:t>Principaux symptômes et effets, aigus et différés</w:t>
            </w:r>
          </w:p>
        </w:tc>
      </w:tr>
      <w:tr w:rsidR="0060511C" w:rsidRPr="008F5DE8" w14:paraId="224F3C18" w14:textId="77777777" w:rsidTr="00C2584C">
        <w:trPr>
          <w:trHeight w:val="20"/>
        </w:trPr>
        <w:tc>
          <w:tcPr>
            <w:tcW w:w="510" w:type="dxa"/>
          </w:tcPr>
          <w:p w14:paraId="61D6277A" w14:textId="77777777" w:rsidR="0060511C" w:rsidRPr="008F5DE8" w:rsidRDefault="0060511C" w:rsidP="00302AE7">
            <w:pPr>
              <w:rPr>
                <w:noProof/>
                <w:sz w:val="6"/>
                <w:szCs w:val="6"/>
                <w:lang w:val="en-US"/>
              </w:rPr>
            </w:pPr>
          </w:p>
        </w:tc>
        <w:tc>
          <w:tcPr>
            <w:tcW w:w="624" w:type="dxa"/>
          </w:tcPr>
          <w:p w14:paraId="6FB54B22" w14:textId="77777777" w:rsidR="0060511C" w:rsidRPr="008F5DE8" w:rsidRDefault="0060511C" w:rsidP="00302AE7">
            <w:pPr>
              <w:rPr>
                <w:noProof/>
                <w:sz w:val="6"/>
                <w:szCs w:val="6"/>
                <w:lang w:val="en-US"/>
              </w:rPr>
            </w:pPr>
          </w:p>
        </w:tc>
        <w:tc>
          <w:tcPr>
            <w:tcW w:w="10035" w:type="dxa"/>
          </w:tcPr>
          <w:p w14:paraId="19105310" w14:textId="77777777" w:rsidR="0060511C" w:rsidRPr="008F5DE8" w:rsidRDefault="0060511C" w:rsidP="00302AE7">
            <w:pPr>
              <w:rPr>
                <w:noProof/>
                <w:sz w:val="6"/>
                <w:szCs w:val="6"/>
                <w:lang w:val="en-US"/>
              </w:rPr>
            </w:pPr>
          </w:p>
        </w:tc>
      </w:tr>
    </w:tbl>
    <w:p w14:paraId="54C12FCC" w14:textId="77777777" w:rsidR="00A00B29" w:rsidRPr="00024808" w:rsidRDefault="00D34A62" w:rsidP="00D5620E">
      <w:pPr>
        <w:rPr>
          <w:lang w:val="en-GB"/>
        </w:rPr>
      </w:pPr>
      <w:r>
        <w:rPr>
          <w:noProof/>
          <w:lang w:val="en-US"/>
        </w:rPr>
        <w:t>Les principaux symptômes et effets connus sont décrits sur l'étiquette (voir section 2.2) et/ou à l'article 11.</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79DE2EC0" w14:textId="77777777" w:rsidTr="00B3430F">
        <w:trPr>
          <w:trHeight w:val="340"/>
        </w:trPr>
        <w:tc>
          <w:tcPr>
            <w:tcW w:w="510" w:type="dxa"/>
          </w:tcPr>
          <w:p w14:paraId="12537F1A" w14:textId="77777777" w:rsidR="009A3636" w:rsidRPr="001504B1" w:rsidRDefault="009A3636" w:rsidP="001568CA">
            <w:pPr>
              <w:rPr>
                <w:noProof/>
                <w:lang w:val="en-US"/>
              </w:rPr>
            </w:pPr>
          </w:p>
        </w:tc>
        <w:tc>
          <w:tcPr>
            <w:tcW w:w="624" w:type="dxa"/>
          </w:tcPr>
          <w:p w14:paraId="283FC1B1" w14:textId="77777777" w:rsidR="0060511C" w:rsidRPr="009D5D86" w:rsidRDefault="00D34A62" w:rsidP="009D5D86">
            <w:pPr>
              <w:pStyle w:val="Style1"/>
            </w:pPr>
            <w:r w:rsidRPr="009D5D86">
              <w:t>4.3</w:t>
            </w:r>
          </w:p>
        </w:tc>
        <w:tc>
          <w:tcPr>
            <w:tcW w:w="10035" w:type="dxa"/>
          </w:tcPr>
          <w:p w14:paraId="30F67473" w14:textId="77777777" w:rsidR="0060511C" w:rsidRPr="008C3998" w:rsidRDefault="00B73E91" w:rsidP="009D5D86">
            <w:pPr>
              <w:pStyle w:val="Titre2"/>
            </w:pPr>
            <w:r w:rsidRPr="00944977">
              <w:t>Indication des éventuels soins médicaux immédiats et traitements particuliers nécessaires</w:t>
            </w:r>
          </w:p>
        </w:tc>
      </w:tr>
      <w:tr w:rsidR="0060511C" w:rsidRPr="008F5DE8" w14:paraId="07DC5814" w14:textId="77777777" w:rsidTr="00C2584C">
        <w:trPr>
          <w:trHeight w:val="20"/>
        </w:trPr>
        <w:tc>
          <w:tcPr>
            <w:tcW w:w="510" w:type="dxa"/>
          </w:tcPr>
          <w:p w14:paraId="5BB466D2" w14:textId="77777777" w:rsidR="0060511C" w:rsidRPr="008F5DE8" w:rsidRDefault="0060511C" w:rsidP="00302AE7">
            <w:pPr>
              <w:rPr>
                <w:noProof/>
                <w:sz w:val="6"/>
                <w:szCs w:val="6"/>
                <w:lang w:val="en-US"/>
              </w:rPr>
            </w:pPr>
          </w:p>
        </w:tc>
        <w:tc>
          <w:tcPr>
            <w:tcW w:w="624" w:type="dxa"/>
          </w:tcPr>
          <w:p w14:paraId="32D975DC" w14:textId="77777777" w:rsidR="0060511C" w:rsidRPr="008F5DE8" w:rsidRDefault="0060511C" w:rsidP="00302AE7">
            <w:pPr>
              <w:rPr>
                <w:noProof/>
                <w:sz w:val="6"/>
                <w:szCs w:val="6"/>
                <w:lang w:val="en-US"/>
              </w:rPr>
            </w:pPr>
          </w:p>
        </w:tc>
        <w:tc>
          <w:tcPr>
            <w:tcW w:w="10035" w:type="dxa"/>
          </w:tcPr>
          <w:p w14:paraId="5B8B3E27" w14:textId="77777777" w:rsidR="0060511C" w:rsidRPr="008F5DE8" w:rsidRDefault="0060511C" w:rsidP="00302AE7">
            <w:pPr>
              <w:rPr>
                <w:noProof/>
                <w:sz w:val="6"/>
                <w:szCs w:val="6"/>
                <w:lang w:val="en-US"/>
              </w:rPr>
            </w:pPr>
          </w:p>
        </w:tc>
      </w:tr>
    </w:tbl>
    <w:p w14:paraId="2B2BBF0C" w14:textId="77777777" w:rsidR="00C425BE" w:rsidRPr="008F66C2" w:rsidRDefault="008657C5" w:rsidP="00C425BE">
      <w:pPr>
        <w:pStyle w:val="Titre3"/>
        <w:rPr>
          <w:lang w:val="en-GB"/>
        </w:rPr>
      </w:pPr>
      <w:r w:rsidRPr="008F66C2">
        <w:rPr>
          <w:rStyle w:val="Titre3Car"/>
          <w:b/>
          <w:lang w:val="en-GB"/>
        </w:rPr>
        <w:t>Notes pour le médecin</w:t>
      </w:r>
      <w:r w:rsidR="008B1B86">
        <w:rPr>
          <w:noProof/>
          <w:lang w:val="en-US"/>
        </w:rPr>
        <w:t xml:space="preserve"> </w:t>
      </w:r>
      <w:r w:rsidRPr="00944977">
        <w:rPr>
          <w:lang w:val="en-US"/>
        </w:rPr>
        <w:t xml:space="preserve">: </w:t>
      </w:r>
    </w:p>
    <w:p w14:paraId="484D09A6" w14:textId="77777777" w:rsidR="00950FA0" w:rsidRDefault="00D34A62" w:rsidP="00CE02BF">
      <w:pPr>
        <w:rPr>
          <w:noProof/>
          <w:lang w:val="en-US"/>
        </w:rPr>
      </w:pPr>
      <w:r>
        <w:rPr>
          <w:noProof/>
          <w:lang w:val="en-US"/>
        </w:rPr>
        <w:t>Traitement symptomatique.</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7"/>
        <w:gridCol w:w="283"/>
        <w:gridCol w:w="624"/>
        <w:gridCol w:w="9978"/>
        <w:gridCol w:w="57"/>
      </w:tblGrid>
      <w:tr w:rsidR="008C3998" w:rsidRPr="004849A8" w14:paraId="7D5D92CD" w14:textId="77777777" w:rsidTr="008C3998">
        <w:trPr>
          <w:cantSplit/>
          <w:trHeight w:val="737"/>
        </w:trPr>
        <w:tc>
          <w:tcPr>
            <w:tcW w:w="227" w:type="dxa"/>
            <w:tcBorders>
              <w:right w:val="single" w:sz="4" w:space="0" w:color="auto"/>
            </w:tcBorders>
            <w:vAlign w:val="center"/>
          </w:tcPr>
          <w:p w14:paraId="4E77FA6C" w14:textId="77777777" w:rsidR="00517A2C" w:rsidRPr="008C3998" w:rsidRDefault="00517A2C" w:rsidP="00E80E0F">
            <w:pPr>
              <w:pStyle w:val="En-tte"/>
              <w:rPr>
                <w:lang w:val="en-GB"/>
              </w:rPr>
            </w:pPr>
          </w:p>
        </w:tc>
        <w:tc>
          <w:tcPr>
            <w:tcW w:w="283" w:type="dxa"/>
            <w:tcBorders>
              <w:top w:val="single" w:sz="4" w:space="0" w:color="auto"/>
              <w:left w:val="single" w:sz="4" w:space="0" w:color="auto"/>
              <w:bottom w:val="single" w:sz="4" w:space="0" w:color="auto"/>
            </w:tcBorders>
            <w:textDirection w:val="btLr"/>
            <w:vAlign w:val="center"/>
          </w:tcPr>
          <w:p w14:paraId="6BCEE842" w14:textId="77777777" w:rsidR="00517A2C" w:rsidRPr="008C3998" w:rsidRDefault="00D34A62" w:rsidP="00C324BE">
            <w:pPr>
              <w:jc w:val="center"/>
              <w:rPr>
                <w:b/>
                <w:sz w:val="16"/>
                <w:szCs w:val="16"/>
              </w:rPr>
            </w:pPr>
            <w:r w:rsidRPr="008C3998">
              <w:rPr>
                <w:b/>
                <w:noProof/>
                <w:sz w:val="16"/>
                <w:szCs w:val="16"/>
              </w:rPr>
              <w:t>section</w:t>
            </w:r>
          </w:p>
        </w:tc>
        <w:tc>
          <w:tcPr>
            <w:tcW w:w="624" w:type="dxa"/>
            <w:tcBorders>
              <w:top w:val="single" w:sz="4" w:space="0" w:color="auto"/>
              <w:bottom w:val="single" w:sz="4" w:space="0" w:color="auto"/>
              <w:right w:val="single" w:sz="4" w:space="0" w:color="auto"/>
            </w:tcBorders>
            <w:vAlign w:val="center"/>
          </w:tcPr>
          <w:p w14:paraId="7BB122CF" w14:textId="77777777" w:rsidR="00517A2C" w:rsidRPr="008C3998" w:rsidRDefault="00D34A62" w:rsidP="00E80E0F">
            <w:pPr>
              <w:pStyle w:val="NumHead"/>
            </w:pPr>
            <w:r w:rsidRPr="008C3998">
              <w:rPr>
                <w:noProof/>
              </w:rPr>
              <w:t>5</w:t>
            </w:r>
          </w:p>
        </w:tc>
        <w:tc>
          <w:tcPr>
            <w:tcW w:w="9978" w:type="dxa"/>
            <w:tcBorders>
              <w:top w:val="single" w:sz="4" w:space="0" w:color="auto"/>
              <w:left w:val="single" w:sz="4" w:space="0" w:color="auto"/>
              <w:bottom w:val="single" w:sz="4" w:space="0" w:color="auto"/>
              <w:right w:val="single" w:sz="4" w:space="0" w:color="auto"/>
            </w:tcBorders>
            <w:vAlign w:val="center"/>
          </w:tcPr>
          <w:p w14:paraId="559162B3" w14:textId="77777777" w:rsidR="00517A2C" w:rsidRPr="008C3998" w:rsidRDefault="00177666" w:rsidP="00E80E0F">
            <w:pPr>
              <w:pStyle w:val="Titre1"/>
              <w:rPr>
                <w:lang w:val="en-GB"/>
              </w:rPr>
            </w:pPr>
            <w:r w:rsidRPr="001C318E">
              <w:rPr>
                <w:noProof/>
                <w:highlight w:val="cyan"/>
                <w:lang w:val="en-US"/>
              </w:rPr>
              <w:t>Mesures de lutte contre l’incendie</w:t>
            </w:r>
          </w:p>
        </w:tc>
        <w:tc>
          <w:tcPr>
            <w:tcW w:w="57" w:type="dxa"/>
            <w:tcBorders>
              <w:left w:val="single" w:sz="4" w:space="0" w:color="auto"/>
            </w:tcBorders>
            <w:vAlign w:val="center"/>
          </w:tcPr>
          <w:p w14:paraId="45843E79" w14:textId="77777777" w:rsidR="00517A2C" w:rsidRPr="008C3998" w:rsidRDefault="00517A2C" w:rsidP="00E80E0F">
            <w:pPr>
              <w:pStyle w:val="En-tte"/>
              <w:rPr>
                <w:lang w:val="en-US"/>
              </w:rPr>
            </w:pPr>
          </w:p>
        </w:tc>
      </w:tr>
    </w:tbl>
    <w:p w14:paraId="09D5C36E" w14:textId="77777777" w:rsidR="00555D2C" w:rsidRPr="003A72B8" w:rsidRDefault="00555D2C" w:rsidP="003A72B8">
      <w:pPr>
        <w:rPr>
          <w:noProof/>
          <w:lang w:val="en-US"/>
        </w:rPr>
      </w:pP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52E092D4" w14:textId="77777777" w:rsidTr="00B3430F">
        <w:trPr>
          <w:trHeight w:val="340"/>
        </w:trPr>
        <w:tc>
          <w:tcPr>
            <w:tcW w:w="510" w:type="dxa"/>
          </w:tcPr>
          <w:p w14:paraId="68B6F74D" w14:textId="77777777" w:rsidR="009A3636" w:rsidRPr="001504B1" w:rsidRDefault="009A3636" w:rsidP="001568CA">
            <w:pPr>
              <w:rPr>
                <w:noProof/>
                <w:lang w:val="en-US"/>
              </w:rPr>
            </w:pPr>
          </w:p>
        </w:tc>
        <w:tc>
          <w:tcPr>
            <w:tcW w:w="624" w:type="dxa"/>
          </w:tcPr>
          <w:p w14:paraId="4E3A227C" w14:textId="77777777" w:rsidR="0060511C" w:rsidRPr="009D5D86" w:rsidRDefault="00D34A62" w:rsidP="009D5D86">
            <w:pPr>
              <w:pStyle w:val="Style1"/>
            </w:pPr>
            <w:r w:rsidRPr="009D5D86">
              <w:t>5.1</w:t>
            </w:r>
          </w:p>
        </w:tc>
        <w:tc>
          <w:tcPr>
            <w:tcW w:w="10035" w:type="dxa"/>
          </w:tcPr>
          <w:p w14:paraId="2749BCE6" w14:textId="77777777" w:rsidR="0060511C" w:rsidRPr="008C3998" w:rsidRDefault="00B73E91" w:rsidP="009D5D86">
            <w:pPr>
              <w:pStyle w:val="Titre2"/>
            </w:pPr>
            <w:r w:rsidRPr="00944977">
              <w:t>Moyens d’extinction</w:t>
            </w:r>
          </w:p>
        </w:tc>
      </w:tr>
      <w:tr w:rsidR="0060511C" w:rsidRPr="008F5DE8" w14:paraId="5991D220" w14:textId="77777777" w:rsidTr="00C2584C">
        <w:trPr>
          <w:trHeight w:val="20"/>
        </w:trPr>
        <w:tc>
          <w:tcPr>
            <w:tcW w:w="510" w:type="dxa"/>
          </w:tcPr>
          <w:p w14:paraId="0C6DAF9A" w14:textId="77777777" w:rsidR="0060511C" w:rsidRPr="008F5DE8" w:rsidRDefault="0060511C" w:rsidP="00302AE7">
            <w:pPr>
              <w:rPr>
                <w:noProof/>
                <w:sz w:val="6"/>
                <w:szCs w:val="6"/>
                <w:lang w:val="en-US"/>
              </w:rPr>
            </w:pPr>
          </w:p>
        </w:tc>
        <w:tc>
          <w:tcPr>
            <w:tcW w:w="624" w:type="dxa"/>
          </w:tcPr>
          <w:p w14:paraId="66F65F97" w14:textId="77777777" w:rsidR="0060511C" w:rsidRPr="008F5DE8" w:rsidRDefault="0060511C" w:rsidP="00302AE7">
            <w:pPr>
              <w:rPr>
                <w:noProof/>
                <w:sz w:val="6"/>
                <w:szCs w:val="6"/>
                <w:lang w:val="en-US"/>
              </w:rPr>
            </w:pPr>
          </w:p>
        </w:tc>
        <w:tc>
          <w:tcPr>
            <w:tcW w:w="10035" w:type="dxa"/>
          </w:tcPr>
          <w:p w14:paraId="14BE09FC" w14:textId="77777777" w:rsidR="0060511C" w:rsidRPr="008F5DE8" w:rsidRDefault="0060511C" w:rsidP="00302AE7">
            <w:pPr>
              <w:rPr>
                <w:noProof/>
                <w:sz w:val="6"/>
                <w:szCs w:val="6"/>
                <w:lang w:val="en-US"/>
              </w:rPr>
            </w:pPr>
          </w:p>
        </w:tc>
      </w:tr>
    </w:tbl>
    <w:p w14:paraId="4A36FDB3" w14:textId="77777777" w:rsidR="00C425BE" w:rsidRPr="008F66C2" w:rsidRDefault="008657C5" w:rsidP="00C425BE">
      <w:pPr>
        <w:pStyle w:val="Titre3"/>
        <w:rPr>
          <w:lang w:val="en-GB"/>
        </w:rPr>
      </w:pPr>
      <w:r w:rsidRPr="008F66C2">
        <w:rPr>
          <w:rStyle w:val="Titre3Car"/>
          <w:b/>
          <w:lang w:val="en-GB"/>
        </w:rPr>
        <w:t>Moyens d'extinction appropriés</w:t>
      </w:r>
      <w:r w:rsidR="008B1B86">
        <w:rPr>
          <w:noProof/>
          <w:lang w:val="en-US"/>
        </w:rPr>
        <w:t xml:space="preserve"> </w:t>
      </w:r>
      <w:r w:rsidRPr="00944977">
        <w:rPr>
          <w:lang w:val="en-US"/>
        </w:rPr>
        <w:t xml:space="preserve">: </w:t>
      </w:r>
    </w:p>
    <w:p w14:paraId="3AAFA155" w14:textId="77777777" w:rsidR="00950FA0" w:rsidRDefault="00D34A62" w:rsidP="00CE02BF">
      <w:pPr>
        <w:rPr>
          <w:noProof/>
          <w:lang w:val="en-US"/>
        </w:rPr>
      </w:pPr>
      <w:r>
        <w:rPr>
          <w:noProof/>
          <w:lang w:val="en-US"/>
        </w:rPr>
        <w:t>Mousse.</w:t>
      </w:r>
    </w:p>
    <w:p w14:paraId="7ECD0388" w14:textId="77777777" w:rsidR="00AB7711" w:rsidRDefault="00D34A62" w:rsidP="0042528B">
      <w:pPr>
        <w:rPr>
          <w:noProof/>
          <w:lang w:val="en-US"/>
        </w:rPr>
      </w:pPr>
      <w:r>
        <w:rPr>
          <w:noProof/>
          <w:lang w:val="en-US"/>
        </w:rPr>
        <w:t>Poudre d'extinction.</w:t>
      </w:r>
    </w:p>
    <w:p w14:paraId="1A0D6774" w14:textId="77777777" w:rsidR="00AB7711" w:rsidRDefault="00D34A62" w:rsidP="0042528B">
      <w:pPr>
        <w:rPr>
          <w:noProof/>
          <w:lang w:val="en-US"/>
        </w:rPr>
      </w:pPr>
      <w:r>
        <w:rPr>
          <w:noProof/>
          <w:lang w:val="en-US"/>
        </w:rPr>
        <w:t>Dioxyde de carbone (CO2).</w:t>
      </w:r>
    </w:p>
    <w:p w14:paraId="0F46881D" w14:textId="77777777" w:rsidR="00AB7711" w:rsidRDefault="00D34A62" w:rsidP="0042528B">
      <w:pPr>
        <w:rPr>
          <w:noProof/>
          <w:lang w:val="en-US"/>
        </w:rPr>
      </w:pPr>
      <w:r>
        <w:rPr>
          <w:noProof/>
          <w:lang w:val="en-US"/>
        </w:rPr>
        <w:t>Sable.</w:t>
      </w:r>
    </w:p>
    <w:p w14:paraId="1FE07224" w14:textId="77777777" w:rsidR="00C425BE" w:rsidRPr="008F66C2" w:rsidRDefault="008657C5" w:rsidP="00C425BE">
      <w:pPr>
        <w:pStyle w:val="Titre3"/>
        <w:rPr>
          <w:lang w:val="en-GB"/>
        </w:rPr>
      </w:pPr>
      <w:r w:rsidRPr="008F66C2">
        <w:rPr>
          <w:rStyle w:val="Titre3Car"/>
          <w:b/>
          <w:lang w:val="en-GB"/>
        </w:rPr>
        <w:t>Moyens d'extinction inappropriés</w:t>
      </w:r>
      <w:r w:rsidR="008B1B86">
        <w:rPr>
          <w:noProof/>
          <w:lang w:val="en-US"/>
        </w:rPr>
        <w:t xml:space="preserve"> </w:t>
      </w:r>
      <w:r w:rsidRPr="00944977">
        <w:rPr>
          <w:lang w:val="en-US"/>
        </w:rPr>
        <w:t xml:space="preserve">: </w:t>
      </w:r>
    </w:p>
    <w:p w14:paraId="00878C00" w14:textId="77777777" w:rsidR="00950FA0" w:rsidRDefault="00D34A62" w:rsidP="00CE02BF">
      <w:pPr>
        <w:rPr>
          <w:noProof/>
          <w:lang w:val="en-US"/>
        </w:rPr>
      </w:pPr>
      <w:r>
        <w:rPr>
          <w:noProof/>
          <w:lang w:val="en-US"/>
        </w:rPr>
        <w:t>Jet d'eau.</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42249313" w14:textId="77777777" w:rsidTr="00B3430F">
        <w:trPr>
          <w:trHeight w:val="340"/>
        </w:trPr>
        <w:tc>
          <w:tcPr>
            <w:tcW w:w="510" w:type="dxa"/>
          </w:tcPr>
          <w:p w14:paraId="6B1282F6" w14:textId="77777777" w:rsidR="009A3636" w:rsidRPr="001504B1" w:rsidRDefault="009A3636" w:rsidP="001568CA">
            <w:pPr>
              <w:rPr>
                <w:noProof/>
                <w:lang w:val="en-US"/>
              </w:rPr>
            </w:pPr>
          </w:p>
        </w:tc>
        <w:tc>
          <w:tcPr>
            <w:tcW w:w="624" w:type="dxa"/>
          </w:tcPr>
          <w:p w14:paraId="40370297" w14:textId="77777777" w:rsidR="0060511C" w:rsidRPr="009D5D86" w:rsidRDefault="00D34A62" w:rsidP="009D5D86">
            <w:pPr>
              <w:pStyle w:val="Style1"/>
            </w:pPr>
            <w:r w:rsidRPr="009D5D86">
              <w:t>5.2</w:t>
            </w:r>
          </w:p>
        </w:tc>
        <w:tc>
          <w:tcPr>
            <w:tcW w:w="10035" w:type="dxa"/>
          </w:tcPr>
          <w:p w14:paraId="196B3D8A" w14:textId="77777777" w:rsidR="0060511C" w:rsidRPr="008C3998" w:rsidRDefault="00B73E91" w:rsidP="009D5D86">
            <w:pPr>
              <w:pStyle w:val="Titre2"/>
            </w:pPr>
            <w:r w:rsidRPr="00944977">
              <w:t>Dangers particuliers résultant de la substance ou du mélange</w:t>
            </w:r>
          </w:p>
        </w:tc>
      </w:tr>
      <w:tr w:rsidR="0060511C" w:rsidRPr="008F5DE8" w14:paraId="026D4CC2" w14:textId="77777777" w:rsidTr="00C2584C">
        <w:trPr>
          <w:trHeight w:val="20"/>
        </w:trPr>
        <w:tc>
          <w:tcPr>
            <w:tcW w:w="510" w:type="dxa"/>
          </w:tcPr>
          <w:p w14:paraId="102B25BC" w14:textId="77777777" w:rsidR="0060511C" w:rsidRPr="008F5DE8" w:rsidRDefault="0060511C" w:rsidP="00302AE7">
            <w:pPr>
              <w:rPr>
                <w:noProof/>
                <w:sz w:val="6"/>
                <w:szCs w:val="6"/>
                <w:lang w:val="en-US"/>
              </w:rPr>
            </w:pPr>
          </w:p>
        </w:tc>
        <w:tc>
          <w:tcPr>
            <w:tcW w:w="624" w:type="dxa"/>
          </w:tcPr>
          <w:p w14:paraId="62534B00" w14:textId="77777777" w:rsidR="0060511C" w:rsidRPr="008F5DE8" w:rsidRDefault="0060511C" w:rsidP="00302AE7">
            <w:pPr>
              <w:rPr>
                <w:noProof/>
                <w:sz w:val="6"/>
                <w:szCs w:val="6"/>
                <w:lang w:val="en-US"/>
              </w:rPr>
            </w:pPr>
          </w:p>
        </w:tc>
        <w:tc>
          <w:tcPr>
            <w:tcW w:w="10035" w:type="dxa"/>
          </w:tcPr>
          <w:p w14:paraId="30713790" w14:textId="77777777" w:rsidR="0060511C" w:rsidRPr="008F5DE8" w:rsidRDefault="0060511C" w:rsidP="00302AE7">
            <w:pPr>
              <w:rPr>
                <w:noProof/>
                <w:sz w:val="6"/>
                <w:szCs w:val="6"/>
                <w:lang w:val="en-US"/>
              </w:rPr>
            </w:pPr>
          </w:p>
        </w:tc>
      </w:tr>
    </w:tbl>
    <w:p w14:paraId="36265FDB" w14:textId="77777777" w:rsidR="00A00B29" w:rsidRPr="00024808" w:rsidRDefault="00D34A62" w:rsidP="00D5620E">
      <w:pPr>
        <w:rPr>
          <w:lang w:val="en-GB"/>
        </w:rPr>
      </w:pPr>
      <w:r>
        <w:rPr>
          <w:noProof/>
          <w:lang w:val="en-US"/>
        </w:rPr>
        <w:t>La formation de gaz toxiques est possible pendant le chauffage ou en cas d'incendie.</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646CE113" w14:textId="77777777" w:rsidTr="00B3430F">
        <w:trPr>
          <w:trHeight w:val="340"/>
        </w:trPr>
        <w:tc>
          <w:tcPr>
            <w:tcW w:w="510" w:type="dxa"/>
          </w:tcPr>
          <w:p w14:paraId="793822EF" w14:textId="77777777" w:rsidR="009A3636" w:rsidRPr="001504B1" w:rsidRDefault="009A3636" w:rsidP="001568CA">
            <w:pPr>
              <w:rPr>
                <w:noProof/>
                <w:lang w:val="en-US"/>
              </w:rPr>
            </w:pPr>
          </w:p>
        </w:tc>
        <w:tc>
          <w:tcPr>
            <w:tcW w:w="624" w:type="dxa"/>
          </w:tcPr>
          <w:p w14:paraId="79A11B83" w14:textId="77777777" w:rsidR="0060511C" w:rsidRPr="009D5D86" w:rsidRDefault="00D34A62" w:rsidP="009D5D86">
            <w:pPr>
              <w:pStyle w:val="Style1"/>
            </w:pPr>
            <w:r w:rsidRPr="009D5D86">
              <w:t>5.3</w:t>
            </w:r>
          </w:p>
        </w:tc>
        <w:tc>
          <w:tcPr>
            <w:tcW w:w="10035" w:type="dxa"/>
          </w:tcPr>
          <w:p w14:paraId="34A977FC" w14:textId="77777777" w:rsidR="0060511C" w:rsidRPr="008C3998" w:rsidRDefault="00B73E91" w:rsidP="009D5D86">
            <w:pPr>
              <w:pStyle w:val="Titre2"/>
            </w:pPr>
            <w:r w:rsidRPr="00944977">
              <w:t>Conseils aux pompiers</w:t>
            </w:r>
          </w:p>
        </w:tc>
      </w:tr>
      <w:tr w:rsidR="0060511C" w:rsidRPr="008F5DE8" w14:paraId="6F026353" w14:textId="77777777" w:rsidTr="00C2584C">
        <w:trPr>
          <w:trHeight w:val="20"/>
        </w:trPr>
        <w:tc>
          <w:tcPr>
            <w:tcW w:w="510" w:type="dxa"/>
          </w:tcPr>
          <w:p w14:paraId="400390A3" w14:textId="77777777" w:rsidR="0060511C" w:rsidRPr="008F5DE8" w:rsidRDefault="0060511C" w:rsidP="00302AE7">
            <w:pPr>
              <w:rPr>
                <w:noProof/>
                <w:sz w:val="6"/>
                <w:szCs w:val="6"/>
                <w:lang w:val="en-US"/>
              </w:rPr>
            </w:pPr>
          </w:p>
        </w:tc>
        <w:tc>
          <w:tcPr>
            <w:tcW w:w="624" w:type="dxa"/>
          </w:tcPr>
          <w:p w14:paraId="63D084EB" w14:textId="77777777" w:rsidR="0060511C" w:rsidRPr="008F5DE8" w:rsidRDefault="0060511C" w:rsidP="00302AE7">
            <w:pPr>
              <w:rPr>
                <w:noProof/>
                <w:sz w:val="6"/>
                <w:szCs w:val="6"/>
                <w:lang w:val="en-US"/>
              </w:rPr>
            </w:pPr>
          </w:p>
        </w:tc>
        <w:tc>
          <w:tcPr>
            <w:tcW w:w="10035" w:type="dxa"/>
          </w:tcPr>
          <w:p w14:paraId="5188250E" w14:textId="77777777" w:rsidR="0060511C" w:rsidRPr="008F5DE8" w:rsidRDefault="0060511C" w:rsidP="00302AE7">
            <w:pPr>
              <w:rPr>
                <w:noProof/>
                <w:sz w:val="6"/>
                <w:szCs w:val="6"/>
                <w:lang w:val="en-US"/>
              </w:rPr>
            </w:pPr>
          </w:p>
        </w:tc>
      </w:tr>
    </w:tbl>
    <w:p w14:paraId="49A94DCE" w14:textId="77777777" w:rsidR="00A00B29" w:rsidRPr="00024808" w:rsidRDefault="00D34A62" w:rsidP="00D5620E">
      <w:pPr>
        <w:rPr>
          <w:lang w:val="en-GB"/>
        </w:rPr>
      </w:pPr>
      <w:r>
        <w:rPr>
          <w:noProof/>
          <w:lang w:val="en-US"/>
        </w:rPr>
        <w:t>Porter un appareil respiratoire isolant et des vêtements de protection chimique.</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3F76CC4F" w14:textId="77777777" w:rsidTr="00B3430F">
        <w:trPr>
          <w:trHeight w:val="340"/>
        </w:trPr>
        <w:tc>
          <w:tcPr>
            <w:tcW w:w="510" w:type="dxa"/>
          </w:tcPr>
          <w:p w14:paraId="7F1AABFA" w14:textId="77777777" w:rsidR="009A3636" w:rsidRPr="001504B1" w:rsidRDefault="009A3636" w:rsidP="001568CA">
            <w:pPr>
              <w:rPr>
                <w:noProof/>
                <w:lang w:val="en-US"/>
              </w:rPr>
            </w:pPr>
          </w:p>
        </w:tc>
        <w:tc>
          <w:tcPr>
            <w:tcW w:w="624" w:type="dxa"/>
          </w:tcPr>
          <w:p w14:paraId="3D449559" w14:textId="77777777" w:rsidR="0060511C" w:rsidRPr="009D5D86" w:rsidRDefault="0060511C" w:rsidP="009D5D86">
            <w:pPr>
              <w:pStyle w:val="Style1"/>
            </w:pPr>
          </w:p>
        </w:tc>
        <w:tc>
          <w:tcPr>
            <w:tcW w:w="10035" w:type="dxa"/>
          </w:tcPr>
          <w:p w14:paraId="0B22572B" w14:textId="77777777" w:rsidR="0060511C" w:rsidRPr="008C3998" w:rsidRDefault="00B73E91" w:rsidP="009D5D86">
            <w:pPr>
              <w:pStyle w:val="Titre2"/>
            </w:pPr>
            <w:r w:rsidRPr="00944977">
              <w:t>Informations complémentaires</w:t>
            </w:r>
          </w:p>
        </w:tc>
      </w:tr>
      <w:tr w:rsidR="0060511C" w:rsidRPr="008F5DE8" w14:paraId="579A5341" w14:textId="77777777" w:rsidTr="00C2584C">
        <w:trPr>
          <w:trHeight w:val="20"/>
        </w:trPr>
        <w:tc>
          <w:tcPr>
            <w:tcW w:w="510" w:type="dxa"/>
          </w:tcPr>
          <w:p w14:paraId="4B88DBAC" w14:textId="77777777" w:rsidR="0060511C" w:rsidRPr="008F5DE8" w:rsidRDefault="0060511C" w:rsidP="00302AE7">
            <w:pPr>
              <w:rPr>
                <w:noProof/>
                <w:sz w:val="6"/>
                <w:szCs w:val="6"/>
                <w:lang w:val="en-US"/>
              </w:rPr>
            </w:pPr>
          </w:p>
        </w:tc>
        <w:tc>
          <w:tcPr>
            <w:tcW w:w="624" w:type="dxa"/>
          </w:tcPr>
          <w:p w14:paraId="5C6041AE" w14:textId="77777777" w:rsidR="0060511C" w:rsidRPr="008F5DE8" w:rsidRDefault="0060511C" w:rsidP="00302AE7">
            <w:pPr>
              <w:rPr>
                <w:noProof/>
                <w:sz w:val="6"/>
                <w:szCs w:val="6"/>
                <w:lang w:val="en-US"/>
              </w:rPr>
            </w:pPr>
          </w:p>
        </w:tc>
        <w:tc>
          <w:tcPr>
            <w:tcW w:w="10035" w:type="dxa"/>
          </w:tcPr>
          <w:p w14:paraId="73C49523" w14:textId="77777777" w:rsidR="0060511C" w:rsidRPr="008F5DE8" w:rsidRDefault="0060511C" w:rsidP="00302AE7">
            <w:pPr>
              <w:rPr>
                <w:noProof/>
                <w:sz w:val="6"/>
                <w:szCs w:val="6"/>
                <w:lang w:val="en-US"/>
              </w:rPr>
            </w:pPr>
          </w:p>
        </w:tc>
      </w:tr>
    </w:tbl>
    <w:p w14:paraId="5678C20C" w14:textId="77777777" w:rsidR="00A00B29" w:rsidRPr="00024808" w:rsidRDefault="00D34A62" w:rsidP="00D5620E">
      <w:pPr>
        <w:rPr>
          <w:lang w:val="en-GB"/>
        </w:rPr>
      </w:pPr>
      <w:r>
        <w:rPr>
          <w:noProof/>
          <w:lang w:val="en-US"/>
        </w:rPr>
        <w:t>Ne pas inhaler les gaz d'explosion et d'incendie.</w:t>
      </w:r>
    </w:p>
    <w:p w14:paraId="71B9339A" w14:textId="77777777" w:rsidR="00AB7711" w:rsidRDefault="00D34A62" w:rsidP="0042528B">
      <w:pPr>
        <w:rPr>
          <w:noProof/>
          <w:lang w:val="en-US"/>
        </w:rPr>
      </w:pPr>
      <w:r>
        <w:rPr>
          <w:noProof/>
          <w:lang w:val="en-US"/>
        </w:rPr>
        <w:t>Coordonner les mesures de lutte contre les incendies dans les installations environnantes.</w:t>
      </w:r>
    </w:p>
    <w:p w14:paraId="68FD94B4" w14:textId="77777777" w:rsidR="00AB7711" w:rsidRDefault="00D34A62" w:rsidP="0042528B">
      <w:pPr>
        <w:rPr>
          <w:noProof/>
          <w:lang w:val="en-US"/>
        </w:rPr>
      </w:pPr>
      <w:r>
        <w:rPr>
          <w:noProof/>
          <w:lang w:val="en-US"/>
        </w:rPr>
        <w:t>Écarter les conteneurs non endommagés de la zone de danger immédiate si cela peut se faire en toute sécurité.</w:t>
      </w:r>
    </w:p>
    <w:p w14:paraId="633E9DAC" w14:textId="77777777" w:rsidR="00AB7711" w:rsidRDefault="00D34A62" w:rsidP="0042528B">
      <w:pPr>
        <w:rPr>
          <w:noProof/>
          <w:lang w:val="en-US"/>
        </w:rPr>
      </w:pPr>
      <w:r>
        <w:rPr>
          <w:noProof/>
          <w:lang w:val="en-US"/>
        </w:rPr>
        <w:t>Faites preuve de prudence lors de l'application de dioxyde de carbone dans des espaces confinés. Le dioxyde de carbone peut déplacer l'oxygène.</w:t>
      </w:r>
    </w:p>
    <w:p w14:paraId="7433B8FB" w14:textId="77777777" w:rsidR="00AB7711" w:rsidRDefault="00D34A62" w:rsidP="0042528B">
      <w:pPr>
        <w:rPr>
          <w:noProof/>
          <w:lang w:val="en-US"/>
        </w:rPr>
      </w:pPr>
      <w:r>
        <w:rPr>
          <w:noProof/>
          <w:lang w:val="en-US"/>
        </w:rPr>
        <w:t>Utiliser un jet de pulvérisation d'eau pour protéger le personnel et pour refroidir les conteneurs en danger.</w:t>
      </w:r>
    </w:p>
    <w:p w14:paraId="7F4C6BCB" w14:textId="77777777" w:rsidR="00AB7711" w:rsidRDefault="00D34A62" w:rsidP="0042528B">
      <w:pPr>
        <w:rPr>
          <w:noProof/>
          <w:lang w:val="en-US"/>
        </w:rPr>
      </w:pPr>
      <w:r>
        <w:rPr>
          <w:noProof/>
          <w:lang w:val="en-US"/>
        </w:rPr>
        <w:t>Recueillir les eaux d'extinction contaminées séparément. Ne pas laisser pénétrer dans les égouts ou les eaux de surface.</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7"/>
        <w:gridCol w:w="283"/>
        <w:gridCol w:w="624"/>
        <w:gridCol w:w="9978"/>
        <w:gridCol w:w="57"/>
      </w:tblGrid>
      <w:tr w:rsidR="008C3998" w:rsidRPr="004849A8" w14:paraId="5EC0F56B" w14:textId="77777777" w:rsidTr="008C3998">
        <w:trPr>
          <w:cantSplit/>
          <w:trHeight w:val="737"/>
        </w:trPr>
        <w:tc>
          <w:tcPr>
            <w:tcW w:w="227" w:type="dxa"/>
            <w:tcBorders>
              <w:right w:val="single" w:sz="4" w:space="0" w:color="auto"/>
            </w:tcBorders>
            <w:vAlign w:val="center"/>
          </w:tcPr>
          <w:p w14:paraId="31D03944" w14:textId="77777777" w:rsidR="00517A2C" w:rsidRPr="008C3998" w:rsidRDefault="00517A2C" w:rsidP="00E80E0F">
            <w:pPr>
              <w:pStyle w:val="En-tte"/>
              <w:rPr>
                <w:lang w:val="en-GB"/>
              </w:rPr>
            </w:pPr>
          </w:p>
        </w:tc>
        <w:tc>
          <w:tcPr>
            <w:tcW w:w="283" w:type="dxa"/>
            <w:tcBorders>
              <w:top w:val="single" w:sz="4" w:space="0" w:color="auto"/>
              <w:left w:val="single" w:sz="4" w:space="0" w:color="auto"/>
              <w:bottom w:val="single" w:sz="4" w:space="0" w:color="auto"/>
            </w:tcBorders>
            <w:textDirection w:val="btLr"/>
            <w:vAlign w:val="center"/>
          </w:tcPr>
          <w:p w14:paraId="1C31BC8C" w14:textId="77777777" w:rsidR="00517A2C" w:rsidRPr="008C3998" w:rsidRDefault="00D34A62" w:rsidP="00C324BE">
            <w:pPr>
              <w:jc w:val="center"/>
              <w:rPr>
                <w:b/>
                <w:sz w:val="16"/>
                <w:szCs w:val="16"/>
              </w:rPr>
            </w:pPr>
            <w:r w:rsidRPr="008C3998">
              <w:rPr>
                <w:b/>
                <w:noProof/>
                <w:sz w:val="16"/>
                <w:szCs w:val="16"/>
              </w:rPr>
              <w:t>section</w:t>
            </w:r>
          </w:p>
        </w:tc>
        <w:tc>
          <w:tcPr>
            <w:tcW w:w="624" w:type="dxa"/>
            <w:tcBorders>
              <w:top w:val="single" w:sz="4" w:space="0" w:color="auto"/>
              <w:bottom w:val="single" w:sz="4" w:space="0" w:color="auto"/>
              <w:right w:val="single" w:sz="4" w:space="0" w:color="auto"/>
            </w:tcBorders>
            <w:vAlign w:val="center"/>
          </w:tcPr>
          <w:p w14:paraId="3B1B0E57" w14:textId="77777777" w:rsidR="00517A2C" w:rsidRPr="008C3998" w:rsidRDefault="00D34A62" w:rsidP="00E80E0F">
            <w:pPr>
              <w:pStyle w:val="NumHead"/>
            </w:pPr>
            <w:r w:rsidRPr="008C3998">
              <w:rPr>
                <w:noProof/>
              </w:rPr>
              <w:t>6</w:t>
            </w:r>
          </w:p>
        </w:tc>
        <w:tc>
          <w:tcPr>
            <w:tcW w:w="9978" w:type="dxa"/>
            <w:tcBorders>
              <w:top w:val="single" w:sz="4" w:space="0" w:color="auto"/>
              <w:left w:val="single" w:sz="4" w:space="0" w:color="auto"/>
              <w:bottom w:val="single" w:sz="4" w:space="0" w:color="auto"/>
              <w:right w:val="single" w:sz="4" w:space="0" w:color="auto"/>
            </w:tcBorders>
            <w:vAlign w:val="center"/>
          </w:tcPr>
          <w:p w14:paraId="18020463" w14:textId="77777777" w:rsidR="00517A2C" w:rsidRPr="008C3998" w:rsidRDefault="00177666" w:rsidP="00E80E0F">
            <w:pPr>
              <w:pStyle w:val="Titre1"/>
              <w:rPr>
                <w:lang w:val="en-GB"/>
              </w:rPr>
            </w:pPr>
            <w:r w:rsidRPr="001C318E">
              <w:rPr>
                <w:noProof/>
                <w:highlight w:val="cyan"/>
                <w:lang w:val="en-US"/>
              </w:rPr>
              <w:t>Mesures à prendre en cas de dispersion accidentelle</w:t>
            </w:r>
          </w:p>
        </w:tc>
        <w:tc>
          <w:tcPr>
            <w:tcW w:w="57" w:type="dxa"/>
            <w:tcBorders>
              <w:left w:val="single" w:sz="4" w:space="0" w:color="auto"/>
            </w:tcBorders>
            <w:vAlign w:val="center"/>
          </w:tcPr>
          <w:p w14:paraId="206F0935" w14:textId="77777777" w:rsidR="00517A2C" w:rsidRPr="008C3998" w:rsidRDefault="00517A2C" w:rsidP="00E80E0F">
            <w:pPr>
              <w:pStyle w:val="En-tte"/>
              <w:rPr>
                <w:lang w:val="en-US"/>
              </w:rPr>
            </w:pPr>
          </w:p>
        </w:tc>
      </w:tr>
    </w:tbl>
    <w:p w14:paraId="2B93E86F" w14:textId="77777777" w:rsidR="00555D2C" w:rsidRPr="003A72B8" w:rsidRDefault="00555D2C" w:rsidP="003A72B8">
      <w:pPr>
        <w:rPr>
          <w:noProof/>
          <w:lang w:val="en-US"/>
        </w:rPr>
      </w:pP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38047088" w14:textId="77777777" w:rsidTr="00B3430F">
        <w:trPr>
          <w:trHeight w:val="340"/>
        </w:trPr>
        <w:tc>
          <w:tcPr>
            <w:tcW w:w="510" w:type="dxa"/>
          </w:tcPr>
          <w:p w14:paraId="6448A6A4" w14:textId="77777777" w:rsidR="009A3636" w:rsidRPr="001504B1" w:rsidRDefault="009A3636" w:rsidP="001568CA">
            <w:pPr>
              <w:rPr>
                <w:noProof/>
                <w:lang w:val="en-US"/>
              </w:rPr>
            </w:pPr>
          </w:p>
        </w:tc>
        <w:tc>
          <w:tcPr>
            <w:tcW w:w="624" w:type="dxa"/>
          </w:tcPr>
          <w:p w14:paraId="522DC3E2" w14:textId="77777777" w:rsidR="0060511C" w:rsidRPr="009D5D86" w:rsidRDefault="00D34A62" w:rsidP="009D5D86">
            <w:pPr>
              <w:pStyle w:val="Style1"/>
            </w:pPr>
            <w:r w:rsidRPr="009D5D86">
              <w:t>6.1</w:t>
            </w:r>
          </w:p>
        </w:tc>
        <w:tc>
          <w:tcPr>
            <w:tcW w:w="10035" w:type="dxa"/>
          </w:tcPr>
          <w:p w14:paraId="40C09AEE" w14:textId="77777777" w:rsidR="0060511C" w:rsidRPr="008C3998" w:rsidRDefault="00B73E91" w:rsidP="009D5D86">
            <w:pPr>
              <w:pStyle w:val="Titre2"/>
            </w:pPr>
            <w:r w:rsidRPr="00944977">
              <w:t>Précautions individuelles, équipement de protection et procédures d’urgence</w:t>
            </w:r>
          </w:p>
        </w:tc>
      </w:tr>
      <w:tr w:rsidR="0060511C" w:rsidRPr="008F5DE8" w14:paraId="51511726" w14:textId="77777777" w:rsidTr="00C2584C">
        <w:trPr>
          <w:trHeight w:val="20"/>
        </w:trPr>
        <w:tc>
          <w:tcPr>
            <w:tcW w:w="510" w:type="dxa"/>
          </w:tcPr>
          <w:p w14:paraId="1D5DE39B" w14:textId="77777777" w:rsidR="0060511C" w:rsidRPr="008F5DE8" w:rsidRDefault="0060511C" w:rsidP="00302AE7">
            <w:pPr>
              <w:rPr>
                <w:noProof/>
                <w:sz w:val="6"/>
                <w:szCs w:val="6"/>
                <w:lang w:val="en-US"/>
              </w:rPr>
            </w:pPr>
          </w:p>
        </w:tc>
        <w:tc>
          <w:tcPr>
            <w:tcW w:w="624" w:type="dxa"/>
          </w:tcPr>
          <w:p w14:paraId="35F16EC0" w14:textId="77777777" w:rsidR="0060511C" w:rsidRPr="008F5DE8" w:rsidRDefault="0060511C" w:rsidP="00302AE7">
            <w:pPr>
              <w:rPr>
                <w:noProof/>
                <w:sz w:val="6"/>
                <w:szCs w:val="6"/>
                <w:lang w:val="en-US"/>
              </w:rPr>
            </w:pPr>
          </w:p>
        </w:tc>
        <w:tc>
          <w:tcPr>
            <w:tcW w:w="10035" w:type="dxa"/>
          </w:tcPr>
          <w:p w14:paraId="0A32937F" w14:textId="77777777" w:rsidR="0060511C" w:rsidRPr="008F5DE8" w:rsidRDefault="0060511C" w:rsidP="00302AE7">
            <w:pPr>
              <w:rPr>
                <w:noProof/>
                <w:sz w:val="6"/>
                <w:szCs w:val="6"/>
                <w:lang w:val="en-US"/>
              </w:rPr>
            </w:pPr>
          </w:p>
        </w:tc>
      </w:tr>
    </w:tbl>
    <w:p w14:paraId="2EF1E67F" w14:textId="77777777" w:rsidR="00A00B29" w:rsidRPr="00024808" w:rsidRDefault="00D34A62" w:rsidP="00D5620E">
      <w:pPr>
        <w:rPr>
          <w:lang w:val="en-GB"/>
        </w:rPr>
      </w:pPr>
      <w:r>
        <w:rPr>
          <w:noProof/>
          <w:lang w:val="en-US"/>
        </w:rPr>
        <w:t>Utiliser un équipement de protection individuelle.</w:t>
      </w:r>
    </w:p>
    <w:p w14:paraId="112459E0" w14:textId="77777777" w:rsidR="00AB7711" w:rsidRDefault="00D34A62" w:rsidP="0042528B">
      <w:pPr>
        <w:rPr>
          <w:noProof/>
          <w:lang w:val="en-US"/>
        </w:rPr>
      </w:pPr>
      <w:r>
        <w:rPr>
          <w:noProof/>
          <w:lang w:val="en-US"/>
        </w:rPr>
        <w:t>Mettre les personnes en sécurité.</w:t>
      </w:r>
    </w:p>
    <w:p w14:paraId="3A98A1A5" w14:textId="77777777" w:rsidR="00AB7711" w:rsidRDefault="00D34A62" w:rsidP="0042528B">
      <w:pPr>
        <w:rPr>
          <w:noProof/>
          <w:lang w:val="en-US"/>
        </w:rPr>
      </w:pPr>
      <w:r>
        <w:rPr>
          <w:noProof/>
          <w:lang w:val="en-US"/>
        </w:rPr>
        <w:t>Utiliser une protection respiratoire appropriée.</w:t>
      </w:r>
    </w:p>
    <w:p w14:paraId="0C7E046C" w14:textId="77777777" w:rsidR="00AB7711" w:rsidRDefault="00D34A62" w:rsidP="0042528B">
      <w:pPr>
        <w:rPr>
          <w:noProof/>
          <w:lang w:val="en-US"/>
        </w:rPr>
      </w:pPr>
      <w:r>
        <w:rPr>
          <w:noProof/>
          <w:lang w:val="en-US"/>
        </w:rPr>
        <w:t>Assurer une ventilation adéquate.</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0355AA19" w14:textId="77777777" w:rsidTr="00B3430F">
        <w:trPr>
          <w:trHeight w:val="340"/>
        </w:trPr>
        <w:tc>
          <w:tcPr>
            <w:tcW w:w="510" w:type="dxa"/>
          </w:tcPr>
          <w:p w14:paraId="597C4FAA" w14:textId="77777777" w:rsidR="009A3636" w:rsidRPr="001504B1" w:rsidRDefault="009A3636" w:rsidP="001568CA">
            <w:pPr>
              <w:rPr>
                <w:noProof/>
                <w:lang w:val="en-US"/>
              </w:rPr>
            </w:pPr>
          </w:p>
        </w:tc>
        <w:tc>
          <w:tcPr>
            <w:tcW w:w="624" w:type="dxa"/>
          </w:tcPr>
          <w:p w14:paraId="110921F3" w14:textId="77777777" w:rsidR="0060511C" w:rsidRPr="009D5D86" w:rsidRDefault="00D34A62" w:rsidP="009D5D86">
            <w:pPr>
              <w:pStyle w:val="Style1"/>
            </w:pPr>
            <w:r w:rsidRPr="009D5D86">
              <w:t>6.2</w:t>
            </w:r>
          </w:p>
        </w:tc>
        <w:tc>
          <w:tcPr>
            <w:tcW w:w="10035" w:type="dxa"/>
          </w:tcPr>
          <w:p w14:paraId="26681E0D" w14:textId="77777777" w:rsidR="0060511C" w:rsidRPr="008C3998" w:rsidRDefault="00B73E91" w:rsidP="009D5D86">
            <w:pPr>
              <w:pStyle w:val="Titre2"/>
            </w:pPr>
            <w:r w:rsidRPr="00944977">
              <w:t>Précautions pour la protection de l’environnement</w:t>
            </w:r>
          </w:p>
        </w:tc>
      </w:tr>
      <w:tr w:rsidR="0060511C" w:rsidRPr="008F5DE8" w14:paraId="0123F591" w14:textId="77777777" w:rsidTr="00C2584C">
        <w:trPr>
          <w:trHeight w:val="20"/>
        </w:trPr>
        <w:tc>
          <w:tcPr>
            <w:tcW w:w="510" w:type="dxa"/>
          </w:tcPr>
          <w:p w14:paraId="086B3E9A" w14:textId="77777777" w:rsidR="0060511C" w:rsidRPr="008F5DE8" w:rsidRDefault="0060511C" w:rsidP="00302AE7">
            <w:pPr>
              <w:rPr>
                <w:noProof/>
                <w:sz w:val="6"/>
                <w:szCs w:val="6"/>
                <w:lang w:val="en-US"/>
              </w:rPr>
            </w:pPr>
          </w:p>
        </w:tc>
        <w:tc>
          <w:tcPr>
            <w:tcW w:w="624" w:type="dxa"/>
          </w:tcPr>
          <w:p w14:paraId="154D524B" w14:textId="77777777" w:rsidR="0060511C" w:rsidRPr="008F5DE8" w:rsidRDefault="0060511C" w:rsidP="00302AE7">
            <w:pPr>
              <w:rPr>
                <w:noProof/>
                <w:sz w:val="6"/>
                <w:szCs w:val="6"/>
                <w:lang w:val="en-US"/>
              </w:rPr>
            </w:pPr>
          </w:p>
        </w:tc>
        <w:tc>
          <w:tcPr>
            <w:tcW w:w="10035" w:type="dxa"/>
          </w:tcPr>
          <w:p w14:paraId="525AD180" w14:textId="77777777" w:rsidR="0060511C" w:rsidRPr="008F5DE8" w:rsidRDefault="0060511C" w:rsidP="00302AE7">
            <w:pPr>
              <w:rPr>
                <w:noProof/>
                <w:sz w:val="6"/>
                <w:szCs w:val="6"/>
                <w:lang w:val="en-US"/>
              </w:rPr>
            </w:pPr>
          </w:p>
        </w:tc>
      </w:tr>
    </w:tbl>
    <w:p w14:paraId="5B907BE3" w14:textId="77777777" w:rsidR="00A00B29" w:rsidRPr="00024808" w:rsidRDefault="00D34A62" w:rsidP="00D5620E">
      <w:pPr>
        <w:rPr>
          <w:lang w:val="en-GB"/>
        </w:rPr>
      </w:pPr>
      <w:r>
        <w:rPr>
          <w:noProof/>
          <w:lang w:val="en-US"/>
        </w:rPr>
        <w:t>S'assurer que les déchets soient collectés et contenus.</w:t>
      </w:r>
    </w:p>
    <w:p w14:paraId="50EDA6DB" w14:textId="77777777" w:rsidR="00AB7711" w:rsidRDefault="00D34A62" w:rsidP="0042528B">
      <w:pPr>
        <w:rPr>
          <w:noProof/>
          <w:lang w:val="en-US"/>
        </w:rPr>
      </w:pPr>
      <w:r>
        <w:rPr>
          <w:noProof/>
          <w:lang w:val="en-US"/>
        </w:rPr>
        <w:t>En cas de fuite de gaz ou d'entrée dans les voies d'eau, le sol ou les égouts, informer les autorités responsables.</w:t>
      </w:r>
    </w:p>
    <w:p w14:paraId="4826FA5F" w14:textId="77777777" w:rsidR="00AB7711" w:rsidRDefault="00D34A62" w:rsidP="0042528B">
      <w:pPr>
        <w:rPr>
          <w:noProof/>
          <w:lang w:val="en-US"/>
        </w:rPr>
      </w:pPr>
      <w:r>
        <w:rPr>
          <w:noProof/>
          <w:lang w:val="en-US"/>
        </w:rPr>
        <w:t>Éviter le rejet dans l’environnement.</w:t>
      </w:r>
    </w:p>
    <w:p w14:paraId="1A5FEE0C" w14:textId="77777777" w:rsidR="00AB7711" w:rsidRDefault="00D34A62" w:rsidP="0042528B">
      <w:pPr>
        <w:rPr>
          <w:noProof/>
          <w:lang w:val="en-US"/>
        </w:rPr>
      </w:pPr>
      <w:r>
        <w:rPr>
          <w:noProof/>
          <w:lang w:val="en-US"/>
        </w:rPr>
        <w:t>Couvrir les canalisations.</w:t>
      </w:r>
    </w:p>
    <w:p w14:paraId="6D3C0C89" w14:textId="77777777" w:rsidR="00AB7711" w:rsidRDefault="00D34A62" w:rsidP="0042528B">
      <w:pPr>
        <w:rPr>
          <w:noProof/>
          <w:lang w:val="en-US"/>
        </w:rPr>
      </w:pPr>
      <w:r>
        <w:rPr>
          <w:noProof/>
          <w:lang w:val="en-US"/>
        </w:rPr>
        <w:t>Veiller à ce que toutes les eaux usées soient recueillies et traitées par une usine de traitement des eaux usées.</w:t>
      </w:r>
    </w:p>
    <w:p w14:paraId="33B9DD3B" w14:textId="77777777" w:rsidR="00AB7711" w:rsidRDefault="00D34A62" w:rsidP="0042528B">
      <w:pPr>
        <w:rPr>
          <w:noProof/>
          <w:lang w:val="en-US"/>
        </w:rPr>
      </w:pPr>
      <w:r>
        <w:rPr>
          <w:noProof/>
          <w:lang w:val="en-US"/>
        </w:rPr>
        <w:t>Ne pas laisser pénétrer dans le sol/sous-sol.</w:t>
      </w:r>
    </w:p>
    <w:p w14:paraId="7C68E4D7" w14:textId="77777777" w:rsidR="00AB7711" w:rsidRDefault="00D34A62" w:rsidP="0042528B">
      <w:pPr>
        <w:rPr>
          <w:noProof/>
          <w:lang w:val="en-US"/>
        </w:rPr>
      </w:pPr>
      <w:r>
        <w:rPr>
          <w:noProof/>
          <w:lang w:val="en-US"/>
        </w:rPr>
        <w:t>Ne pas laisser entrer dans les eaux de surface ou dans les égouts.</w:t>
      </w:r>
    </w:p>
    <w:p w14:paraId="5F200616" w14:textId="77777777" w:rsidR="00AB7711" w:rsidRDefault="00D34A62" w:rsidP="0042528B">
      <w:pPr>
        <w:rPr>
          <w:noProof/>
          <w:lang w:val="en-US"/>
        </w:rPr>
      </w:pPr>
      <w:r>
        <w:rPr>
          <w:noProof/>
          <w:lang w:val="en-US"/>
        </w:rPr>
        <w:t>Contenir l'eau de lavage contaminée et l'éliminer.</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21AC5092" w14:textId="77777777" w:rsidTr="00B3430F">
        <w:trPr>
          <w:trHeight w:val="340"/>
        </w:trPr>
        <w:tc>
          <w:tcPr>
            <w:tcW w:w="510" w:type="dxa"/>
          </w:tcPr>
          <w:p w14:paraId="6A966F1A" w14:textId="77777777" w:rsidR="009A3636" w:rsidRPr="001504B1" w:rsidRDefault="009A3636" w:rsidP="001568CA">
            <w:pPr>
              <w:rPr>
                <w:noProof/>
                <w:lang w:val="en-US"/>
              </w:rPr>
            </w:pPr>
          </w:p>
        </w:tc>
        <w:tc>
          <w:tcPr>
            <w:tcW w:w="624" w:type="dxa"/>
          </w:tcPr>
          <w:p w14:paraId="283134FA" w14:textId="77777777" w:rsidR="0060511C" w:rsidRPr="009D5D86" w:rsidRDefault="00D34A62" w:rsidP="009D5D86">
            <w:pPr>
              <w:pStyle w:val="Style1"/>
            </w:pPr>
            <w:r w:rsidRPr="009D5D86">
              <w:t>6.3</w:t>
            </w:r>
          </w:p>
        </w:tc>
        <w:tc>
          <w:tcPr>
            <w:tcW w:w="10035" w:type="dxa"/>
          </w:tcPr>
          <w:p w14:paraId="02CA3051" w14:textId="77777777" w:rsidR="0060511C" w:rsidRPr="008C3998" w:rsidRDefault="00B73E91" w:rsidP="009D5D86">
            <w:pPr>
              <w:pStyle w:val="Titre2"/>
            </w:pPr>
            <w:r w:rsidRPr="00944977">
              <w:t>Méthodes et matériel de confinement et de nettoyage</w:t>
            </w:r>
          </w:p>
        </w:tc>
      </w:tr>
      <w:tr w:rsidR="0060511C" w:rsidRPr="008F5DE8" w14:paraId="7C5EA551" w14:textId="77777777" w:rsidTr="00C2584C">
        <w:trPr>
          <w:trHeight w:val="20"/>
        </w:trPr>
        <w:tc>
          <w:tcPr>
            <w:tcW w:w="510" w:type="dxa"/>
          </w:tcPr>
          <w:p w14:paraId="6A9BACE8" w14:textId="77777777" w:rsidR="0060511C" w:rsidRPr="008F5DE8" w:rsidRDefault="0060511C" w:rsidP="00302AE7">
            <w:pPr>
              <w:rPr>
                <w:noProof/>
                <w:sz w:val="6"/>
                <w:szCs w:val="6"/>
                <w:lang w:val="en-US"/>
              </w:rPr>
            </w:pPr>
          </w:p>
        </w:tc>
        <w:tc>
          <w:tcPr>
            <w:tcW w:w="624" w:type="dxa"/>
          </w:tcPr>
          <w:p w14:paraId="71453624" w14:textId="77777777" w:rsidR="0060511C" w:rsidRPr="008F5DE8" w:rsidRDefault="0060511C" w:rsidP="00302AE7">
            <w:pPr>
              <w:rPr>
                <w:noProof/>
                <w:sz w:val="6"/>
                <w:szCs w:val="6"/>
                <w:lang w:val="en-US"/>
              </w:rPr>
            </w:pPr>
          </w:p>
        </w:tc>
        <w:tc>
          <w:tcPr>
            <w:tcW w:w="10035" w:type="dxa"/>
          </w:tcPr>
          <w:p w14:paraId="073AF892" w14:textId="77777777" w:rsidR="0060511C" w:rsidRPr="008F5DE8" w:rsidRDefault="0060511C" w:rsidP="00302AE7">
            <w:pPr>
              <w:rPr>
                <w:noProof/>
                <w:sz w:val="6"/>
                <w:szCs w:val="6"/>
                <w:lang w:val="en-US"/>
              </w:rPr>
            </w:pPr>
          </w:p>
        </w:tc>
      </w:tr>
    </w:tbl>
    <w:p w14:paraId="55F9220A" w14:textId="77777777" w:rsidR="00A00B29" w:rsidRPr="00024808" w:rsidRDefault="00D34A62" w:rsidP="00D5620E">
      <w:pPr>
        <w:rPr>
          <w:lang w:val="en-GB"/>
        </w:rPr>
      </w:pPr>
      <w:r>
        <w:rPr>
          <w:noProof/>
          <w:lang w:val="en-US"/>
        </w:rPr>
        <w:t>Traiter le matériau recueilli conformément à la section sur l'élimination des déchets.</w:t>
      </w:r>
    </w:p>
    <w:p w14:paraId="519BBF29" w14:textId="77777777" w:rsidR="00AB7711" w:rsidRDefault="00D34A62" w:rsidP="0042528B">
      <w:pPr>
        <w:rPr>
          <w:noProof/>
          <w:lang w:val="en-US"/>
        </w:rPr>
      </w:pPr>
      <w:r>
        <w:rPr>
          <w:noProof/>
          <w:lang w:val="en-US"/>
        </w:rPr>
        <w:t>Recueillir dans des conteneurs fermés et appropriés pour l'élimination.</w:t>
      </w:r>
    </w:p>
    <w:p w14:paraId="5F016674" w14:textId="77777777" w:rsidR="00AB7711" w:rsidRDefault="00D34A62" w:rsidP="0042528B">
      <w:pPr>
        <w:rPr>
          <w:noProof/>
          <w:lang w:val="en-US"/>
        </w:rPr>
      </w:pPr>
      <w:r>
        <w:rPr>
          <w:noProof/>
          <w:lang w:val="en-US"/>
        </w:rPr>
        <w:t>Nettoyer soigneusement les zones et objets contaminés en respectant les réglementations environnementales.</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15DCBD6F" w14:textId="77777777" w:rsidTr="00B3430F">
        <w:trPr>
          <w:trHeight w:val="340"/>
        </w:trPr>
        <w:tc>
          <w:tcPr>
            <w:tcW w:w="510" w:type="dxa"/>
          </w:tcPr>
          <w:p w14:paraId="53C452D2" w14:textId="77777777" w:rsidR="009A3636" w:rsidRPr="001504B1" w:rsidRDefault="009A3636" w:rsidP="001568CA">
            <w:pPr>
              <w:rPr>
                <w:noProof/>
                <w:lang w:val="en-US"/>
              </w:rPr>
            </w:pPr>
          </w:p>
        </w:tc>
        <w:tc>
          <w:tcPr>
            <w:tcW w:w="624" w:type="dxa"/>
          </w:tcPr>
          <w:p w14:paraId="2DAA2499" w14:textId="77777777" w:rsidR="0060511C" w:rsidRPr="009D5D86" w:rsidRDefault="00D34A62" w:rsidP="009D5D86">
            <w:pPr>
              <w:pStyle w:val="Style1"/>
            </w:pPr>
            <w:r w:rsidRPr="009D5D86">
              <w:t>6.4</w:t>
            </w:r>
          </w:p>
        </w:tc>
        <w:tc>
          <w:tcPr>
            <w:tcW w:w="10035" w:type="dxa"/>
          </w:tcPr>
          <w:p w14:paraId="734AC10B" w14:textId="77777777" w:rsidR="0060511C" w:rsidRPr="008C3998" w:rsidRDefault="00B73E91" w:rsidP="009D5D86">
            <w:pPr>
              <w:pStyle w:val="Titre2"/>
            </w:pPr>
            <w:r w:rsidRPr="00944977">
              <w:t>Référence à d'autres sections</w:t>
            </w:r>
          </w:p>
        </w:tc>
      </w:tr>
      <w:tr w:rsidR="0060511C" w:rsidRPr="008F5DE8" w14:paraId="1C310968" w14:textId="77777777" w:rsidTr="00C2584C">
        <w:trPr>
          <w:trHeight w:val="20"/>
        </w:trPr>
        <w:tc>
          <w:tcPr>
            <w:tcW w:w="510" w:type="dxa"/>
          </w:tcPr>
          <w:p w14:paraId="505BF74E" w14:textId="77777777" w:rsidR="0060511C" w:rsidRPr="008F5DE8" w:rsidRDefault="0060511C" w:rsidP="00302AE7">
            <w:pPr>
              <w:rPr>
                <w:noProof/>
                <w:sz w:val="6"/>
                <w:szCs w:val="6"/>
                <w:lang w:val="en-US"/>
              </w:rPr>
            </w:pPr>
          </w:p>
        </w:tc>
        <w:tc>
          <w:tcPr>
            <w:tcW w:w="624" w:type="dxa"/>
          </w:tcPr>
          <w:p w14:paraId="732B5D13" w14:textId="77777777" w:rsidR="0060511C" w:rsidRPr="008F5DE8" w:rsidRDefault="0060511C" w:rsidP="00302AE7">
            <w:pPr>
              <w:rPr>
                <w:noProof/>
                <w:sz w:val="6"/>
                <w:szCs w:val="6"/>
                <w:lang w:val="en-US"/>
              </w:rPr>
            </w:pPr>
          </w:p>
        </w:tc>
        <w:tc>
          <w:tcPr>
            <w:tcW w:w="10035" w:type="dxa"/>
          </w:tcPr>
          <w:p w14:paraId="619E97C3" w14:textId="77777777" w:rsidR="0060511C" w:rsidRPr="008F5DE8" w:rsidRDefault="0060511C" w:rsidP="00302AE7">
            <w:pPr>
              <w:rPr>
                <w:noProof/>
                <w:sz w:val="6"/>
                <w:szCs w:val="6"/>
                <w:lang w:val="en-US"/>
              </w:rPr>
            </w:pPr>
          </w:p>
        </w:tc>
      </w:tr>
    </w:tbl>
    <w:p w14:paraId="20428E09" w14:textId="77777777" w:rsidR="00A00B29" w:rsidRPr="00024808" w:rsidRDefault="00D34A62" w:rsidP="00D5620E">
      <w:pPr>
        <w:rPr>
          <w:lang w:val="en-GB"/>
        </w:rPr>
      </w:pPr>
      <w:r>
        <w:rPr>
          <w:noProof/>
          <w:lang w:val="en-US"/>
        </w:rPr>
        <w:t>Manipulation sécuritaire : voir la section 7.</w:t>
      </w:r>
    </w:p>
    <w:p w14:paraId="344FAC0A" w14:textId="77777777" w:rsidR="00AB7711" w:rsidRDefault="00D34A62" w:rsidP="0042528B">
      <w:pPr>
        <w:rPr>
          <w:noProof/>
          <w:lang w:val="en-US"/>
        </w:rPr>
      </w:pPr>
      <w:r>
        <w:rPr>
          <w:noProof/>
          <w:lang w:val="en-US"/>
        </w:rPr>
        <w:t>Elimination des déchets : voir la section 13.</w:t>
      </w:r>
    </w:p>
    <w:p w14:paraId="6F87BB05" w14:textId="77777777" w:rsidR="00AB7711" w:rsidRDefault="00D34A62" w:rsidP="0042528B">
      <w:pPr>
        <w:rPr>
          <w:noProof/>
          <w:lang w:val="en-US"/>
        </w:rPr>
      </w:pPr>
      <w:r>
        <w:rPr>
          <w:noProof/>
          <w:lang w:val="en-US"/>
        </w:rPr>
        <w:t>Equipements de protection individuelle : voir la section 8.</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633AB61E" w14:textId="77777777" w:rsidTr="00B3430F">
        <w:trPr>
          <w:trHeight w:val="340"/>
        </w:trPr>
        <w:tc>
          <w:tcPr>
            <w:tcW w:w="510" w:type="dxa"/>
          </w:tcPr>
          <w:p w14:paraId="451EA248" w14:textId="77777777" w:rsidR="009A3636" w:rsidRPr="001504B1" w:rsidRDefault="009A3636" w:rsidP="001568CA">
            <w:pPr>
              <w:rPr>
                <w:noProof/>
                <w:lang w:val="en-US"/>
              </w:rPr>
            </w:pPr>
          </w:p>
        </w:tc>
        <w:tc>
          <w:tcPr>
            <w:tcW w:w="624" w:type="dxa"/>
          </w:tcPr>
          <w:p w14:paraId="43447A8C" w14:textId="77777777" w:rsidR="0060511C" w:rsidRPr="009D5D86" w:rsidRDefault="0060511C" w:rsidP="009D5D86">
            <w:pPr>
              <w:pStyle w:val="Style1"/>
            </w:pPr>
          </w:p>
        </w:tc>
        <w:tc>
          <w:tcPr>
            <w:tcW w:w="10035" w:type="dxa"/>
          </w:tcPr>
          <w:p w14:paraId="351E3742" w14:textId="77777777" w:rsidR="0060511C" w:rsidRPr="008C3998" w:rsidRDefault="00B73E91" w:rsidP="009D5D86">
            <w:pPr>
              <w:pStyle w:val="Titre2"/>
            </w:pPr>
            <w:r w:rsidRPr="00944977">
              <w:t>Informations complémentaires</w:t>
            </w:r>
          </w:p>
        </w:tc>
      </w:tr>
      <w:tr w:rsidR="0060511C" w:rsidRPr="008F5DE8" w14:paraId="6FA2FF0A" w14:textId="77777777" w:rsidTr="00C2584C">
        <w:trPr>
          <w:trHeight w:val="20"/>
        </w:trPr>
        <w:tc>
          <w:tcPr>
            <w:tcW w:w="510" w:type="dxa"/>
          </w:tcPr>
          <w:p w14:paraId="5E698040" w14:textId="77777777" w:rsidR="0060511C" w:rsidRPr="008F5DE8" w:rsidRDefault="0060511C" w:rsidP="00302AE7">
            <w:pPr>
              <w:rPr>
                <w:noProof/>
                <w:sz w:val="6"/>
                <w:szCs w:val="6"/>
                <w:lang w:val="en-US"/>
              </w:rPr>
            </w:pPr>
          </w:p>
        </w:tc>
        <w:tc>
          <w:tcPr>
            <w:tcW w:w="624" w:type="dxa"/>
          </w:tcPr>
          <w:p w14:paraId="106A11E9" w14:textId="77777777" w:rsidR="0060511C" w:rsidRPr="008F5DE8" w:rsidRDefault="0060511C" w:rsidP="00302AE7">
            <w:pPr>
              <w:rPr>
                <w:noProof/>
                <w:sz w:val="6"/>
                <w:szCs w:val="6"/>
                <w:lang w:val="en-US"/>
              </w:rPr>
            </w:pPr>
          </w:p>
        </w:tc>
        <w:tc>
          <w:tcPr>
            <w:tcW w:w="10035" w:type="dxa"/>
          </w:tcPr>
          <w:p w14:paraId="503DD862" w14:textId="77777777" w:rsidR="0060511C" w:rsidRPr="008F5DE8" w:rsidRDefault="0060511C" w:rsidP="00302AE7">
            <w:pPr>
              <w:rPr>
                <w:noProof/>
                <w:sz w:val="6"/>
                <w:szCs w:val="6"/>
                <w:lang w:val="en-US"/>
              </w:rPr>
            </w:pPr>
          </w:p>
        </w:tc>
      </w:tr>
    </w:tbl>
    <w:p w14:paraId="5B1F21DC" w14:textId="77777777" w:rsidR="00A00B29" w:rsidRPr="00024808" w:rsidRDefault="00D34A62" w:rsidP="00D5620E">
      <w:pPr>
        <w:rPr>
          <w:lang w:val="en-GB"/>
        </w:rPr>
      </w:pPr>
      <w:r>
        <w:rPr>
          <w:noProof/>
          <w:lang w:val="en-GB"/>
        </w:rPr>
        <w:t>Pas de données disponibles</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7"/>
        <w:gridCol w:w="283"/>
        <w:gridCol w:w="624"/>
        <w:gridCol w:w="9978"/>
        <w:gridCol w:w="57"/>
      </w:tblGrid>
      <w:tr w:rsidR="008C3998" w:rsidRPr="004849A8" w14:paraId="3E5E7CD7" w14:textId="77777777" w:rsidTr="008C3998">
        <w:trPr>
          <w:cantSplit/>
          <w:trHeight w:val="737"/>
        </w:trPr>
        <w:tc>
          <w:tcPr>
            <w:tcW w:w="227" w:type="dxa"/>
            <w:tcBorders>
              <w:right w:val="single" w:sz="4" w:space="0" w:color="auto"/>
            </w:tcBorders>
            <w:vAlign w:val="center"/>
          </w:tcPr>
          <w:p w14:paraId="5462DF3F" w14:textId="77777777" w:rsidR="00517A2C" w:rsidRPr="008C3998" w:rsidRDefault="00517A2C" w:rsidP="00E80E0F">
            <w:pPr>
              <w:pStyle w:val="En-tte"/>
              <w:rPr>
                <w:lang w:val="en-GB"/>
              </w:rPr>
            </w:pPr>
          </w:p>
        </w:tc>
        <w:tc>
          <w:tcPr>
            <w:tcW w:w="283" w:type="dxa"/>
            <w:tcBorders>
              <w:top w:val="single" w:sz="4" w:space="0" w:color="auto"/>
              <w:left w:val="single" w:sz="4" w:space="0" w:color="auto"/>
              <w:bottom w:val="single" w:sz="4" w:space="0" w:color="auto"/>
            </w:tcBorders>
            <w:textDirection w:val="btLr"/>
            <w:vAlign w:val="center"/>
          </w:tcPr>
          <w:p w14:paraId="701B440F" w14:textId="77777777" w:rsidR="00517A2C" w:rsidRPr="008C3998" w:rsidRDefault="00D34A62" w:rsidP="00C324BE">
            <w:pPr>
              <w:jc w:val="center"/>
              <w:rPr>
                <w:b/>
                <w:sz w:val="16"/>
                <w:szCs w:val="16"/>
              </w:rPr>
            </w:pPr>
            <w:r w:rsidRPr="008C3998">
              <w:rPr>
                <w:b/>
                <w:noProof/>
                <w:sz w:val="16"/>
                <w:szCs w:val="16"/>
              </w:rPr>
              <w:t>section</w:t>
            </w:r>
          </w:p>
        </w:tc>
        <w:tc>
          <w:tcPr>
            <w:tcW w:w="624" w:type="dxa"/>
            <w:tcBorders>
              <w:top w:val="single" w:sz="4" w:space="0" w:color="auto"/>
              <w:bottom w:val="single" w:sz="4" w:space="0" w:color="auto"/>
              <w:right w:val="single" w:sz="4" w:space="0" w:color="auto"/>
            </w:tcBorders>
            <w:vAlign w:val="center"/>
          </w:tcPr>
          <w:p w14:paraId="610EDAEC" w14:textId="77777777" w:rsidR="00517A2C" w:rsidRPr="008C3998" w:rsidRDefault="00D34A62" w:rsidP="00E80E0F">
            <w:pPr>
              <w:pStyle w:val="NumHead"/>
            </w:pPr>
            <w:r w:rsidRPr="008C3998">
              <w:rPr>
                <w:noProof/>
              </w:rPr>
              <w:t>7</w:t>
            </w:r>
          </w:p>
        </w:tc>
        <w:tc>
          <w:tcPr>
            <w:tcW w:w="9978" w:type="dxa"/>
            <w:tcBorders>
              <w:top w:val="single" w:sz="4" w:space="0" w:color="auto"/>
              <w:left w:val="single" w:sz="4" w:space="0" w:color="auto"/>
              <w:bottom w:val="single" w:sz="4" w:space="0" w:color="auto"/>
              <w:right w:val="single" w:sz="4" w:space="0" w:color="auto"/>
            </w:tcBorders>
            <w:vAlign w:val="center"/>
          </w:tcPr>
          <w:p w14:paraId="11F18A18" w14:textId="77777777" w:rsidR="00517A2C" w:rsidRPr="008C3998" w:rsidRDefault="00177666" w:rsidP="00E80E0F">
            <w:pPr>
              <w:pStyle w:val="Titre1"/>
              <w:rPr>
                <w:lang w:val="en-GB"/>
              </w:rPr>
            </w:pPr>
            <w:r w:rsidRPr="001C318E">
              <w:rPr>
                <w:noProof/>
                <w:highlight w:val="cyan"/>
                <w:lang w:val="en-US"/>
              </w:rPr>
              <w:t>Manipulation et stockage</w:t>
            </w:r>
          </w:p>
        </w:tc>
        <w:tc>
          <w:tcPr>
            <w:tcW w:w="57" w:type="dxa"/>
            <w:tcBorders>
              <w:left w:val="single" w:sz="4" w:space="0" w:color="auto"/>
            </w:tcBorders>
            <w:vAlign w:val="center"/>
          </w:tcPr>
          <w:p w14:paraId="7A4B85F2" w14:textId="77777777" w:rsidR="00517A2C" w:rsidRPr="008C3998" w:rsidRDefault="00517A2C" w:rsidP="00E80E0F">
            <w:pPr>
              <w:pStyle w:val="En-tte"/>
              <w:rPr>
                <w:lang w:val="en-US"/>
              </w:rPr>
            </w:pPr>
          </w:p>
        </w:tc>
      </w:tr>
    </w:tbl>
    <w:p w14:paraId="49E81B8C" w14:textId="77777777" w:rsidR="00555D2C" w:rsidRPr="003A72B8" w:rsidRDefault="00555D2C" w:rsidP="003A72B8">
      <w:pPr>
        <w:rPr>
          <w:noProof/>
          <w:lang w:val="en-US"/>
        </w:rPr>
      </w:pP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6E063375" w14:textId="77777777" w:rsidTr="00B3430F">
        <w:trPr>
          <w:trHeight w:val="340"/>
        </w:trPr>
        <w:tc>
          <w:tcPr>
            <w:tcW w:w="510" w:type="dxa"/>
          </w:tcPr>
          <w:p w14:paraId="6875A2B9" w14:textId="77777777" w:rsidR="009A3636" w:rsidRPr="001504B1" w:rsidRDefault="009A3636" w:rsidP="001568CA">
            <w:pPr>
              <w:rPr>
                <w:noProof/>
                <w:lang w:val="en-US"/>
              </w:rPr>
            </w:pPr>
          </w:p>
        </w:tc>
        <w:tc>
          <w:tcPr>
            <w:tcW w:w="624" w:type="dxa"/>
          </w:tcPr>
          <w:p w14:paraId="03F07D62" w14:textId="77777777" w:rsidR="0060511C" w:rsidRPr="009D5D86" w:rsidRDefault="00D34A62" w:rsidP="009D5D86">
            <w:pPr>
              <w:pStyle w:val="Style1"/>
            </w:pPr>
            <w:r w:rsidRPr="009D5D86">
              <w:t>7.1</w:t>
            </w:r>
          </w:p>
        </w:tc>
        <w:tc>
          <w:tcPr>
            <w:tcW w:w="10035" w:type="dxa"/>
          </w:tcPr>
          <w:p w14:paraId="3C06DAD7" w14:textId="77777777" w:rsidR="0060511C" w:rsidRPr="008C3998" w:rsidRDefault="00B73E91" w:rsidP="009D5D86">
            <w:pPr>
              <w:pStyle w:val="Titre2"/>
            </w:pPr>
            <w:r w:rsidRPr="00944977">
              <w:t>Précautions à prendre pour une manipulation sans danger</w:t>
            </w:r>
          </w:p>
        </w:tc>
      </w:tr>
      <w:tr w:rsidR="0060511C" w:rsidRPr="008F5DE8" w14:paraId="4A5EC3D1" w14:textId="77777777" w:rsidTr="00C2584C">
        <w:trPr>
          <w:trHeight w:val="20"/>
        </w:trPr>
        <w:tc>
          <w:tcPr>
            <w:tcW w:w="510" w:type="dxa"/>
          </w:tcPr>
          <w:p w14:paraId="7EF10909" w14:textId="77777777" w:rsidR="0060511C" w:rsidRPr="008F5DE8" w:rsidRDefault="0060511C" w:rsidP="00302AE7">
            <w:pPr>
              <w:rPr>
                <w:noProof/>
                <w:sz w:val="6"/>
                <w:szCs w:val="6"/>
                <w:lang w:val="en-US"/>
              </w:rPr>
            </w:pPr>
          </w:p>
        </w:tc>
        <w:tc>
          <w:tcPr>
            <w:tcW w:w="624" w:type="dxa"/>
          </w:tcPr>
          <w:p w14:paraId="7FF49015" w14:textId="77777777" w:rsidR="0060511C" w:rsidRPr="008F5DE8" w:rsidRDefault="0060511C" w:rsidP="00302AE7">
            <w:pPr>
              <w:rPr>
                <w:noProof/>
                <w:sz w:val="6"/>
                <w:szCs w:val="6"/>
                <w:lang w:val="en-US"/>
              </w:rPr>
            </w:pPr>
          </w:p>
        </w:tc>
        <w:tc>
          <w:tcPr>
            <w:tcW w:w="10035" w:type="dxa"/>
          </w:tcPr>
          <w:p w14:paraId="64487288" w14:textId="77777777" w:rsidR="0060511C" w:rsidRPr="008F5DE8" w:rsidRDefault="0060511C" w:rsidP="00302AE7">
            <w:pPr>
              <w:rPr>
                <w:noProof/>
                <w:sz w:val="6"/>
                <w:szCs w:val="6"/>
                <w:lang w:val="en-US"/>
              </w:rPr>
            </w:pPr>
          </w:p>
        </w:tc>
      </w:tr>
    </w:tbl>
    <w:p w14:paraId="308AFECB" w14:textId="77777777" w:rsidR="00C425BE" w:rsidRPr="008F66C2" w:rsidRDefault="008657C5" w:rsidP="00C425BE">
      <w:pPr>
        <w:pStyle w:val="Titre3"/>
        <w:rPr>
          <w:lang w:val="en-GB"/>
        </w:rPr>
      </w:pPr>
      <w:r w:rsidRPr="008F66C2">
        <w:rPr>
          <w:rStyle w:val="Titre3Car"/>
          <w:b/>
          <w:lang w:val="en-GB"/>
        </w:rPr>
        <w:t>Mesures de protection</w:t>
      </w:r>
      <w:r w:rsidR="008B1B86">
        <w:rPr>
          <w:noProof/>
          <w:lang w:val="en-US"/>
        </w:rPr>
        <w:t xml:space="preserve"> </w:t>
      </w:r>
      <w:r w:rsidRPr="00944977">
        <w:rPr>
          <w:lang w:val="en-US"/>
        </w:rPr>
        <w:t xml:space="preserve">: </w:t>
      </w:r>
    </w:p>
    <w:p w14:paraId="5F5D91BA" w14:textId="77777777" w:rsidR="00950FA0" w:rsidRDefault="00D34A62" w:rsidP="00CE02BF">
      <w:pPr>
        <w:rPr>
          <w:noProof/>
          <w:lang w:val="en-US"/>
        </w:rPr>
      </w:pPr>
      <w:r>
        <w:rPr>
          <w:noProof/>
          <w:lang w:val="en-US"/>
        </w:rPr>
        <w:t>Eviter le contact avec la peau, les yeux et les vêtements.</w:t>
      </w:r>
    </w:p>
    <w:p w14:paraId="23AC8090" w14:textId="77777777" w:rsidR="00AB7711" w:rsidRDefault="00D34A62" w:rsidP="0042528B">
      <w:pPr>
        <w:rPr>
          <w:noProof/>
          <w:lang w:val="en-US"/>
        </w:rPr>
      </w:pPr>
      <w:r>
        <w:rPr>
          <w:noProof/>
          <w:lang w:val="en-US"/>
        </w:rPr>
        <w:t>Porter des vêtements de protection individuelle (voir la section 8).</w:t>
      </w:r>
    </w:p>
    <w:p w14:paraId="2BCCCEAF" w14:textId="77777777" w:rsidR="00AB7711" w:rsidRDefault="00D34A62" w:rsidP="0042528B">
      <w:pPr>
        <w:rPr>
          <w:noProof/>
          <w:lang w:val="en-US"/>
        </w:rPr>
      </w:pPr>
      <w:r>
        <w:rPr>
          <w:noProof/>
          <w:lang w:val="en-US"/>
        </w:rPr>
        <w:t>Les égouts et les conduits doivent être protégés contre l'entrée du produit.</w:t>
      </w:r>
    </w:p>
    <w:p w14:paraId="6B21D628" w14:textId="77777777" w:rsidR="00AB7711" w:rsidRDefault="00D34A62" w:rsidP="0042528B">
      <w:pPr>
        <w:rPr>
          <w:noProof/>
          <w:lang w:val="en-US"/>
        </w:rPr>
      </w:pPr>
      <w:r>
        <w:rPr>
          <w:noProof/>
          <w:lang w:val="en-US"/>
        </w:rPr>
        <w:t>Ne mettez pas de chiffons imprégnés de produits dans vos poches de pantalon.</w:t>
      </w:r>
    </w:p>
    <w:p w14:paraId="0C219A6B" w14:textId="77777777" w:rsidR="00AB7711" w:rsidRDefault="00D34A62" w:rsidP="0042528B">
      <w:pPr>
        <w:rPr>
          <w:noProof/>
          <w:lang w:val="en-US"/>
        </w:rPr>
      </w:pPr>
      <w:r>
        <w:rPr>
          <w:noProof/>
          <w:lang w:val="en-US"/>
        </w:rPr>
        <w:t>Prévoir des conteneurs de rétention, par exemple, un plancher sans écoulement.</w:t>
      </w:r>
    </w:p>
    <w:p w14:paraId="002DC547" w14:textId="77777777" w:rsidR="00AB7711" w:rsidRDefault="00D34A62" w:rsidP="0042528B">
      <w:pPr>
        <w:rPr>
          <w:noProof/>
          <w:lang w:val="en-US"/>
        </w:rPr>
      </w:pPr>
      <w:r>
        <w:rPr>
          <w:noProof/>
          <w:lang w:val="en-US"/>
        </w:rPr>
        <w:t>Utiliser seulement dans des zones bien ventilées.</w:t>
      </w:r>
    </w:p>
    <w:p w14:paraId="76F5F66D" w14:textId="77777777" w:rsidR="00AB7711" w:rsidRDefault="00D34A62" w:rsidP="0042528B">
      <w:pPr>
        <w:rPr>
          <w:noProof/>
          <w:lang w:val="en-US"/>
        </w:rPr>
      </w:pPr>
      <w:r>
        <w:rPr>
          <w:noProof/>
          <w:lang w:val="en-US"/>
        </w:rPr>
        <w:t>Si la ventilation locale par aspiration n'est pas possible ou ne suffit pas, l'ensemble de la zone de travail doit être ventilé par des moyens techniques.</w:t>
      </w:r>
    </w:p>
    <w:p w14:paraId="54FBB84C" w14:textId="77777777" w:rsidR="00AB7711" w:rsidRDefault="00D34A62" w:rsidP="0042528B">
      <w:pPr>
        <w:rPr>
          <w:noProof/>
          <w:lang w:val="en-US"/>
        </w:rPr>
      </w:pPr>
      <w:r>
        <w:rPr>
          <w:noProof/>
          <w:lang w:val="en-US"/>
        </w:rPr>
        <w:t>Assurer une ventilation adéquate ainsi qu'une aspiration locale aux endroits critiques.</w:t>
      </w:r>
    </w:p>
    <w:p w14:paraId="57DA17D8" w14:textId="77777777" w:rsidR="00AB7711" w:rsidRDefault="00D34A62" w:rsidP="0042528B">
      <w:pPr>
        <w:rPr>
          <w:noProof/>
          <w:lang w:val="en-US"/>
        </w:rPr>
      </w:pPr>
      <w:r>
        <w:rPr>
          <w:noProof/>
          <w:lang w:val="en-US"/>
        </w:rPr>
        <w:t>Toute poussière doit être évacuée directement au point d'origine.</w:t>
      </w:r>
    </w:p>
    <w:p w14:paraId="64D1AA4F" w14:textId="77777777" w:rsidR="00AB7711" w:rsidRDefault="00D34A62" w:rsidP="0042528B">
      <w:pPr>
        <w:rPr>
          <w:noProof/>
          <w:lang w:val="en-US"/>
        </w:rPr>
      </w:pPr>
      <w:r>
        <w:rPr>
          <w:noProof/>
          <w:lang w:val="en-US"/>
        </w:rPr>
        <w:t>Éviter de respirer les poussières.</w:t>
      </w:r>
    </w:p>
    <w:p w14:paraId="5A7F87AB" w14:textId="77777777" w:rsidR="00C425BE" w:rsidRPr="008F66C2" w:rsidRDefault="008657C5" w:rsidP="00C425BE">
      <w:pPr>
        <w:pStyle w:val="Titre3"/>
        <w:rPr>
          <w:lang w:val="en-GB"/>
        </w:rPr>
      </w:pPr>
      <w:r w:rsidRPr="008F66C2">
        <w:rPr>
          <w:rStyle w:val="Titre3Car"/>
          <w:b/>
          <w:lang w:val="en-GB"/>
        </w:rPr>
        <w:t>Conseils sur l'hygiène professionnelle en général</w:t>
      </w:r>
      <w:r w:rsidR="008B1B86">
        <w:rPr>
          <w:noProof/>
          <w:lang w:val="en-US"/>
        </w:rPr>
        <w:t xml:space="preserve"> </w:t>
      </w:r>
      <w:r w:rsidRPr="00944977">
        <w:rPr>
          <w:lang w:val="en-US"/>
        </w:rPr>
        <w:t xml:space="preserve">: </w:t>
      </w:r>
    </w:p>
    <w:p w14:paraId="69848555" w14:textId="77777777" w:rsidR="00950FA0" w:rsidRDefault="00D34A62" w:rsidP="00CE02BF">
      <w:pPr>
        <w:rPr>
          <w:noProof/>
          <w:lang w:val="en-US"/>
        </w:rPr>
      </w:pPr>
      <w:r>
        <w:rPr>
          <w:noProof/>
          <w:lang w:val="en-US"/>
        </w:rPr>
        <w:t>Se laver les mains avant les pauses et après le travail.</w:t>
      </w:r>
    </w:p>
    <w:p w14:paraId="1BFC0265" w14:textId="77777777" w:rsidR="00AB7711" w:rsidRDefault="00D34A62" w:rsidP="0042528B">
      <w:pPr>
        <w:rPr>
          <w:noProof/>
          <w:lang w:val="en-US"/>
        </w:rPr>
      </w:pPr>
      <w:r>
        <w:rPr>
          <w:noProof/>
          <w:lang w:val="en-US"/>
        </w:rPr>
        <w:t>Les vêtements de ville doivent être rangés séparément des vêtements de travail.</w:t>
      </w:r>
    </w:p>
    <w:p w14:paraId="2DF4A17A" w14:textId="77777777" w:rsidR="00AB7711" w:rsidRDefault="00D34A62" w:rsidP="0042528B">
      <w:pPr>
        <w:rPr>
          <w:noProof/>
          <w:lang w:val="en-US"/>
        </w:rPr>
      </w:pPr>
      <w:r>
        <w:rPr>
          <w:noProof/>
          <w:lang w:val="en-US"/>
        </w:rPr>
        <w:t>Laver les vêtements contaminés avant réutilisation.</w:t>
      </w:r>
    </w:p>
    <w:p w14:paraId="1CE3956C" w14:textId="77777777" w:rsidR="00AB7711" w:rsidRDefault="00D34A62" w:rsidP="0042528B">
      <w:pPr>
        <w:rPr>
          <w:noProof/>
          <w:lang w:val="en-US"/>
        </w:rPr>
      </w:pPr>
      <w:r>
        <w:rPr>
          <w:noProof/>
          <w:lang w:val="en-US"/>
        </w:rPr>
        <w:t>Enlever immédiatement les vêtements contaminés et trempés.</w:t>
      </w:r>
    </w:p>
    <w:p w14:paraId="61E80A61" w14:textId="77777777" w:rsidR="00AB7711" w:rsidRDefault="00D34A62" w:rsidP="0042528B">
      <w:pPr>
        <w:rPr>
          <w:noProof/>
          <w:lang w:val="en-US"/>
        </w:rPr>
      </w:pPr>
      <w:r>
        <w:rPr>
          <w:noProof/>
          <w:lang w:val="en-US"/>
        </w:rPr>
        <w:t>Travailler dans des zones bien ventilées ou utiliser une protection respiratoire appropriée.</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17E87021" w14:textId="77777777" w:rsidTr="00B3430F">
        <w:trPr>
          <w:trHeight w:val="340"/>
        </w:trPr>
        <w:tc>
          <w:tcPr>
            <w:tcW w:w="510" w:type="dxa"/>
          </w:tcPr>
          <w:p w14:paraId="1DE30348" w14:textId="77777777" w:rsidR="009A3636" w:rsidRPr="001504B1" w:rsidRDefault="009A3636" w:rsidP="001568CA">
            <w:pPr>
              <w:rPr>
                <w:noProof/>
                <w:lang w:val="en-US"/>
              </w:rPr>
            </w:pPr>
          </w:p>
        </w:tc>
        <w:tc>
          <w:tcPr>
            <w:tcW w:w="624" w:type="dxa"/>
          </w:tcPr>
          <w:p w14:paraId="2901A50B" w14:textId="77777777" w:rsidR="0060511C" w:rsidRPr="009D5D86" w:rsidRDefault="00D34A62" w:rsidP="009D5D86">
            <w:pPr>
              <w:pStyle w:val="Style1"/>
            </w:pPr>
            <w:r w:rsidRPr="009D5D86">
              <w:t>7.2</w:t>
            </w:r>
          </w:p>
        </w:tc>
        <w:tc>
          <w:tcPr>
            <w:tcW w:w="10035" w:type="dxa"/>
          </w:tcPr>
          <w:p w14:paraId="3F256034" w14:textId="77777777" w:rsidR="0060511C" w:rsidRPr="008C3998" w:rsidRDefault="00B73E91" w:rsidP="009D5D86">
            <w:pPr>
              <w:pStyle w:val="Titre2"/>
            </w:pPr>
            <w:r w:rsidRPr="00944977">
              <w:t>Conditions d’un stockage sûr, y compris les éventuelles incompatibilités</w:t>
            </w:r>
          </w:p>
        </w:tc>
      </w:tr>
      <w:tr w:rsidR="0060511C" w:rsidRPr="008F5DE8" w14:paraId="10A88DF8" w14:textId="77777777" w:rsidTr="00C2584C">
        <w:trPr>
          <w:trHeight w:val="20"/>
        </w:trPr>
        <w:tc>
          <w:tcPr>
            <w:tcW w:w="510" w:type="dxa"/>
          </w:tcPr>
          <w:p w14:paraId="4B224F2B" w14:textId="77777777" w:rsidR="0060511C" w:rsidRPr="008F5DE8" w:rsidRDefault="0060511C" w:rsidP="00302AE7">
            <w:pPr>
              <w:rPr>
                <w:noProof/>
                <w:sz w:val="6"/>
                <w:szCs w:val="6"/>
                <w:lang w:val="en-US"/>
              </w:rPr>
            </w:pPr>
          </w:p>
        </w:tc>
        <w:tc>
          <w:tcPr>
            <w:tcW w:w="624" w:type="dxa"/>
          </w:tcPr>
          <w:p w14:paraId="7E4412C3" w14:textId="77777777" w:rsidR="0060511C" w:rsidRPr="008F5DE8" w:rsidRDefault="0060511C" w:rsidP="00302AE7">
            <w:pPr>
              <w:rPr>
                <w:noProof/>
                <w:sz w:val="6"/>
                <w:szCs w:val="6"/>
                <w:lang w:val="en-US"/>
              </w:rPr>
            </w:pPr>
          </w:p>
        </w:tc>
        <w:tc>
          <w:tcPr>
            <w:tcW w:w="10035" w:type="dxa"/>
          </w:tcPr>
          <w:p w14:paraId="1490C37F" w14:textId="77777777" w:rsidR="0060511C" w:rsidRPr="008F5DE8" w:rsidRDefault="0060511C" w:rsidP="00302AE7">
            <w:pPr>
              <w:rPr>
                <w:noProof/>
                <w:sz w:val="6"/>
                <w:szCs w:val="6"/>
                <w:lang w:val="en-US"/>
              </w:rPr>
            </w:pPr>
          </w:p>
        </w:tc>
      </w:tr>
    </w:tbl>
    <w:p w14:paraId="2D5B2ABA" w14:textId="77777777" w:rsidR="00A00B29" w:rsidRPr="00024808" w:rsidRDefault="00D34A62" w:rsidP="00D5620E">
      <w:pPr>
        <w:rPr>
          <w:lang w:val="en-GB"/>
        </w:rPr>
      </w:pPr>
      <w:r>
        <w:rPr>
          <w:noProof/>
          <w:lang w:val="en-US"/>
        </w:rPr>
        <w:t>Stocker à température ambiante et à l'écart de toute source de chaleur.</w:t>
      </w:r>
    </w:p>
    <w:p w14:paraId="1D82EDED" w14:textId="77777777" w:rsidR="00C425BE" w:rsidRPr="008F66C2" w:rsidRDefault="008657C5" w:rsidP="00C425BE">
      <w:pPr>
        <w:pStyle w:val="Titre3"/>
        <w:rPr>
          <w:lang w:val="en-GB"/>
        </w:rPr>
      </w:pPr>
      <w:r w:rsidRPr="008F66C2">
        <w:rPr>
          <w:rStyle w:val="Titre3Car"/>
          <w:b/>
          <w:lang w:val="en-GB"/>
        </w:rPr>
        <w:t>Exigences concernant les lieux et conteneurs de stockage</w:t>
      </w:r>
      <w:r w:rsidR="008B1B86">
        <w:rPr>
          <w:noProof/>
          <w:lang w:val="en-US"/>
        </w:rPr>
        <w:t xml:space="preserve"> </w:t>
      </w:r>
      <w:r w:rsidRPr="00944977">
        <w:rPr>
          <w:lang w:val="en-US"/>
        </w:rPr>
        <w:t xml:space="preserve">: </w:t>
      </w:r>
    </w:p>
    <w:p w14:paraId="42EE5418" w14:textId="77777777" w:rsidR="00950FA0" w:rsidRDefault="00D34A62" w:rsidP="00CE02BF">
      <w:pPr>
        <w:rPr>
          <w:noProof/>
          <w:lang w:val="en-US"/>
        </w:rPr>
      </w:pPr>
      <w:r>
        <w:rPr>
          <w:noProof/>
          <w:lang w:val="en-US"/>
        </w:rPr>
        <w:t>Utiliser un drainage isolé pour empêcher un déversement sur le sol.</w:t>
      </w:r>
    </w:p>
    <w:p w14:paraId="4C1D02FF" w14:textId="77777777" w:rsidR="00AB7711" w:rsidRDefault="00D34A62" w:rsidP="0042528B">
      <w:pPr>
        <w:rPr>
          <w:noProof/>
          <w:lang w:val="en-US"/>
        </w:rPr>
      </w:pPr>
      <w:r>
        <w:rPr>
          <w:noProof/>
          <w:lang w:val="en-US"/>
        </w:rPr>
        <w:t>Assurer une ventilation adéquate de la zone de stockage.</w:t>
      </w:r>
    </w:p>
    <w:p w14:paraId="1008C828" w14:textId="77777777" w:rsidR="00C425BE" w:rsidRPr="008F66C2" w:rsidRDefault="008657C5" w:rsidP="00C425BE">
      <w:pPr>
        <w:pStyle w:val="Titre3"/>
        <w:rPr>
          <w:lang w:val="en-GB"/>
        </w:rPr>
      </w:pPr>
      <w:r w:rsidRPr="008F66C2">
        <w:rPr>
          <w:rStyle w:val="Titre3Car"/>
          <w:b/>
          <w:lang w:val="en-GB"/>
        </w:rPr>
        <w:t>Précautions pour le stockage en commun</w:t>
      </w:r>
      <w:r w:rsidR="008B1B86">
        <w:rPr>
          <w:noProof/>
          <w:lang w:val="en-US"/>
        </w:rPr>
        <w:t xml:space="preserve"> </w:t>
      </w:r>
      <w:r w:rsidRPr="00944977">
        <w:rPr>
          <w:lang w:val="en-US"/>
        </w:rPr>
        <w:t xml:space="preserve">: </w:t>
      </w:r>
    </w:p>
    <w:p w14:paraId="3BF36000" w14:textId="77777777" w:rsidR="00950FA0" w:rsidRDefault="00D34A62" w:rsidP="00CE02BF">
      <w:pPr>
        <w:rPr>
          <w:noProof/>
          <w:lang w:val="en-US"/>
        </w:rPr>
      </w:pPr>
      <w:r>
        <w:rPr>
          <w:noProof/>
          <w:lang w:val="en-US"/>
        </w:rPr>
        <w:t>Tenir à l'écart de produits alimentaires, de boissons et de nourriture pour animaux.</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7EBAFCDA" w14:textId="77777777" w:rsidTr="00B3430F">
        <w:trPr>
          <w:trHeight w:val="340"/>
        </w:trPr>
        <w:tc>
          <w:tcPr>
            <w:tcW w:w="510" w:type="dxa"/>
          </w:tcPr>
          <w:p w14:paraId="02B6C60E" w14:textId="77777777" w:rsidR="009A3636" w:rsidRPr="001504B1" w:rsidRDefault="009A3636" w:rsidP="001568CA">
            <w:pPr>
              <w:rPr>
                <w:noProof/>
                <w:lang w:val="en-US"/>
              </w:rPr>
            </w:pPr>
          </w:p>
        </w:tc>
        <w:tc>
          <w:tcPr>
            <w:tcW w:w="624" w:type="dxa"/>
          </w:tcPr>
          <w:p w14:paraId="38D8C9B3" w14:textId="77777777" w:rsidR="0060511C" w:rsidRPr="009D5D86" w:rsidRDefault="00D34A62" w:rsidP="009D5D86">
            <w:pPr>
              <w:pStyle w:val="Style1"/>
            </w:pPr>
            <w:r w:rsidRPr="009D5D86">
              <w:t>7.3</w:t>
            </w:r>
          </w:p>
        </w:tc>
        <w:tc>
          <w:tcPr>
            <w:tcW w:w="10035" w:type="dxa"/>
          </w:tcPr>
          <w:p w14:paraId="6FBE9DDC" w14:textId="77777777" w:rsidR="0060511C" w:rsidRPr="008C3998" w:rsidRDefault="00B73E91" w:rsidP="009D5D86">
            <w:pPr>
              <w:pStyle w:val="Titre2"/>
            </w:pPr>
            <w:r w:rsidRPr="00944977">
              <w:t>Utilisation(s) finale(s) particulière(s)</w:t>
            </w:r>
          </w:p>
        </w:tc>
      </w:tr>
      <w:tr w:rsidR="0060511C" w:rsidRPr="008F5DE8" w14:paraId="03833017" w14:textId="77777777" w:rsidTr="00C2584C">
        <w:trPr>
          <w:trHeight w:val="20"/>
        </w:trPr>
        <w:tc>
          <w:tcPr>
            <w:tcW w:w="510" w:type="dxa"/>
          </w:tcPr>
          <w:p w14:paraId="668321D1" w14:textId="77777777" w:rsidR="0060511C" w:rsidRPr="008F5DE8" w:rsidRDefault="0060511C" w:rsidP="00302AE7">
            <w:pPr>
              <w:rPr>
                <w:noProof/>
                <w:sz w:val="6"/>
                <w:szCs w:val="6"/>
                <w:lang w:val="en-US"/>
              </w:rPr>
            </w:pPr>
          </w:p>
        </w:tc>
        <w:tc>
          <w:tcPr>
            <w:tcW w:w="624" w:type="dxa"/>
          </w:tcPr>
          <w:p w14:paraId="4FB53B0C" w14:textId="77777777" w:rsidR="0060511C" w:rsidRPr="008F5DE8" w:rsidRDefault="0060511C" w:rsidP="00302AE7">
            <w:pPr>
              <w:rPr>
                <w:noProof/>
                <w:sz w:val="6"/>
                <w:szCs w:val="6"/>
                <w:lang w:val="en-US"/>
              </w:rPr>
            </w:pPr>
          </w:p>
        </w:tc>
        <w:tc>
          <w:tcPr>
            <w:tcW w:w="10035" w:type="dxa"/>
          </w:tcPr>
          <w:p w14:paraId="76A71951" w14:textId="77777777" w:rsidR="0060511C" w:rsidRPr="008F5DE8" w:rsidRDefault="0060511C" w:rsidP="00302AE7">
            <w:pPr>
              <w:rPr>
                <w:noProof/>
                <w:sz w:val="6"/>
                <w:szCs w:val="6"/>
                <w:lang w:val="en-US"/>
              </w:rPr>
            </w:pPr>
          </w:p>
        </w:tc>
      </w:tr>
    </w:tbl>
    <w:p w14:paraId="5AD898FA" w14:textId="77777777" w:rsidR="00A00B29" w:rsidRPr="00024808" w:rsidRDefault="00D34A62" w:rsidP="00D5620E">
      <w:pPr>
        <w:rPr>
          <w:lang w:val="en-GB"/>
        </w:rPr>
      </w:pPr>
      <w:r>
        <w:rPr>
          <w:noProof/>
          <w:lang w:val="en-US"/>
        </w:rPr>
        <w:t>Outre les utilisations mentionnées à la section 1.2, aucune autre utilisation spécifique n'est stipulée.</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7"/>
        <w:gridCol w:w="283"/>
        <w:gridCol w:w="624"/>
        <w:gridCol w:w="9978"/>
        <w:gridCol w:w="57"/>
      </w:tblGrid>
      <w:tr w:rsidR="008C3998" w:rsidRPr="004849A8" w14:paraId="49C74089" w14:textId="77777777" w:rsidTr="008C3998">
        <w:trPr>
          <w:cantSplit/>
          <w:trHeight w:val="737"/>
        </w:trPr>
        <w:tc>
          <w:tcPr>
            <w:tcW w:w="227" w:type="dxa"/>
            <w:tcBorders>
              <w:right w:val="single" w:sz="4" w:space="0" w:color="auto"/>
            </w:tcBorders>
            <w:vAlign w:val="center"/>
          </w:tcPr>
          <w:p w14:paraId="4271989F" w14:textId="77777777" w:rsidR="00517A2C" w:rsidRPr="008C3998" w:rsidRDefault="00517A2C" w:rsidP="00E80E0F">
            <w:pPr>
              <w:pStyle w:val="En-tte"/>
              <w:rPr>
                <w:lang w:val="en-GB"/>
              </w:rPr>
            </w:pPr>
          </w:p>
        </w:tc>
        <w:tc>
          <w:tcPr>
            <w:tcW w:w="283" w:type="dxa"/>
            <w:tcBorders>
              <w:top w:val="single" w:sz="4" w:space="0" w:color="auto"/>
              <w:left w:val="single" w:sz="4" w:space="0" w:color="auto"/>
              <w:bottom w:val="single" w:sz="4" w:space="0" w:color="auto"/>
            </w:tcBorders>
            <w:textDirection w:val="btLr"/>
            <w:vAlign w:val="center"/>
          </w:tcPr>
          <w:p w14:paraId="1AF8D186" w14:textId="77777777" w:rsidR="00517A2C" w:rsidRPr="008C3998" w:rsidRDefault="00D34A62" w:rsidP="00C324BE">
            <w:pPr>
              <w:jc w:val="center"/>
              <w:rPr>
                <w:b/>
                <w:sz w:val="16"/>
                <w:szCs w:val="16"/>
              </w:rPr>
            </w:pPr>
            <w:r w:rsidRPr="008C3998">
              <w:rPr>
                <w:b/>
                <w:noProof/>
                <w:sz w:val="16"/>
                <w:szCs w:val="16"/>
              </w:rPr>
              <w:t>section</w:t>
            </w:r>
          </w:p>
        </w:tc>
        <w:tc>
          <w:tcPr>
            <w:tcW w:w="624" w:type="dxa"/>
            <w:tcBorders>
              <w:top w:val="single" w:sz="4" w:space="0" w:color="auto"/>
              <w:bottom w:val="single" w:sz="4" w:space="0" w:color="auto"/>
              <w:right w:val="single" w:sz="4" w:space="0" w:color="auto"/>
            </w:tcBorders>
            <w:vAlign w:val="center"/>
          </w:tcPr>
          <w:p w14:paraId="568AB947" w14:textId="77777777" w:rsidR="00517A2C" w:rsidRPr="008C3998" w:rsidRDefault="00D34A62" w:rsidP="00E80E0F">
            <w:pPr>
              <w:pStyle w:val="NumHead"/>
            </w:pPr>
            <w:r w:rsidRPr="008C3998">
              <w:rPr>
                <w:noProof/>
              </w:rPr>
              <w:t>8</w:t>
            </w:r>
          </w:p>
        </w:tc>
        <w:tc>
          <w:tcPr>
            <w:tcW w:w="9978" w:type="dxa"/>
            <w:tcBorders>
              <w:top w:val="single" w:sz="4" w:space="0" w:color="auto"/>
              <w:left w:val="single" w:sz="4" w:space="0" w:color="auto"/>
              <w:bottom w:val="single" w:sz="4" w:space="0" w:color="auto"/>
              <w:right w:val="single" w:sz="4" w:space="0" w:color="auto"/>
            </w:tcBorders>
            <w:vAlign w:val="center"/>
          </w:tcPr>
          <w:p w14:paraId="22F2AA18" w14:textId="77777777" w:rsidR="00517A2C" w:rsidRPr="008C3998" w:rsidRDefault="00177666" w:rsidP="00E80E0F">
            <w:pPr>
              <w:pStyle w:val="Titre1"/>
              <w:rPr>
                <w:lang w:val="en-GB"/>
              </w:rPr>
            </w:pPr>
            <w:r w:rsidRPr="001C318E">
              <w:rPr>
                <w:noProof/>
                <w:highlight w:val="cyan"/>
                <w:lang w:val="en-US"/>
              </w:rPr>
              <w:t>Contrôles de l’exposition/Protection individuelle</w:t>
            </w:r>
          </w:p>
        </w:tc>
        <w:tc>
          <w:tcPr>
            <w:tcW w:w="57" w:type="dxa"/>
            <w:tcBorders>
              <w:left w:val="single" w:sz="4" w:space="0" w:color="auto"/>
            </w:tcBorders>
            <w:vAlign w:val="center"/>
          </w:tcPr>
          <w:p w14:paraId="52741144" w14:textId="77777777" w:rsidR="00517A2C" w:rsidRPr="008C3998" w:rsidRDefault="00517A2C" w:rsidP="00E80E0F">
            <w:pPr>
              <w:pStyle w:val="En-tte"/>
              <w:rPr>
                <w:lang w:val="en-US"/>
              </w:rPr>
            </w:pPr>
          </w:p>
        </w:tc>
      </w:tr>
    </w:tbl>
    <w:p w14:paraId="7C0391A5" w14:textId="77777777" w:rsidR="00555D2C" w:rsidRPr="003A72B8" w:rsidRDefault="00555D2C" w:rsidP="003A72B8">
      <w:pPr>
        <w:rPr>
          <w:noProof/>
          <w:lang w:val="en-US"/>
        </w:rPr>
      </w:pP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61443B5A" w14:textId="77777777" w:rsidTr="00B3430F">
        <w:trPr>
          <w:trHeight w:val="340"/>
        </w:trPr>
        <w:tc>
          <w:tcPr>
            <w:tcW w:w="510" w:type="dxa"/>
          </w:tcPr>
          <w:p w14:paraId="2FF76AE4" w14:textId="77777777" w:rsidR="009A3636" w:rsidRPr="001504B1" w:rsidRDefault="009A3636" w:rsidP="001568CA">
            <w:pPr>
              <w:rPr>
                <w:noProof/>
                <w:lang w:val="en-US"/>
              </w:rPr>
            </w:pPr>
          </w:p>
        </w:tc>
        <w:tc>
          <w:tcPr>
            <w:tcW w:w="624" w:type="dxa"/>
          </w:tcPr>
          <w:p w14:paraId="41CC81B9" w14:textId="77777777" w:rsidR="0060511C" w:rsidRPr="009D5D86" w:rsidRDefault="00D34A62" w:rsidP="009D5D86">
            <w:pPr>
              <w:pStyle w:val="Style1"/>
            </w:pPr>
            <w:r w:rsidRPr="009D5D86">
              <w:t>8.1</w:t>
            </w:r>
          </w:p>
        </w:tc>
        <w:tc>
          <w:tcPr>
            <w:tcW w:w="10035" w:type="dxa"/>
          </w:tcPr>
          <w:p w14:paraId="5D996854" w14:textId="77777777" w:rsidR="0060511C" w:rsidRPr="008C3998" w:rsidRDefault="00B73E91" w:rsidP="009D5D86">
            <w:pPr>
              <w:pStyle w:val="Titre2"/>
            </w:pPr>
            <w:r w:rsidRPr="00944977">
              <w:t>Paramètres de contrôle</w:t>
            </w:r>
          </w:p>
        </w:tc>
      </w:tr>
      <w:tr w:rsidR="0060511C" w:rsidRPr="008F5DE8" w14:paraId="45B494C0" w14:textId="77777777" w:rsidTr="00C2584C">
        <w:trPr>
          <w:trHeight w:val="20"/>
        </w:trPr>
        <w:tc>
          <w:tcPr>
            <w:tcW w:w="510" w:type="dxa"/>
          </w:tcPr>
          <w:p w14:paraId="11A5C790" w14:textId="77777777" w:rsidR="0060511C" w:rsidRPr="008F5DE8" w:rsidRDefault="0060511C" w:rsidP="00302AE7">
            <w:pPr>
              <w:rPr>
                <w:noProof/>
                <w:sz w:val="6"/>
                <w:szCs w:val="6"/>
                <w:lang w:val="en-US"/>
              </w:rPr>
            </w:pPr>
          </w:p>
        </w:tc>
        <w:tc>
          <w:tcPr>
            <w:tcW w:w="624" w:type="dxa"/>
          </w:tcPr>
          <w:p w14:paraId="1FE586F4" w14:textId="77777777" w:rsidR="0060511C" w:rsidRPr="008F5DE8" w:rsidRDefault="0060511C" w:rsidP="00302AE7">
            <w:pPr>
              <w:rPr>
                <w:noProof/>
                <w:sz w:val="6"/>
                <w:szCs w:val="6"/>
                <w:lang w:val="en-US"/>
              </w:rPr>
            </w:pPr>
          </w:p>
        </w:tc>
        <w:tc>
          <w:tcPr>
            <w:tcW w:w="10035" w:type="dxa"/>
          </w:tcPr>
          <w:p w14:paraId="4376F57D" w14:textId="77777777" w:rsidR="0060511C" w:rsidRPr="008F5DE8" w:rsidRDefault="0060511C" w:rsidP="00302AE7">
            <w:pPr>
              <w:rPr>
                <w:noProof/>
                <w:sz w:val="6"/>
                <w:szCs w:val="6"/>
                <w:lang w:val="en-US"/>
              </w:rPr>
            </w:pPr>
          </w:p>
        </w:tc>
      </w:tr>
    </w:tbl>
    <w:p w14:paraId="3BBB6982" w14:textId="77777777" w:rsidR="00C425BE" w:rsidRPr="008F66C2" w:rsidRDefault="008657C5" w:rsidP="00C425BE">
      <w:pPr>
        <w:pStyle w:val="Titre3"/>
        <w:rPr>
          <w:lang w:val="en-GB"/>
        </w:rPr>
      </w:pPr>
      <w:r w:rsidRPr="008F66C2">
        <w:rPr>
          <w:rStyle w:val="Titre3Car"/>
          <w:b/>
          <w:lang w:val="en-GB"/>
        </w:rPr>
        <w:t>Limites d'exposition professionnelle</w:t>
      </w:r>
      <w:r w:rsidR="008B1B86">
        <w:rPr>
          <w:noProof/>
          <w:lang w:val="en-US"/>
        </w:rPr>
        <w:t xml:space="preserve"> </w:t>
      </w:r>
      <w:r w:rsidRPr="00944977">
        <w:rPr>
          <w:lang w:val="en-US"/>
        </w:rPr>
        <w:t xml:space="preserve">: </w:t>
      </w:r>
    </w:p>
    <w:p w14:paraId="1FCB7F50" w14:textId="77777777" w:rsidR="00E923B4" w:rsidRDefault="00D34A62" w:rsidP="0083468C">
      <w:pPr>
        <w:rPr>
          <w:noProof/>
          <w:lang w:val="en-US"/>
        </w:rPr>
      </w:pPr>
      <w:r>
        <w:rPr>
          <w:noProof/>
          <w:lang w:val="en-GB"/>
        </w:rPr>
        <w:t>Pas de données disponibles</w:t>
      </w:r>
    </w:p>
    <w:p w14:paraId="5CDFE6CB" w14:textId="77777777" w:rsidR="00C425BE" w:rsidRPr="008F66C2" w:rsidRDefault="008657C5" w:rsidP="00C425BE">
      <w:pPr>
        <w:pStyle w:val="Titre3"/>
        <w:rPr>
          <w:lang w:val="en-GB"/>
        </w:rPr>
      </w:pPr>
      <w:r w:rsidRPr="008F66C2">
        <w:rPr>
          <w:rStyle w:val="Titre3Car"/>
          <w:b/>
          <w:lang w:val="en-GB"/>
        </w:rPr>
        <w:t>Valeurs limites biologiques</w:t>
      </w:r>
      <w:r w:rsidR="008B1B86">
        <w:rPr>
          <w:noProof/>
          <w:lang w:val="en-US"/>
        </w:rPr>
        <w:t xml:space="preserve"> </w:t>
      </w:r>
      <w:r w:rsidRPr="00944977">
        <w:rPr>
          <w:lang w:val="en-US"/>
        </w:rPr>
        <w:t xml:space="preserve">: </w:t>
      </w:r>
    </w:p>
    <w:p w14:paraId="14A5E592" w14:textId="77777777" w:rsidR="00E923B4" w:rsidRDefault="00D34A62" w:rsidP="0083468C">
      <w:pPr>
        <w:rPr>
          <w:noProof/>
          <w:lang w:val="en-US"/>
        </w:rPr>
      </w:pPr>
      <w:r>
        <w:rPr>
          <w:noProof/>
          <w:lang w:val="en-GB"/>
        </w:rPr>
        <w:t>Pas de données disponibles</w:t>
      </w:r>
    </w:p>
    <w:p w14:paraId="3B64D420" w14:textId="77777777" w:rsidR="00C425BE" w:rsidRPr="008F66C2" w:rsidRDefault="008657C5" w:rsidP="00C425BE">
      <w:pPr>
        <w:pStyle w:val="Titre3"/>
        <w:rPr>
          <w:lang w:val="en-GB"/>
        </w:rPr>
      </w:pPr>
      <w:r w:rsidRPr="008F66C2">
        <w:rPr>
          <w:rStyle w:val="Titre3Car"/>
          <w:b/>
          <w:lang w:val="en-GB"/>
        </w:rPr>
        <w:t>Limites d'exposition en utilisation prévue</w:t>
      </w:r>
      <w:r w:rsidR="008B1B86">
        <w:rPr>
          <w:noProof/>
          <w:lang w:val="en-US"/>
        </w:rPr>
        <w:t xml:space="preserve"> </w:t>
      </w:r>
      <w:r w:rsidRPr="00944977">
        <w:rPr>
          <w:lang w:val="en-US"/>
        </w:rPr>
        <w:t xml:space="preserve">: </w:t>
      </w:r>
    </w:p>
    <w:p w14:paraId="262AB169" w14:textId="77777777" w:rsidR="00E923B4" w:rsidRDefault="00D34A62" w:rsidP="0083468C">
      <w:pPr>
        <w:rPr>
          <w:noProof/>
          <w:lang w:val="en-US"/>
        </w:rPr>
      </w:pPr>
      <w:r>
        <w:rPr>
          <w:noProof/>
          <w:lang w:val="en-GB"/>
        </w:rPr>
        <w:t>Pas de données disponibles</w:t>
      </w:r>
    </w:p>
    <w:p w14:paraId="4EE4BE31" w14:textId="77777777" w:rsidR="007D6E71" w:rsidRDefault="007D6E71" w:rsidP="007D6E71"/>
    <w:p w14:paraId="38614EB8" w14:textId="77777777" w:rsidR="00C425BE" w:rsidRPr="008F66C2" w:rsidRDefault="008657C5" w:rsidP="00C425BE">
      <w:pPr>
        <w:pStyle w:val="Titre3"/>
        <w:rPr>
          <w:lang w:val="en-GB"/>
        </w:rPr>
      </w:pPr>
      <w:r w:rsidRPr="008F66C2">
        <w:rPr>
          <w:rStyle w:val="Titre3Car"/>
          <w:b/>
          <w:lang w:val="en-GB"/>
        </w:rPr>
        <w:t>Remarque</w:t>
      </w:r>
      <w:r w:rsidR="008B1B86">
        <w:rPr>
          <w:noProof/>
          <w:lang w:val="en-US"/>
        </w:rPr>
        <w:t xml:space="preserve"> </w:t>
      </w:r>
      <w:r w:rsidRPr="00944977">
        <w:rPr>
          <w:lang w:val="en-US"/>
        </w:rPr>
        <w:t xml:space="preserve">: </w:t>
      </w:r>
    </w:p>
    <w:p w14:paraId="0815B86C" w14:textId="77777777" w:rsidR="00E923B4" w:rsidRDefault="00D34A62" w:rsidP="0083468C">
      <w:pPr>
        <w:rPr>
          <w:noProof/>
          <w:lang w:val="en-US"/>
        </w:rPr>
      </w:pPr>
      <w:r>
        <w:rPr>
          <w:noProof/>
          <w:lang w:val="en-GB"/>
        </w:rPr>
        <w:t>Pas de données disponibles</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04B96705" w14:textId="77777777" w:rsidTr="00B3430F">
        <w:trPr>
          <w:trHeight w:val="340"/>
        </w:trPr>
        <w:tc>
          <w:tcPr>
            <w:tcW w:w="510" w:type="dxa"/>
          </w:tcPr>
          <w:p w14:paraId="4450B6F7" w14:textId="77777777" w:rsidR="009A3636" w:rsidRPr="001504B1" w:rsidRDefault="009A3636" w:rsidP="001568CA">
            <w:pPr>
              <w:rPr>
                <w:noProof/>
                <w:lang w:val="en-US"/>
              </w:rPr>
            </w:pPr>
          </w:p>
        </w:tc>
        <w:tc>
          <w:tcPr>
            <w:tcW w:w="624" w:type="dxa"/>
          </w:tcPr>
          <w:p w14:paraId="6787F041" w14:textId="77777777" w:rsidR="0060511C" w:rsidRPr="009D5D86" w:rsidRDefault="00D34A62" w:rsidP="009D5D86">
            <w:pPr>
              <w:pStyle w:val="Style1"/>
            </w:pPr>
            <w:r w:rsidRPr="009D5D86">
              <w:t>8.2</w:t>
            </w:r>
          </w:p>
        </w:tc>
        <w:tc>
          <w:tcPr>
            <w:tcW w:w="10035" w:type="dxa"/>
          </w:tcPr>
          <w:p w14:paraId="6518D53D" w14:textId="77777777" w:rsidR="0060511C" w:rsidRPr="008C3998" w:rsidRDefault="00B73E91" w:rsidP="009D5D86">
            <w:pPr>
              <w:pStyle w:val="Titre2"/>
            </w:pPr>
            <w:r w:rsidRPr="00944977">
              <w:t>Contrôles de l’exposition</w:t>
            </w:r>
          </w:p>
        </w:tc>
      </w:tr>
      <w:tr w:rsidR="0060511C" w:rsidRPr="008F5DE8" w14:paraId="361DE22E" w14:textId="77777777" w:rsidTr="00C2584C">
        <w:trPr>
          <w:trHeight w:val="20"/>
        </w:trPr>
        <w:tc>
          <w:tcPr>
            <w:tcW w:w="510" w:type="dxa"/>
          </w:tcPr>
          <w:p w14:paraId="57B1E6D5" w14:textId="77777777" w:rsidR="0060511C" w:rsidRPr="008F5DE8" w:rsidRDefault="0060511C" w:rsidP="00302AE7">
            <w:pPr>
              <w:rPr>
                <w:noProof/>
                <w:sz w:val="6"/>
                <w:szCs w:val="6"/>
                <w:lang w:val="en-US"/>
              </w:rPr>
            </w:pPr>
          </w:p>
        </w:tc>
        <w:tc>
          <w:tcPr>
            <w:tcW w:w="624" w:type="dxa"/>
          </w:tcPr>
          <w:p w14:paraId="5EF1662C" w14:textId="77777777" w:rsidR="0060511C" w:rsidRPr="008F5DE8" w:rsidRDefault="0060511C" w:rsidP="00302AE7">
            <w:pPr>
              <w:rPr>
                <w:noProof/>
                <w:sz w:val="6"/>
                <w:szCs w:val="6"/>
                <w:lang w:val="en-US"/>
              </w:rPr>
            </w:pPr>
          </w:p>
        </w:tc>
        <w:tc>
          <w:tcPr>
            <w:tcW w:w="10035" w:type="dxa"/>
          </w:tcPr>
          <w:p w14:paraId="6DE99C4B" w14:textId="77777777" w:rsidR="0060511C" w:rsidRPr="008F5DE8" w:rsidRDefault="0060511C" w:rsidP="00302AE7">
            <w:pPr>
              <w:rPr>
                <w:noProof/>
                <w:sz w:val="6"/>
                <w:szCs w:val="6"/>
                <w:lang w:val="en-US"/>
              </w:rPr>
            </w:pPr>
          </w:p>
        </w:tc>
      </w:tr>
    </w:tbl>
    <w:p w14:paraId="337ADF25" w14:textId="77777777" w:rsidR="00C425BE" w:rsidRPr="008F66C2" w:rsidRDefault="008657C5" w:rsidP="00C425BE">
      <w:pPr>
        <w:pStyle w:val="Titre3"/>
        <w:rPr>
          <w:lang w:val="en-GB"/>
        </w:rPr>
      </w:pPr>
      <w:r w:rsidRPr="008F66C2">
        <w:rPr>
          <w:rStyle w:val="Titre3Car"/>
          <w:b/>
          <w:lang w:val="en-GB"/>
        </w:rPr>
        <w:t>Contrôles techniques appropriés</w:t>
      </w:r>
      <w:r w:rsidR="008B1B86">
        <w:rPr>
          <w:noProof/>
          <w:lang w:val="en-US"/>
        </w:rPr>
        <w:t xml:space="preserve"> </w:t>
      </w:r>
      <w:r w:rsidRPr="00944977">
        <w:rPr>
          <w:lang w:val="en-US"/>
        </w:rPr>
        <w:t xml:space="preserve">: </w:t>
      </w:r>
    </w:p>
    <w:p w14:paraId="0BCF5F84" w14:textId="77777777" w:rsidR="00E923B4" w:rsidRDefault="00D34A62" w:rsidP="0083468C">
      <w:pPr>
        <w:rPr>
          <w:noProof/>
          <w:lang w:val="en-US"/>
        </w:rPr>
      </w:pPr>
      <w:r>
        <w:rPr>
          <w:noProof/>
          <w:lang w:val="en-US"/>
        </w:rPr>
        <w:t>Assurer une ventilation adéquate ainsi qu'une aspiration locale aux endroits critiques.</w:t>
      </w:r>
    </w:p>
    <w:p w14:paraId="2D9012F6" w14:textId="77777777" w:rsidR="00C425BE" w:rsidRPr="008F66C2" w:rsidRDefault="008657C5" w:rsidP="00C425BE">
      <w:pPr>
        <w:pStyle w:val="Titre3"/>
        <w:rPr>
          <w:lang w:val="en-GB"/>
        </w:rPr>
      </w:pPr>
      <w:r w:rsidRPr="008F66C2">
        <w:rPr>
          <w:rStyle w:val="Titre3Car"/>
          <w:b/>
          <w:lang w:val="en-GB"/>
        </w:rPr>
        <w:t>Mesures de protection individuelle, telles que les équipements de protection individuelle</w:t>
      </w:r>
      <w:r w:rsidR="008B1B86">
        <w:rPr>
          <w:noProof/>
          <w:lang w:val="en-US"/>
        </w:rPr>
        <w:t xml:space="preserve"> </w:t>
      </w:r>
      <w:r w:rsidRPr="00944977">
        <w:rPr>
          <w:lang w:val="en-US"/>
        </w:rPr>
        <w:t xml:space="preserve">: </w:t>
      </w:r>
      <w:r w:rsidR="00D34A62" w:rsidRPr="00944977">
        <w:rPr>
          <w:noProof/>
          <w:lang w:val="en-US"/>
        </w:rPr>
        <w:t>Pas de données disponibles</w:t>
      </w:r>
    </w:p>
    <w:tbl>
      <w:tblPr>
        <w:tblStyle w:val="Grilledutableau"/>
        <w:tblW w:w="10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3458"/>
        <w:gridCol w:w="340"/>
        <w:gridCol w:w="6236"/>
      </w:tblGrid>
      <w:tr w:rsidR="0052490E" w:rsidRPr="004849A8" w14:paraId="24C0A4F3" w14:textId="77777777" w:rsidTr="00413A2A">
        <w:tc>
          <w:tcPr>
            <w:tcW w:w="3458" w:type="dxa"/>
          </w:tcPr>
          <w:p w14:paraId="0B343033" w14:textId="77777777" w:rsidR="0052490E" w:rsidRPr="00FC78E0" w:rsidRDefault="00D34A62" w:rsidP="00B20C98">
            <w:pPr>
              <w:rPr>
                <w:b/>
                <w:noProof/>
                <w:lang w:val="en-US"/>
              </w:rPr>
            </w:pPr>
            <w:r>
              <w:rPr>
                <w:rStyle w:val="Titre3Car"/>
                <w:noProof/>
                <w:lang w:val="en-GB"/>
              </w:rPr>
              <w:t>Protection des yeux et du visage</w:t>
            </w:r>
          </w:p>
        </w:tc>
        <w:tc>
          <w:tcPr>
            <w:tcW w:w="340" w:type="dxa"/>
          </w:tcPr>
          <w:p w14:paraId="6C29DD48" w14:textId="77777777" w:rsidR="0052490E" w:rsidRPr="00956593" w:rsidRDefault="0052490E" w:rsidP="00B20C98">
            <w:pPr>
              <w:rPr>
                <w:noProof/>
                <w:lang w:val="en-US"/>
              </w:rPr>
            </w:pPr>
            <w:r w:rsidRPr="00956593">
              <w:rPr>
                <w:noProof/>
                <w:lang w:val="en-US"/>
              </w:rPr>
              <w:t>:</w:t>
            </w:r>
          </w:p>
        </w:tc>
        <w:tc>
          <w:tcPr>
            <w:tcW w:w="6236" w:type="dxa"/>
          </w:tcPr>
          <w:p w14:paraId="1D1AFB4F" w14:textId="77777777" w:rsidR="0052490E" w:rsidRDefault="00C501B3" w:rsidP="00B20C98">
            <w:pPr>
              <w:rPr>
                <w:noProof/>
                <w:lang w:val="en-US"/>
              </w:rPr>
            </w:pPr>
            <w:r w:rsidRPr="007D64F9">
              <w:rPr>
                <w:rStyle w:val="Titre4Car"/>
                <w:rFonts w:asciiTheme="minorHAnsi" w:hAnsiTheme="minorHAnsi"/>
                <w:noProof w:val="0"/>
                <w:lang w:val="en-GB"/>
              </w:rPr>
              <w:t>Protection oculaire appropriée</w:t>
            </w:r>
            <w:r w:rsidR="008B1B86">
              <w:rPr>
                <w:noProof/>
                <w:lang w:val="en-US"/>
              </w:rPr>
              <w:t xml:space="preserve"> </w:t>
            </w:r>
            <w:r w:rsidR="00D51C35" w:rsidRPr="00944977">
              <w:rPr>
                <w:lang w:val="en-US"/>
              </w:rPr>
              <w:t xml:space="preserve">: </w:t>
            </w:r>
          </w:p>
          <w:p w14:paraId="2F27CBC2" w14:textId="77777777" w:rsidR="00950FA0" w:rsidRDefault="00D34A62" w:rsidP="00CE02BF">
            <w:pPr>
              <w:rPr>
                <w:noProof/>
                <w:lang w:val="en-US"/>
              </w:rPr>
            </w:pPr>
            <w:r>
              <w:rPr>
                <w:noProof/>
                <w:lang w:val="en-US"/>
              </w:rPr>
              <w:t>Aucune mesure spéciale n'est nécessaire.</w:t>
            </w:r>
          </w:p>
        </w:tc>
      </w:tr>
      <w:tr w:rsidR="0052490E" w:rsidRPr="004849A8" w14:paraId="0D6EBD6E" w14:textId="77777777" w:rsidTr="00413A2A">
        <w:tc>
          <w:tcPr>
            <w:tcW w:w="3458" w:type="dxa"/>
          </w:tcPr>
          <w:p w14:paraId="0D84BF18" w14:textId="77777777" w:rsidR="0052490E" w:rsidRPr="00FC78E0" w:rsidRDefault="00D34A62" w:rsidP="00B20C98">
            <w:pPr>
              <w:rPr>
                <w:b/>
                <w:noProof/>
                <w:lang w:val="en-US"/>
              </w:rPr>
            </w:pPr>
            <w:r>
              <w:rPr>
                <w:rStyle w:val="Titre3Car"/>
                <w:noProof/>
                <w:lang w:val="en-GB"/>
              </w:rPr>
              <w:t>Protection de la peau</w:t>
            </w:r>
          </w:p>
        </w:tc>
        <w:tc>
          <w:tcPr>
            <w:tcW w:w="340" w:type="dxa"/>
          </w:tcPr>
          <w:p w14:paraId="38A3B3C4" w14:textId="77777777" w:rsidR="0052490E" w:rsidRPr="00956593" w:rsidRDefault="0052490E" w:rsidP="00B20C98">
            <w:pPr>
              <w:rPr>
                <w:noProof/>
                <w:lang w:val="en-US"/>
              </w:rPr>
            </w:pPr>
            <w:r w:rsidRPr="00956593">
              <w:rPr>
                <w:noProof/>
                <w:lang w:val="en-US"/>
              </w:rPr>
              <w:t>:</w:t>
            </w:r>
          </w:p>
        </w:tc>
        <w:tc>
          <w:tcPr>
            <w:tcW w:w="6236" w:type="dxa"/>
          </w:tcPr>
          <w:p w14:paraId="7B343AF2" w14:textId="77777777" w:rsidR="0052490E" w:rsidRDefault="00C501B3" w:rsidP="00B20C98">
            <w:pPr>
              <w:rPr>
                <w:noProof/>
                <w:lang w:val="en-US"/>
              </w:rPr>
            </w:pPr>
            <w:r w:rsidRPr="007D64F9">
              <w:rPr>
                <w:rStyle w:val="Titre4Car"/>
                <w:rFonts w:asciiTheme="minorHAnsi" w:hAnsiTheme="minorHAnsi"/>
                <w:noProof w:val="0"/>
                <w:lang w:val="en-GB"/>
              </w:rPr>
              <w:t>Protection des mains</w:t>
            </w:r>
            <w:r w:rsidR="008B1B86">
              <w:rPr>
                <w:noProof/>
                <w:lang w:val="en-US"/>
              </w:rPr>
              <w:t xml:space="preserve"> </w:t>
            </w:r>
            <w:r w:rsidR="00D51C35" w:rsidRPr="00944977">
              <w:rPr>
                <w:lang w:val="en-US"/>
              </w:rPr>
              <w:t xml:space="preserve">: </w:t>
            </w:r>
          </w:p>
          <w:p w14:paraId="1DC64077" w14:textId="77777777" w:rsidR="00950FA0" w:rsidRDefault="008657C5" w:rsidP="00CE02BF">
            <w:pPr>
              <w:rPr>
                <w:noProof/>
                <w:lang w:val="en-US"/>
              </w:rPr>
            </w:pPr>
            <w:r>
              <w:rPr>
                <w:b/>
                <w:noProof/>
                <w:color w:val="7F7F7F" w:themeColor="text1" w:themeTint="80"/>
                <w:lang w:val="en-US"/>
              </w:rPr>
              <w:t>Type de gants appropriés</w:t>
            </w:r>
            <w:r w:rsidR="008B1B86">
              <w:rPr>
                <w:noProof/>
                <w:lang w:val="en-US"/>
              </w:rPr>
              <w:t xml:space="preserve"> </w:t>
            </w:r>
            <w:r w:rsidR="00950FA0" w:rsidRPr="00944977">
              <w:rPr>
                <w:lang w:val="en-US"/>
              </w:rPr>
              <w:t xml:space="preserve">: </w:t>
            </w:r>
          </w:p>
          <w:p w14:paraId="59A3D418" w14:textId="77777777" w:rsidR="00950FA0" w:rsidRDefault="00D34A62" w:rsidP="00CE02BF">
            <w:pPr>
              <w:rPr>
                <w:noProof/>
                <w:lang w:val="en-US"/>
              </w:rPr>
            </w:pPr>
            <w:r>
              <w:rPr>
                <w:noProof/>
                <w:lang w:val="en-US"/>
              </w:rPr>
              <w:t>Aucune mesure spéciale n'est nécessaire.</w:t>
            </w:r>
          </w:p>
          <w:p w14:paraId="7D0C85C4" w14:textId="77777777" w:rsidR="0034202B" w:rsidRPr="00D34624" w:rsidRDefault="00C501B3" w:rsidP="00807F10">
            <w:pPr>
              <w:rPr>
                <w:noProof/>
                <w:lang w:val="en-GB" w:eastAsia="fr-FR"/>
              </w:rPr>
            </w:pPr>
            <w:r w:rsidRPr="007D64F9">
              <w:rPr>
                <w:rStyle w:val="Titre4Car"/>
                <w:rFonts w:asciiTheme="minorHAnsi" w:hAnsiTheme="minorHAnsi"/>
                <w:noProof w:val="0"/>
                <w:lang w:val="en-GB"/>
              </w:rPr>
              <w:t>Protection du corps</w:t>
            </w:r>
            <w:r w:rsidR="008B1B86">
              <w:rPr>
                <w:noProof/>
                <w:lang w:val="en-US"/>
              </w:rPr>
              <w:t xml:space="preserve"> </w:t>
            </w:r>
            <w:r w:rsidR="0034202B" w:rsidRPr="00944977">
              <w:rPr>
                <w:lang w:val="en-US"/>
              </w:rPr>
              <w:t xml:space="preserve">: </w:t>
            </w:r>
          </w:p>
          <w:p w14:paraId="6474A35E" w14:textId="77777777" w:rsidR="00950FA0" w:rsidRDefault="008657C5" w:rsidP="00CE02BF">
            <w:pPr>
              <w:rPr>
                <w:noProof/>
                <w:lang w:val="en-US"/>
              </w:rPr>
            </w:pPr>
            <w:r>
              <w:rPr>
                <w:b/>
                <w:noProof/>
                <w:color w:val="7F7F7F" w:themeColor="text1" w:themeTint="80"/>
                <w:lang w:val="en-US"/>
              </w:rPr>
              <w:t>Vêtement de protection approprié</w:t>
            </w:r>
            <w:r w:rsidR="008B1B86">
              <w:rPr>
                <w:noProof/>
                <w:lang w:val="en-US"/>
              </w:rPr>
              <w:t xml:space="preserve"> </w:t>
            </w:r>
            <w:r w:rsidR="00950FA0" w:rsidRPr="00944977">
              <w:rPr>
                <w:lang w:val="en-US"/>
              </w:rPr>
              <w:t xml:space="preserve">: </w:t>
            </w:r>
          </w:p>
          <w:p w14:paraId="69AC2E07" w14:textId="77777777" w:rsidR="00950FA0" w:rsidRDefault="00D34A62" w:rsidP="00CE02BF">
            <w:pPr>
              <w:rPr>
                <w:noProof/>
                <w:lang w:val="en-US"/>
              </w:rPr>
            </w:pPr>
            <w:r>
              <w:rPr>
                <w:noProof/>
                <w:lang w:val="en-US"/>
              </w:rPr>
              <w:t>Aucune mesure spéciale n'est nécessaire.</w:t>
            </w:r>
          </w:p>
        </w:tc>
      </w:tr>
      <w:tr w:rsidR="0052490E" w:rsidRPr="004849A8" w14:paraId="48ECC941" w14:textId="77777777" w:rsidTr="00413A2A">
        <w:tc>
          <w:tcPr>
            <w:tcW w:w="3458" w:type="dxa"/>
          </w:tcPr>
          <w:p w14:paraId="6C65D43D" w14:textId="77777777" w:rsidR="0052490E" w:rsidRPr="00FC78E0" w:rsidRDefault="00D34A62" w:rsidP="00B20C98">
            <w:pPr>
              <w:rPr>
                <w:b/>
                <w:noProof/>
                <w:lang w:val="en-US"/>
              </w:rPr>
            </w:pPr>
            <w:r>
              <w:rPr>
                <w:rStyle w:val="Titre3Car"/>
                <w:noProof/>
                <w:lang w:val="en-GB"/>
              </w:rPr>
              <w:t>Protection respiratoire</w:t>
            </w:r>
          </w:p>
        </w:tc>
        <w:tc>
          <w:tcPr>
            <w:tcW w:w="340" w:type="dxa"/>
          </w:tcPr>
          <w:p w14:paraId="198C199B" w14:textId="77777777" w:rsidR="0052490E" w:rsidRPr="00956593" w:rsidRDefault="0052490E" w:rsidP="00B20C98">
            <w:pPr>
              <w:rPr>
                <w:noProof/>
                <w:lang w:val="en-US"/>
              </w:rPr>
            </w:pPr>
            <w:r w:rsidRPr="00956593">
              <w:rPr>
                <w:noProof/>
                <w:lang w:val="en-US"/>
              </w:rPr>
              <w:t>:</w:t>
            </w:r>
          </w:p>
        </w:tc>
        <w:tc>
          <w:tcPr>
            <w:tcW w:w="6236" w:type="dxa"/>
          </w:tcPr>
          <w:p w14:paraId="2EBF0316" w14:textId="77777777" w:rsidR="0052490E" w:rsidRDefault="00C501B3" w:rsidP="00B20C98">
            <w:pPr>
              <w:rPr>
                <w:noProof/>
                <w:lang w:val="en-US"/>
              </w:rPr>
            </w:pPr>
            <w:r w:rsidRPr="007D64F9">
              <w:rPr>
                <w:rStyle w:val="Titre4Car"/>
                <w:rFonts w:asciiTheme="minorHAnsi" w:hAnsiTheme="minorHAnsi"/>
                <w:noProof w:val="0"/>
                <w:lang w:val="en-GB"/>
              </w:rPr>
              <w:t>Appareil de protection respiratoire</w:t>
            </w:r>
            <w:r w:rsidR="008B1B86">
              <w:rPr>
                <w:noProof/>
                <w:lang w:val="en-US"/>
              </w:rPr>
              <w:t xml:space="preserve"> </w:t>
            </w:r>
            <w:r w:rsidR="00D51C35" w:rsidRPr="00944977">
              <w:rPr>
                <w:lang w:val="en-US"/>
              </w:rPr>
              <w:t xml:space="preserve">: </w:t>
            </w:r>
          </w:p>
          <w:p w14:paraId="70E62A2C" w14:textId="77777777" w:rsidR="00950FA0" w:rsidRDefault="00D34A62" w:rsidP="00CE02BF">
            <w:pPr>
              <w:rPr>
                <w:noProof/>
                <w:lang w:val="en-US"/>
              </w:rPr>
            </w:pPr>
            <w:r>
              <w:rPr>
                <w:noProof/>
                <w:lang w:val="en-US"/>
              </w:rPr>
              <w:t>Aucune mesure spéciale n'est nécessaire.</w:t>
            </w:r>
          </w:p>
        </w:tc>
      </w:tr>
    </w:tbl>
    <w:p w14:paraId="3EF1926A" w14:textId="77777777" w:rsidR="00C425BE" w:rsidRPr="008F66C2" w:rsidRDefault="008657C5" w:rsidP="00C425BE">
      <w:pPr>
        <w:pStyle w:val="Titre3"/>
        <w:rPr>
          <w:lang w:val="en-GB"/>
        </w:rPr>
      </w:pPr>
      <w:r w:rsidRPr="008F66C2">
        <w:rPr>
          <w:rStyle w:val="Titre3Car"/>
          <w:b/>
          <w:lang w:val="en-GB"/>
        </w:rPr>
        <w:t>Contrôles d’exposition liés à la protection de l’environnement</w:t>
      </w:r>
      <w:r w:rsidR="008B1B86">
        <w:rPr>
          <w:noProof/>
          <w:lang w:val="en-US"/>
        </w:rPr>
        <w:t xml:space="preserve"> </w:t>
      </w:r>
      <w:r w:rsidRPr="00944977">
        <w:rPr>
          <w:lang w:val="en-US"/>
        </w:rPr>
        <w:t xml:space="preserve">: </w:t>
      </w:r>
    </w:p>
    <w:p w14:paraId="548AB124" w14:textId="77777777" w:rsidR="00E923B4" w:rsidRDefault="00D34A62" w:rsidP="0083468C">
      <w:pPr>
        <w:rPr>
          <w:noProof/>
          <w:lang w:val="en-US"/>
        </w:rPr>
      </w:pPr>
      <w:r>
        <w:rPr>
          <w:noProof/>
          <w:lang w:val="en-GB"/>
        </w:rPr>
        <w:t>Pas de données disponibles</w:t>
      </w:r>
    </w:p>
    <w:p w14:paraId="67BA9A9A" w14:textId="77777777" w:rsidR="00C425BE" w:rsidRPr="008F66C2" w:rsidRDefault="008657C5" w:rsidP="00C425BE">
      <w:pPr>
        <w:pStyle w:val="Titre3"/>
        <w:rPr>
          <w:lang w:val="en-GB"/>
        </w:rPr>
      </w:pPr>
      <w:r w:rsidRPr="008F66C2">
        <w:rPr>
          <w:rStyle w:val="Titre3Car"/>
          <w:b/>
          <w:lang w:val="en-GB"/>
        </w:rPr>
        <w:t>Contrôle de l'exposition des consommateurs</w:t>
      </w:r>
      <w:r w:rsidR="008B1B86">
        <w:rPr>
          <w:noProof/>
          <w:lang w:val="en-US"/>
        </w:rPr>
        <w:t xml:space="preserve"> </w:t>
      </w:r>
      <w:r w:rsidRPr="00944977">
        <w:rPr>
          <w:lang w:val="en-US"/>
        </w:rPr>
        <w:t xml:space="preserve">: </w:t>
      </w:r>
    </w:p>
    <w:p w14:paraId="7CC9EEB1" w14:textId="77777777" w:rsidR="00E923B4" w:rsidRDefault="00D34A62" w:rsidP="0083468C">
      <w:pPr>
        <w:rPr>
          <w:noProof/>
          <w:lang w:val="en-US"/>
        </w:rPr>
      </w:pPr>
      <w:r>
        <w:rPr>
          <w:noProof/>
          <w:lang w:val="en-GB"/>
        </w:rPr>
        <w:t>Pas de données disponibles</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051BB51F" w14:textId="77777777" w:rsidTr="00B3430F">
        <w:trPr>
          <w:trHeight w:val="340"/>
        </w:trPr>
        <w:tc>
          <w:tcPr>
            <w:tcW w:w="510" w:type="dxa"/>
          </w:tcPr>
          <w:p w14:paraId="69D6F9F4" w14:textId="77777777" w:rsidR="009A3636" w:rsidRPr="001504B1" w:rsidRDefault="009A3636" w:rsidP="001568CA">
            <w:pPr>
              <w:rPr>
                <w:noProof/>
                <w:lang w:val="en-US"/>
              </w:rPr>
            </w:pPr>
          </w:p>
        </w:tc>
        <w:tc>
          <w:tcPr>
            <w:tcW w:w="624" w:type="dxa"/>
          </w:tcPr>
          <w:p w14:paraId="773FF701" w14:textId="77777777" w:rsidR="0060511C" w:rsidRPr="009D5D86" w:rsidRDefault="0060511C" w:rsidP="009D5D86">
            <w:pPr>
              <w:pStyle w:val="Style1"/>
            </w:pPr>
          </w:p>
        </w:tc>
        <w:tc>
          <w:tcPr>
            <w:tcW w:w="10035" w:type="dxa"/>
          </w:tcPr>
          <w:p w14:paraId="6BF3DABF" w14:textId="77777777" w:rsidR="0060511C" w:rsidRPr="008C3998" w:rsidRDefault="00B73E91" w:rsidP="009D5D86">
            <w:pPr>
              <w:pStyle w:val="Titre2"/>
            </w:pPr>
            <w:r w:rsidRPr="00944977">
              <w:t>Informations complémentaires</w:t>
            </w:r>
          </w:p>
        </w:tc>
      </w:tr>
      <w:tr w:rsidR="0060511C" w:rsidRPr="008F5DE8" w14:paraId="504ACBF5" w14:textId="77777777" w:rsidTr="00C2584C">
        <w:trPr>
          <w:trHeight w:val="20"/>
        </w:trPr>
        <w:tc>
          <w:tcPr>
            <w:tcW w:w="510" w:type="dxa"/>
          </w:tcPr>
          <w:p w14:paraId="130010C0" w14:textId="77777777" w:rsidR="0060511C" w:rsidRPr="008F5DE8" w:rsidRDefault="0060511C" w:rsidP="00302AE7">
            <w:pPr>
              <w:rPr>
                <w:noProof/>
                <w:sz w:val="6"/>
                <w:szCs w:val="6"/>
                <w:lang w:val="en-US"/>
              </w:rPr>
            </w:pPr>
          </w:p>
        </w:tc>
        <w:tc>
          <w:tcPr>
            <w:tcW w:w="624" w:type="dxa"/>
          </w:tcPr>
          <w:p w14:paraId="048F48DB" w14:textId="77777777" w:rsidR="0060511C" w:rsidRPr="008F5DE8" w:rsidRDefault="0060511C" w:rsidP="00302AE7">
            <w:pPr>
              <w:rPr>
                <w:noProof/>
                <w:sz w:val="6"/>
                <w:szCs w:val="6"/>
                <w:lang w:val="en-US"/>
              </w:rPr>
            </w:pPr>
          </w:p>
        </w:tc>
        <w:tc>
          <w:tcPr>
            <w:tcW w:w="10035" w:type="dxa"/>
          </w:tcPr>
          <w:p w14:paraId="07EAA864" w14:textId="77777777" w:rsidR="0060511C" w:rsidRPr="008F5DE8" w:rsidRDefault="0060511C" w:rsidP="00302AE7">
            <w:pPr>
              <w:rPr>
                <w:noProof/>
                <w:sz w:val="6"/>
                <w:szCs w:val="6"/>
                <w:lang w:val="en-US"/>
              </w:rPr>
            </w:pPr>
          </w:p>
        </w:tc>
      </w:tr>
    </w:tbl>
    <w:p w14:paraId="607F68B8" w14:textId="77777777" w:rsidR="00A00B29" w:rsidRPr="00024808" w:rsidRDefault="00D34A62" w:rsidP="00D5620E">
      <w:pPr>
        <w:rPr>
          <w:lang w:val="en-GB"/>
        </w:rPr>
      </w:pPr>
      <w:r>
        <w:rPr>
          <w:noProof/>
          <w:lang w:val="en-GB"/>
        </w:rPr>
        <w:t>Pas de données disponibles</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7"/>
        <w:gridCol w:w="283"/>
        <w:gridCol w:w="624"/>
        <w:gridCol w:w="9978"/>
        <w:gridCol w:w="57"/>
      </w:tblGrid>
      <w:tr w:rsidR="008C3998" w:rsidRPr="004849A8" w14:paraId="4342879F" w14:textId="77777777" w:rsidTr="008C3998">
        <w:trPr>
          <w:cantSplit/>
          <w:trHeight w:val="737"/>
        </w:trPr>
        <w:tc>
          <w:tcPr>
            <w:tcW w:w="227" w:type="dxa"/>
            <w:tcBorders>
              <w:right w:val="single" w:sz="4" w:space="0" w:color="auto"/>
            </w:tcBorders>
            <w:vAlign w:val="center"/>
          </w:tcPr>
          <w:p w14:paraId="12E13835" w14:textId="77777777" w:rsidR="00517A2C" w:rsidRPr="008C3998" w:rsidRDefault="00517A2C" w:rsidP="00E80E0F">
            <w:pPr>
              <w:pStyle w:val="En-tte"/>
              <w:rPr>
                <w:lang w:val="en-GB"/>
              </w:rPr>
            </w:pPr>
          </w:p>
        </w:tc>
        <w:tc>
          <w:tcPr>
            <w:tcW w:w="283" w:type="dxa"/>
            <w:tcBorders>
              <w:top w:val="single" w:sz="4" w:space="0" w:color="auto"/>
              <w:left w:val="single" w:sz="4" w:space="0" w:color="auto"/>
              <w:bottom w:val="single" w:sz="4" w:space="0" w:color="auto"/>
            </w:tcBorders>
            <w:textDirection w:val="btLr"/>
            <w:vAlign w:val="center"/>
          </w:tcPr>
          <w:p w14:paraId="6536092A" w14:textId="77777777" w:rsidR="00517A2C" w:rsidRPr="008C3998" w:rsidRDefault="00D34A62" w:rsidP="00C324BE">
            <w:pPr>
              <w:jc w:val="center"/>
              <w:rPr>
                <w:b/>
                <w:sz w:val="16"/>
                <w:szCs w:val="16"/>
              </w:rPr>
            </w:pPr>
            <w:r w:rsidRPr="008C3998">
              <w:rPr>
                <w:b/>
                <w:noProof/>
                <w:sz w:val="16"/>
                <w:szCs w:val="16"/>
              </w:rPr>
              <w:t>section</w:t>
            </w:r>
          </w:p>
        </w:tc>
        <w:tc>
          <w:tcPr>
            <w:tcW w:w="624" w:type="dxa"/>
            <w:tcBorders>
              <w:top w:val="single" w:sz="4" w:space="0" w:color="auto"/>
              <w:bottom w:val="single" w:sz="4" w:space="0" w:color="auto"/>
              <w:right w:val="single" w:sz="4" w:space="0" w:color="auto"/>
            </w:tcBorders>
            <w:vAlign w:val="center"/>
          </w:tcPr>
          <w:p w14:paraId="650A8E23" w14:textId="77777777" w:rsidR="00517A2C" w:rsidRPr="008C3998" w:rsidRDefault="00D34A62" w:rsidP="00E80E0F">
            <w:pPr>
              <w:pStyle w:val="NumHead"/>
            </w:pPr>
            <w:r w:rsidRPr="008C3998">
              <w:rPr>
                <w:noProof/>
              </w:rPr>
              <w:t>9</w:t>
            </w:r>
          </w:p>
        </w:tc>
        <w:tc>
          <w:tcPr>
            <w:tcW w:w="9978" w:type="dxa"/>
            <w:tcBorders>
              <w:top w:val="single" w:sz="4" w:space="0" w:color="auto"/>
              <w:left w:val="single" w:sz="4" w:space="0" w:color="auto"/>
              <w:bottom w:val="single" w:sz="4" w:space="0" w:color="auto"/>
              <w:right w:val="single" w:sz="4" w:space="0" w:color="auto"/>
            </w:tcBorders>
            <w:vAlign w:val="center"/>
          </w:tcPr>
          <w:p w14:paraId="60FBB48C" w14:textId="77777777" w:rsidR="00517A2C" w:rsidRPr="008C3998" w:rsidRDefault="00177666" w:rsidP="00E80E0F">
            <w:pPr>
              <w:pStyle w:val="Titre1"/>
              <w:rPr>
                <w:lang w:val="en-GB"/>
              </w:rPr>
            </w:pPr>
            <w:r w:rsidRPr="001C318E">
              <w:rPr>
                <w:noProof/>
                <w:highlight w:val="cyan"/>
                <w:lang w:val="en-US"/>
              </w:rPr>
              <w:t>Propriétés physiques et chimiques</w:t>
            </w:r>
          </w:p>
        </w:tc>
        <w:tc>
          <w:tcPr>
            <w:tcW w:w="57" w:type="dxa"/>
            <w:tcBorders>
              <w:left w:val="single" w:sz="4" w:space="0" w:color="auto"/>
            </w:tcBorders>
            <w:vAlign w:val="center"/>
          </w:tcPr>
          <w:p w14:paraId="334A44EA" w14:textId="77777777" w:rsidR="00517A2C" w:rsidRPr="008C3998" w:rsidRDefault="00517A2C" w:rsidP="00E80E0F">
            <w:pPr>
              <w:pStyle w:val="En-tte"/>
              <w:rPr>
                <w:lang w:val="en-US"/>
              </w:rPr>
            </w:pPr>
          </w:p>
        </w:tc>
      </w:tr>
    </w:tbl>
    <w:p w14:paraId="6A59A498" w14:textId="77777777" w:rsidR="00555D2C" w:rsidRPr="003A72B8" w:rsidRDefault="00555D2C" w:rsidP="003A72B8">
      <w:pPr>
        <w:rPr>
          <w:noProof/>
          <w:lang w:val="en-US"/>
        </w:rPr>
      </w:pP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73595AE6" w14:textId="77777777" w:rsidTr="00B3430F">
        <w:trPr>
          <w:trHeight w:val="340"/>
        </w:trPr>
        <w:tc>
          <w:tcPr>
            <w:tcW w:w="510" w:type="dxa"/>
          </w:tcPr>
          <w:p w14:paraId="0C0C4027" w14:textId="77777777" w:rsidR="009A3636" w:rsidRPr="001504B1" w:rsidRDefault="009A3636" w:rsidP="001568CA">
            <w:pPr>
              <w:rPr>
                <w:noProof/>
                <w:lang w:val="en-US"/>
              </w:rPr>
            </w:pPr>
          </w:p>
        </w:tc>
        <w:tc>
          <w:tcPr>
            <w:tcW w:w="624" w:type="dxa"/>
          </w:tcPr>
          <w:p w14:paraId="4D05BEFB" w14:textId="77777777" w:rsidR="0060511C" w:rsidRPr="009D5D86" w:rsidRDefault="00D34A62" w:rsidP="009D5D86">
            <w:pPr>
              <w:pStyle w:val="Style1"/>
            </w:pPr>
            <w:r w:rsidRPr="009D5D86">
              <w:t>9.1</w:t>
            </w:r>
          </w:p>
        </w:tc>
        <w:tc>
          <w:tcPr>
            <w:tcW w:w="10035" w:type="dxa"/>
          </w:tcPr>
          <w:p w14:paraId="707C8077" w14:textId="77777777" w:rsidR="0060511C" w:rsidRPr="008C3998" w:rsidRDefault="00B73E91" w:rsidP="009D5D86">
            <w:pPr>
              <w:pStyle w:val="Titre2"/>
            </w:pPr>
            <w:r w:rsidRPr="00944977">
              <w:t>Informations sur les propriétés physiques et chimiques essentielles</w:t>
            </w:r>
          </w:p>
        </w:tc>
      </w:tr>
      <w:tr w:rsidR="0060511C" w:rsidRPr="008F5DE8" w14:paraId="5D268B25" w14:textId="77777777" w:rsidTr="00C2584C">
        <w:trPr>
          <w:trHeight w:val="20"/>
        </w:trPr>
        <w:tc>
          <w:tcPr>
            <w:tcW w:w="510" w:type="dxa"/>
          </w:tcPr>
          <w:p w14:paraId="46012B8E" w14:textId="77777777" w:rsidR="0060511C" w:rsidRPr="008F5DE8" w:rsidRDefault="0060511C" w:rsidP="00302AE7">
            <w:pPr>
              <w:rPr>
                <w:noProof/>
                <w:sz w:val="6"/>
                <w:szCs w:val="6"/>
                <w:lang w:val="en-US"/>
              </w:rPr>
            </w:pPr>
          </w:p>
        </w:tc>
        <w:tc>
          <w:tcPr>
            <w:tcW w:w="624" w:type="dxa"/>
          </w:tcPr>
          <w:p w14:paraId="35F0C61F" w14:textId="77777777" w:rsidR="0060511C" w:rsidRPr="008F5DE8" w:rsidRDefault="0060511C" w:rsidP="00302AE7">
            <w:pPr>
              <w:rPr>
                <w:noProof/>
                <w:sz w:val="6"/>
                <w:szCs w:val="6"/>
                <w:lang w:val="en-US"/>
              </w:rPr>
            </w:pPr>
          </w:p>
        </w:tc>
        <w:tc>
          <w:tcPr>
            <w:tcW w:w="10035" w:type="dxa"/>
          </w:tcPr>
          <w:p w14:paraId="70ED5D70" w14:textId="77777777" w:rsidR="0060511C" w:rsidRPr="008F5DE8" w:rsidRDefault="0060511C" w:rsidP="00302AE7">
            <w:pPr>
              <w:rPr>
                <w:noProof/>
                <w:sz w:val="6"/>
                <w:szCs w:val="6"/>
                <w:lang w:val="en-US"/>
              </w:rPr>
            </w:pPr>
          </w:p>
        </w:tc>
      </w:tr>
    </w:tbl>
    <w:p w14:paraId="2AB4F537" w14:textId="77777777" w:rsidR="00A00B29" w:rsidRPr="00024808" w:rsidRDefault="00A00B29" w:rsidP="00D5620E">
      <w:pPr>
        <w:rPr>
          <w:lang w:val="en-GB"/>
        </w:rPr>
      </w:pPr>
    </w:p>
    <w:tbl>
      <w:tblPr>
        <w:tblStyle w:val="Grilledutableau"/>
        <w:tblW w:w="10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3458"/>
        <w:gridCol w:w="340"/>
        <w:gridCol w:w="6236"/>
      </w:tblGrid>
      <w:tr w:rsidR="002F33D4" w:rsidRPr="004849A8" w14:paraId="0CDCA6D2" w14:textId="77777777" w:rsidTr="00A1742F">
        <w:tc>
          <w:tcPr>
            <w:tcW w:w="3458" w:type="dxa"/>
          </w:tcPr>
          <w:p w14:paraId="7B301299" w14:textId="77777777" w:rsidR="002F33D4" w:rsidRPr="00287F17" w:rsidRDefault="00D34A62" w:rsidP="000D1D8D">
            <w:pPr>
              <w:rPr>
                <w:b/>
                <w:noProof/>
                <w:lang w:val="en-GB"/>
              </w:rPr>
            </w:pPr>
            <w:r w:rsidRPr="00287F17">
              <w:rPr>
                <w:b/>
                <w:noProof/>
                <w:lang w:val="en-GB"/>
              </w:rPr>
              <w:t>Etat physique</w:t>
            </w:r>
          </w:p>
        </w:tc>
        <w:tc>
          <w:tcPr>
            <w:tcW w:w="340" w:type="dxa"/>
          </w:tcPr>
          <w:p w14:paraId="7E466CB1" w14:textId="77777777" w:rsidR="002F33D4" w:rsidRPr="00956593" w:rsidRDefault="00415080" w:rsidP="000D1D8D">
            <w:pPr>
              <w:rPr>
                <w:noProof/>
                <w:lang w:val="en-US"/>
              </w:rPr>
            </w:pPr>
            <w:r>
              <w:rPr>
                <w:noProof/>
                <w:lang w:val="en-US"/>
              </w:rPr>
              <w:t>:</w:t>
            </w:r>
          </w:p>
        </w:tc>
        <w:tc>
          <w:tcPr>
            <w:tcW w:w="6236" w:type="dxa"/>
          </w:tcPr>
          <w:p w14:paraId="6EC4BEE7" w14:textId="77777777" w:rsidR="002F33D4" w:rsidRPr="00024808" w:rsidRDefault="003B10AA" w:rsidP="002F33D4">
            <w:pPr>
              <w:rPr>
                <w:lang w:val="en-GB"/>
              </w:rPr>
            </w:pPr>
            <w:r w:rsidRPr="008F5DE8">
              <w:rPr>
                <w:noProof/>
                <w:lang w:val="en-GB"/>
              </w:rPr>
              <w:t>Solid</w:t>
            </w:r>
          </w:p>
        </w:tc>
      </w:tr>
      <w:tr w:rsidR="002F33D4" w:rsidRPr="004849A8" w14:paraId="53C95E7E" w14:textId="77777777" w:rsidTr="00A1742F">
        <w:tc>
          <w:tcPr>
            <w:tcW w:w="3458" w:type="dxa"/>
          </w:tcPr>
          <w:p w14:paraId="07F8865B" w14:textId="77777777" w:rsidR="002F33D4" w:rsidRPr="00287F17" w:rsidRDefault="00D34A62" w:rsidP="000D1D8D">
            <w:pPr>
              <w:rPr>
                <w:b/>
                <w:noProof/>
                <w:lang w:val="en-GB"/>
              </w:rPr>
            </w:pPr>
            <w:r w:rsidRPr="00287F17">
              <w:rPr>
                <w:b/>
                <w:noProof/>
                <w:lang w:val="en-GB"/>
              </w:rPr>
              <w:t>Couleur</w:t>
            </w:r>
          </w:p>
        </w:tc>
        <w:tc>
          <w:tcPr>
            <w:tcW w:w="340" w:type="dxa"/>
          </w:tcPr>
          <w:p w14:paraId="64471025" w14:textId="77777777" w:rsidR="002F33D4" w:rsidRPr="00956593" w:rsidRDefault="00415080" w:rsidP="000D1D8D">
            <w:pPr>
              <w:rPr>
                <w:noProof/>
                <w:lang w:val="en-US"/>
              </w:rPr>
            </w:pPr>
            <w:r>
              <w:rPr>
                <w:noProof/>
                <w:lang w:val="en-US"/>
              </w:rPr>
              <w:t>:</w:t>
            </w:r>
          </w:p>
        </w:tc>
        <w:tc>
          <w:tcPr>
            <w:tcW w:w="6236" w:type="dxa"/>
          </w:tcPr>
          <w:p w14:paraId="15435966" w14:textId="77777777" w:rsidR="002F33D4" w:rsidRPr="00024808" w:rsidRDefault="003B10AA" w:rsidP="002F33D4">
            <w:pPr>
              <w:rPr>
                <w:lang w:val="en-GB"/>
              </w:rPr>
            </w:pPr>
            <w:r w:rsidRPr="008F5DE8">
              <w:rPr>
                <w:noProof/>
                <w:lang w:val="en-GB"/>
              </w:rPr>
              <w:t>Non Déterminé(e)</w:t>
            </w:r>
          </w:p>
        </w:tc>
      </w:tr>
      <w:tr w:rsidR="002F33D4" w:rsidRPr="004849A8" w14:paraId="3734E14F" w14:textId="77777777" w:rsidTr="00A1742F">
        <w:tc>
          <w:tcPr>
            <w:tcW w:w="3458" w:type="dxa"/>
          </w:tcPr>
          <w:p w14:paraId="6F3AE9B4" w14:textId="77777777" w:rsidR="002F33D4" w:rsidRPr="00287F17" w:rsidRDefault="00D34A62" w:rsidP="000D1D8D">
            <w:pPr>
              <w:rPr>
                <w:b/>
                <w:noProof/>
                <w:lang w:val="en-GB"/>
              </w:rPr>
            </w:pPr>
            <w:r w:rsidRPr="00287F17">
              <w:rPr>
                <w:b/>
                <w:noProof/>
                <w:lang w:val="en-GB"/>
              </w:rPr>
              <w:t>Odeur</w:t>
            </w:r>
          </w:p>
        </w:tc>
        <w:tc>
          <w:tcPr>
            <w:tcW w:w="340" w:type="dxa"/>
          </w:tcPr>
          <w:p w14:paraId="422487BD" w14:textId="77777777" w:rsidR="002F33D4" w:rsidRPr="00956593" w:rsidRDefault="00415080" w:rsidP="000D1D8D">
            <w:pPr>
              <w:rPr>
                <w:noProof/>
                <w:lang w:val="en-US"/>
              </w:rPr>
            </w:pPr>
            <w:r>
              <w:rPr>
                <w:noProof/>
                <w:lang w:val="en-US"/>
              </w:rPr>
              <w:t>:</w:t>
            </w:r>
          </w:p>
        </w:tc>
        <w:tc>
          <w:tcPr>
            <w:tcW w:w="6236" w:type="dxa"/>
          </w:tcPr>
          <w:p w14:paraId="0E78467D" w14:textId="77777777" w:rsidR="002F33D4" w:rsidRPr="00024808" w:rsidRDefault="003B10AA" w:rsidP="002F33D4">
            <w:pPr>
              <w:rPr>
                <w:lang w:val="en-GB"/>
              </w:rPr>
            </w:pPr>
            <w:r w:rsidRPr="008F5DE8">
              <w:rPr>
                <w:noProof/>
                <w:lang w:val="en-GB"/>
              </w:rPr>
              <w:t>Fleuri - Poudré</w:t>
            </w:r>
          </w:p>
        </w:tc>
      </w:tr>
      <w:tr w:rsidR="002F33D4" w:rsidRPr="004849A8" w14:paraId="544DB2CB" w14:textId="77777777" w:rsidTr="00A1742F">
        <w:tc>
          <w:tcPr>
            <w:tcW w:w="3458" w:type="dxa"/>
          </w:tcPr>
          <w:p w14:paraId="02B45A83" w14:textId="77777777" w:rsidR="002F33D4" w:rsidRPr="00287F17" w:rsidRDefault="00D34A62" w:rsidP="000D1D8D">
            <w:pPr>
              <w:rPr>
                <w:b/>
                <w:noProof/>
                <w:lang w:val="en-GB"/>
              </w:rPr>
            </w:pPr>
            <w:r w:rsidRPr="00287F17">
              <w:rPr>
                <w:b/>
                <w:noProof/>
                <w:lang w:val="en-GB"/>
              </w:rPr>
              <w:t>pH</w:t>
            </w:r>
          </w:p>
        </w:tc>
        <w:tc>
          <w:tcPr>
            <w:tcW w:w="340" w:type="dxa"/>
          </w:tcPr>
          <w:p w14:paraId="5C00F9A7" w14:textId="77777777" w:rsidR="002F33D4" w:rsidRPr="00956593" w:rsidRDefault="00415080" w:rsidP="000D1D8D">
            <w:pPr>
              <w:rPr>
                <w:noProof/>
                <w:lang w:val="en-US"/>
              </w:rPr>
            </w:pPr>
            <w:r>
              <w:rPr>
                <w:noProof/>
                <w:lang w:val="en-US"/>
              </w:rPr>
              <w:t>:</w:t>
            </w:r>
          </w:p>
        </w:tc>
        <w:tc>
          <w:tcPr>
            <w:tcW w:w="6236" w:type="dxa"/>
          </w:tcPr>
          <w:p w14:paraId="2C766000" w14:textId="77777777" w:rsidR="002F33D4" w:rsidRPr="00024808" w:rsidRDefault="008F66C2" w:rsidP="002F33D4">
            <w:pPr>
              <w:rPr>
                <w:lang w:val="en-GB"/>
              </w:rPr>
            </w:pPr>
            <w:r w:rsidRPr="004C5A3F">
              <w:rPr>
                <w:noProof/>
                <w:lang w:val="en-GB"/>
              </w:rPr>
              <w:t>Non applicable</w:t>
            </w:r>
          </w:p>
        </w:tc>
      </w:tr>
      <w:tr w:rsidR="002F33D4" w:rsidRPr="004849A8" w14:paraId="18DF738B" w14:textId="77777777" w:rsidTr="00A1742F">
        <w:tc>
          <w:tcPr>
            <w:tcW w:w="3458" w:type="dxa"/>
          </w:tcPr>
          <w:p w14:paraId="43D10AEF" w14:textId="77777777" w:rsidR="002F33D4" w:rsidRPr="00287F17" w:rsidRDefault="00D34A62" w:rsidP="000D1D8D">
            <w:pPr>
              <w:rPr>
                <w:b/>
                <w:noProof/>
                <w:lang w:val="en-GB"/>
              </w:rPr>
            </w:pPr>
            <w:r w:rsidRPr="00287F17">
              <w:rPr>
                <w:b/>
                <w:noProof/>
                <w:lang w:val="en-GB"/>
              </w:rPr>
              <w:t>Point de fusion/point de congélation</w:t>
            </w:r>
          </w:p>
        </w:tc>
        <w:tc>
          <w:tcPr>
            <w:tcW w:w="340" w:type="dxa"/>
          </w:tcPr>
          <w:p w14:paraId="459D4FF6" w14:textId="77777777" w:rsidR="002F33D4" w:rsidRPr="00956593" w:rsidRDefault="00415080" w:rsidP="000D1D8D">
            <w:pPr>
              <w:rPr>
                <w:noProof/>
                <w:lang w:val="en-US"/>
              </w:rPr>
            </w:pPr>
            <w:r>
              <w:rPr>
                <w:noProof/>
                <w:lang w:val="en-US"/>
              </w:rPr>
              <w:t>:</w:t>
            </w:r>
          </w:p>
        </w:tc>
        <w:tc>
          <w:tcPr>
            <w:tcW w:w="6236" w:type="dxa"/>
          </w:tcPr>
          <w:p w14:paraId="3F1161BD" w14:textId="77777777" w:rsidR="002F33D4" w:rsidRPr="00024808" w:rsidRDefault="008F66C2" w:rsidP="002F33D4">
            <w:pPr>
              <w:rPr>
                <w:lang w:val="en-GB"/>
              </w:rPr>
            </w:pPr>
            <w:r w:rsidRPr="004C5A3F">
              <w:rPr>
                <w:noProof/>
                <w:lang w:val="en-GB"/>
              </w:rPr>
              <w:t>Pas de données disponibles</w:t>
            </w:r>
          </w:p>
        </w:tc>
      </w:tr>
      <w:tr w:rsidR="002F33D4" w:rsidRPr="004849A8" w14:paraId="3A5CABA5" w14:textId="77777777" w:rsidTr="00A1742F">
        <w:tc>
          <w:tcPr>
            <w:tcW w:w="3458" w:type="dxa"/>
          </w:tcPr>
          <w:p w14:paraId="4F6053D7" w14:textId="77777777" w:rsidR="002F33D4" w:rsidRPr="00287F17" w:rsidRDefault="00D34A62" w:rsidP="000D1D8D">
            <w:pPr>
              <w:rPr>
                <w:b/>
                <w:noProof/>
                <w:lang w:val="en-GB"/>
              </w:rPr>
            </w:pPr>
            <w:r w:rsidRPr="00287F17">
              <w:rPr>
                <w:b/>
                <w:noProof/>
                <w:lang w:val="en-GB"/>
              </w:rPr>
              <w:t>Point initial d’ébullition et intervalle d’ébullition</w:t>
            </w:r>
          </w:p>
        </w:tc>
        <w:tc>
          <w:tcPr>
            <w:tcW w:w="340" w:type="dxa"/>
          </w:tcPr>
          <w:p w14:paraId="3D7D4FB9" w14:textId="77777777" w:rsidR="002F33D4" w:rsidRPr="00956593" w:rsidRDefault="00415080" w:rsidP="000D1D8D">
            <w:pPr>
              <w:rPr>
                <w:noProof/>
                <w:lang w:val="en-US"/>
              </w:rPr>
            </w:pPr>
            <w:r>
              <w:rPr>
                <w:noProof/>
                <w:lang w:val="en-US"/>
              </w:rPr>
              <w:t>:</w:t>
            </w:r>
          </w:p>
        </w:tc>
        <w:tc>
          <w:tcPr>
            <w:tcW w:w="6236" w:type="dxa"/>
          </w:tcPr>
          <w:p w14:paraId="0B684646" w14:textId="77777777" w:rsidR="002F33D4" w:rsidRPr="00024808" w:rsidRDefault="008F66C2" w:rsidP="002F33D4">
            <w:pPr>
              <w:rPr>
                <w:lang w:val="en-GB"/>
              </w:rPr>
            </w:pPr>
            <w:r w:rsidRPr="004C5A3F">
              <w:rPr>
                <w:noProof/>
                <w:lang w:val="en-GB"/>
              </w:rPr>
              <w:t>Non applicable</w:t>
            </w:r>
          </w:p>
        </w:tc>
      </w:tr>
      <w:tr w:rsidR="002F33D4" w:rsidRPr="004849A8" w14:paraId="01B066D6" w14:textId="77777777" w:rsidTr="00A1742F">
        <w:tc>
          <w:tcPr>
            <w:tcW w:w="3458" w:type="dxa"/>
          </w:tcPr>
          <w:p w14:paraId="1031A5F9" w14:textId="77777777" w:rsidR="002F33D4" w:rsidRPr="00287F17" w:rsidRDefault="00D34A62" w:rsidP="000D1D8D">
            <w:pPr>
              <w:rPr>
                <w:b/>
                <w:noProof/>
                <w:lang w:val="en-GB"/>
              </w:rPr>
            </w:pPr>
            <w:r w:rsidRPr="00287F17">
              <w:rPr>
                <w:b/>
                <w:noProof/>
                <w:lang w:val="en-GB"/>
              </w:rPr>
              <w:t>Point d’éclair</w:t>
            </w:r>
          </w:p>
        </w:tc>
        <w:tc>
          <w:tcPr>
            <w:tcW w:w="340" w:type="dxa"/>
          </w:tcPr>
          <w:p w14:paraId="5BB8EA71" w14:textId="77777777" w:rsidR="002F33D4" w:rsidRPr="00956593" w:rsidRDefault="00415080" w:rsidP="000D1D8D">
            <w:pPr>
              <w:rPr>
                <w:noProof/>
                <w:lang w:val="en-US"/>
              </w:rPr>
            </w:pPr>
            <w:r>
              <w:rPr>
                <w:noProof/>
                <w:lang w:val="en-US"/>
              </w:rPr>
              <w:t>:</w:t>
            </w:r>
          </w:p>
        </w:tc>
        <w:tc>
          <w:tcPr>
            <w:tcW w:w="6236" w:type="dxa"/>
          </w:tcPr>
          <w:p w14:paraId="6006D89A" w14:textId="77777777" w:rsidR="002F33D4" w:rsidRPr="00024808" w:rsidRDefault="00D34A62" w:rsidP="002F33D4">
            <w:pPr>
              <w:rPr>
                <w:lang w:val="en-GB"/>
              </w:rPr>
            </w:pPr>
            <w:r>
              <w:rPr>
                <w:noProof/>
                <w:lang w:val="en-GB"/>
              </w:rPr>
              <w:t>&gt;</w:t>
            </w:r>
            <w:r w:rsidR="00F109E1" w:rsidRPr="009D67F1">
              <w:rPr>
                <w:lang w:val="en-GB"/>
              </w:rPr>
              <w:t xml:space="preserve"> </w:t>
            </w:r>
            <w:r w:rsidR="003B10AA" w:rsidRPr="008F5DE8">
              <w:rPr>
                <w:noProof/>
                <w:lang w:val="en-GB"/>
              </w:rPr>
              <w:t>100</w:t>
            </w:r>
            <w:r w:rsidR="003B10AA" w:rsidRPr="00974531">
              <w:rPr>
                <w:noProof/>
                <w:lang w:val="en-GB"/>
              </w:rPr>
              <w:t>°C</w:t>
            </w:r>
          </w:p>
        </w:tc>
      </w:tr>
      <w:tr w:rsidR="002F33D4" w:rsidRPr="004849A8" w14:paraId="50298642" w14:textId="77777777" w:rsidTr="00A1742F">
        <w:tc>
          <w:tcPr>
            <w:tcW w:w="3458" w:type="dxa"/>
          </w:tcPr>
          <w:p w14:paraId="6765DFE1" w14:textId="77777777" w:rsidR="002F33D4" w:rsidRPr="00287F17" w:rsidRDefault="00D34A62" w:rsidP="000D1D8D">
            <w:pPr>
              <w:rPr>
                <w:b/>
                <w:noProof/>
                <w:lang w:val="en-GB"/>
              </w:rPr>
            </w:pPr>
            <w:r w:rsidRPr="00287F17">
              <w:rPr>
                <w:b/>
                <w:noProof/>
                <w:lang w:val="en-GB"/>
              </w:rPr>
              <w:t>Inflammabilité</w:t>
            </w:r>
          </w:p>
        </w:tc>
        <w:tc>
          <w:tcPr>
            <w:tcW w:w="340" w:type="dxa"/>
          </w:tcPr>
          <w:p w14:paraId="4A4AA729" w14:textId="77777777" w:rsidR="002F33D4" w:rsidRPr="00956593" w:rsidRDefault="00415080" w:rsidP="000D1D8D">
            <w:pPr>
              <w:rPr>
                <w:noProof/>
                <w:lang w:val="en-US"/>
              </w:rPr>
            </w:pPr>
            <w:r>
              <w:rPr>
                <w:noProof/>
                <w:lang w:val="en-US"/>
              </w:rPr>
              <w:t>:</w:t>
            </w:r>
          </w:p>
        </w:tc>
        <w:tc>
          <w:tcPr>
            <w:tcW w:w="6236" w:type="dxa"/>
          </w:tcPr>
          <w:p w14:paraId="2CFBBA5E" w14:textId="77777777" w:rsidR="002F33D4" w:rsidRPr="00024808" w:rsidRDefault="008F66C2" w:rsidP="002F33D4">
            <w:pPr>
              <w:rPr>
                <w:lang w:val="en-GB"/>
              </w:rPr>
            </w:pPr>
            <w:r w:rsidRPr="004C5A3F">
              <w:rPr>
                <w:noProof/>
                <w:lang w:val="en-GB"/>
              </w:rPr>
              <w:t>Pas de données disponibles</w:t>
            </w:r>
          </w:p>
        </w:tc>
      </w:tr>
      <w:tr w:rsidR="002F33D4" w:rsidRPr="004849A8" w14:paraId="35742D48" w14:textId="77777777" w:rsidTr="00A1742F">
        <w:tc>
          <w:tcPr>
            <w:tcW w:w="3458" w:type="dxa"/>
          </w:tcPr>
          <w:p w14:paraId="64107135" w14:textId="77777777" w:rsidR="002F33D4" w:rsidRPr="00287F17" w:rsidRDefault="00D34A62" w:rsidP="000D1D8D">
            <w:pPr>
              <w:rPr>
                <w:b/>
                <w:noProof/>
                <w:lang w:val="en-GB"/>
              </w:rPr>
            </w:pPr>
            <w:r w:rsidRPr="00287F17">
              <w:rPr>
                <w:b/>
                <w:noProof/>
                <w:lang w:val="en-GB"/>
              </w:rPr>
              <w:t>Limites supérieures/inférieures d’inflammabilité ou limites d’explosivité</w:t>
            </w:r>
          </w:p>
        </w:tc>
        <w:tc>
          <w:tcPr>
            <w:tcW w:w="340" w:type="dxa"/>
          </w:tcPr>
          <w:p w14:paraId="65D3F949" w14:textId="77777777" w:rsidR="002F33D4" w:rsidRPr="00956593" w:rsidRDefault="00415080" w:rsidP="000D1D8D">
            <w:pPr>
              <w:rPr>
                <w:noProof/>
                <w:lang w:val="en-US"/>
              </w:rPr>
            </w:pPr>
            <w:r>
              <w:rPr>
                <w:noProof/>
                <w:lang w:val="en-US"/>
              </w:rPr>
              <w:t>:</w:t>
            </w:r>
          </w:p>
        </w:tc>
        <w:tc>
          <w:tcPr>
            <w:tcW w:w="6236" w:type="dxa"/>
          </w:tcPr>
          <w:p w14:paraId="100F491A" w14:textId="77777777" w:rsidR="002F33D4" w:rsidRPr="00024808" w:rsidRDefault="008F66C2" w:rsidP="002F33D4">
            <w:pPr>
              <w:rPr>
                <w:lang w:val="en-GB"/>
              </w:rPr>
            </w:pPr>
            <w:r w:rsidRPr="004C5A3F">
              <w:rPr>
                <w:noProof/>
                <w:lang w:val="en-GB"/>
              </w:rPr>
              <w:t>Non applicable</w:t>
            </w:r>
          </w:p>
        </w:tc>
      </w:tr>
      <w:tr w:rsidR="002F33D4" w:rsidRPr="004849A8" w14:paraId="1E772704" w14:textId="77777777" w:rsidTr="00A1742F">
        <w:tc>
          <w:tcPr>
            <w:tcW w:w="3458" w:type="dxa"/>
          </w:tcPr>
          <w:p w14:paraId="44F9FDE5" w14:textId="77777777" w:rsidR="002F33D4" w:rsidRPr="00287F17" w:rsidRDefault="00D34A62" w:rsidP="000D1D8D">
            <w:pPr>
              <w:rPr>
                <w:b/>
                <w:noProof/>
                <w:lang w:val="en-GB"/>
              </w:rPr>
            </w:pPr>
            <w:r w:rsidRPr="00287F17">
              <w:rPr>
                <w:b/>
                <w:noProof/>
                <w:lang w:val="en-GB"/>
              </w:rPr>
              <w:t>Pression de vapeur</w:t>
            </w:r>
          </w:p>
        </w:tc>
        <w:tc>
          <w:tcPr>
            <w:tcW w:w="340" w:type="dxa"/>
          </w:tcPr>
          <w:p w14:paraId="458E12C2" w14:textId="77777777" w:rsidR="002F33D4" w:rsidRPr="00956593" w:rsidRDefault="00415080" w:rsidP="000D1D8D">
            <w:pPr>
              <w:rPr>
                <w:noProof/>
                <w:lang w:val="en-US"/>
              </w:rPr>
            </w:pPr>
            <w:r>
              <w:rPr>
                <w:noProof/>
                <w:lang w:val="en-US"/>
              </w:rPr>
              <w:t>:</w:t>
            </w:r>
          </w:p>
        </w:tc>
        <w:tc>
          <w:tcPr>
            <w:tcW w:w="6236" w:type="dxa"/>
          </w:tcPr>
          <w:p w14:paraId="76726AC6" w14:textId="77777777" w:rsidR="002F33D4" w:rsidRPr="00024808" w:rsidRDefault="008F66C2" w:rsidP="002F33D4">
            <w:pPr>
              <w:rPr>
                <w:lang w:val="en-GB"/>
              </w:rPr>
            </w:pPr>
            <w:r w:rsidRPr="004C5A3F">
              <w:rPr>
                <w:noProof/>
                <w:lang w:val="en-GB"/>
              </w:rPr>
              <w:t>Pas de données disponibles</w:t>
            </w:r>
          </w:p>
        </w:tc>
      </w:tr>
      <w:tr w:rsidR="002F33D4" w:rsidRPr="004849A8" w14:paraId="02C0BA68" w14:textId="77777777" w:rsidTr="00A1742F">
        <w:tc>
          <w:tcPr>
            <w:tcW w:w="3458" w:type="dxa"/>
          </w:tcPr>
          <w:p w14:paraId="5C208C4F" w14:textId="77777777" w:rsidR="002F33D4" w:rsidRPr="00287F17" w:rsidRDefault="00D34A62" w:rsidP="000D1D8D">
            <w:pPr>
              <w:rPr>
                <w:b/>
                <w:noProof/>
                <w:lang w:val="en-GB"/>
              </w:rPr>
            </w:pPr>
            <w:r w:rsidRPr="00287F17">
              <w:rPr>
                <w:b/>
                <w:noProof/>
                <w:lang w:val="en-GB"/>
              </w:rPr>
              <w:lastRenderedPageBreak/>
              <w:t>Densité de vapeur</w:t>
            </w:r>
          </w:p>
        </w:tc>
        <w:tc>
          <w:tcPr>
            <w:tcW w:w="340" w:type="dxa"/>
          </w:tcPr>
          <w:p w14:paraId="67B393F4" w14:textId="77777777" w:rsidR="002F33D4" w:rsidRPr="00956593" w:rsidRDefault="00415080" w:rsidP="000D1D8D">
            <w:pPr>
              <w:rPr>
                <w:noProof/>
                <w:lang w:val="en-US"/>
              </w:rPr>
            </w:pPr>
            <w:r>
              <w:rPr>
                <w:noProof/>
                <w:lang w:val="en-US"/>
              </w:rPr>
              <w:t>:</w:t>
            </w:r>
          </w:p>
        </w:tc>
        <w:tc>
          <w:tcPr>
            <w:tcW w:w="6236" w:type="dxa"/>
          </w:tcPr>
          <w:p w14:paraId="6F3FEF00" w14:textId="77777777" w:rsidR="002F33D4" w:rsidRPr="00024808" w:rsidRDefault="008F66C2" w:rsidP="002F33D4">
            <w:pPr>
              <w:rPr>
                <w:lang w:val="en-GB"/>
              </w:rPr>
            </w:pPr>
            <w:r w:rsidRPr="004C5A3F">
              <w:rPr>
                <w:noProof/>
                <w:lang w:val="en-GB"/>
              </w:rPr>
              <w:t>Non applicable</w:t>
            </w:r>
          </w:p>
        </w:tc>
      </w:tr>
      <w:tr w:rsidR="002F33D4" w:rsidRPr="004849A8" w14:paraId="46B6A94F" w14:textId="77777777" w:rsidTr="00A1742F">
        <w:tc>
          <w:tcPr>
            <w:tcW w:w="3458" w:type="dxa"/>
          </w:tcPr>
          <w:p w14:paraId="36BBCE5F" w14:textId="77777777" w:rsidR="002F33D4" w:rsidRPr="00287F17" w:rsidRDefault="00D34A62" w:rsidP="000D1D8D">
            <w:pPr>
              <w:rPr>
                <w:b/>
                <w:noProof/>
                <w:lang w:val="en-GB"/>
              </w:rPr>
            </w:pPr>
            <w:r w:rsidRPr="00287F17">
              <w:rPr>
                <w:b/>
                <w:noProof/>
                <w:lang w:val="en-GB"/>
              </w:rPr>
              <w:t>Densité relative</w:t>
            </w:r>
          </w:p>
        </w:tc>
        <w:tc>
          <w:tcPr>
            <w:tcW w:w="340" w:type="dxa"/>
          </w:tcPr>
          <w:p w14:paraId="5DE8DAE5" w14:textId="77777777" w:rsidR="002F33D4" w:rsidRPr="00956593" w:rsidRDefault="00415080" w:rsidP="000D1D8D">
            <w:pPr>
              <w:rPr>
                <w:noProof/>
                <w:lang w:val="en-US"/>
              </w:rPr>
            </w:pPr>
            <w:r>
              <w:rPr>
                <w:noProof/>
                <w:lang w:val="en-US"/>
              </w:rPr>
              <w:t>:</w:t>
            </w:r>
          </w:p>
        </w:tc>
        <w:tc>
          <w:tcPr>
            <w:tcW w:w="6236" w:type="dxa"/>
          </w:tcPr>
          <w:p w14:paraId="49225F81" w14:textId="77777777" w:rsidR="002F33D4" w:rsidRPr="00024808" w:rsidRDefault="008F66C2" w:rsidP="002F33D4">
            <w:pPr>
              <w:rPr>
                <w:lang w:val="en-GB"/>
              </w:rPr>
            </w:pPr>
            <w:r w:rsidRPr="004C5A3F">
              <w:rPr>
                <w:noProof/>
                <w:lang w:val="en-GB"/>
              </w:rPr>
              <w:t>Pas de données disponibles</w:t>
            </w:r>
          </w:p>
        </w:tc>
      </w:tr>
      <w:tr w:rsidR="002F33D4" w:rsidRPr="004849A8" w14:paraId="671C9552" w14:textId="77777777" w:rsidTr="00A1742F">
        <w:tc>
          <w:tcPr>
            <w:tcW w:w="3458" w:type="dxa"/>
          </w:tcPr>
          <w:p w14:paraId="688A268B" w14:textId="77777777" w:rsidR="002F33D4" w:rsidRPr="00287F17" w:rsidRDefault="00D34A62" w:rsidP="000D1D8D">
            <w:pPr>
              <w:rPr>
                <w:b/>
                <w:noProof/>
                <w:lang w:val="en-GB"/>
              </w:rPr>
            </w:pPr>
            <w:r w:rsidRPr="00287F17">
              <w:rPr>
                <w:b/>
                <w:noProof/>
                <w:lang w:val="en-GB"/>
              </w:rPr>
              <w:t>Solubilité(s)</w:t>
            </w:r>
          </w:p>
        </w:tc>
        <w:tc>
          <w:tcPr>
            <w:tcW w:w="340" w:type="dxa"/>
          </w:tcPr>
          <w:p w14:paraId="16F5A373" w14:textId="77777777" w:rsidR="002F33D4" w:rsidRPr="00956593" w:rsidRDefault="00415080" w:rsidP="000D1D8D">
            <w:pPr>
              <w:rPr>
                <w:noProof/>
                <w:lang w:val="en-US"/>
              </w:rPr>
            </w:pPr>
            <w:r>
              <w:rPr>
                <w:noProof/>
                <w:lang w:val="en-US"/>
              </w:rPr>
              <w:t>:</w:t>
            </w:r>
          </w:p>
        </w:tc>
        <w:tc>
          <w:tcPr>
            <w:tcW w:w="6236" w:type="dxa"/>
          </w:tcPr>
          <w:p w14:paraId="688C3D67" w14:textId="77777777" w:rsidR="002F33D4" w:rsidRPr="00024808" w:rsidRDefault="008F66C2" w:rsidP="002F33D4">
            <w:pPr>
              <w:rPr>
                <w:lang w:val="en-GB"/>
              </w:rPr>
            </w:pPr>
            <w:r w:rsidRPr="004C5A3F">
              <w:rPr>
                <w:noProof/>
                <w:lang w:val="en-GB"/>
              </w:rPr>
              <w:t>Pas de données disponibles</w:t>
            </w:r>
          </w:p>
        </w:tc>
      </w:tr>
      <w:tr w:rsidR="002F33D4" w:rsidRPr="004849A8" w14:paraId="77CFDD44" w14:textId="77777777" w:rsidTr="00A1742F">
        <w:tc>
          <w:tcPr>
            <w:tcW w:w="3458" w:type="dxa"/>
          </w:tcPr>
          <w:p w14:paraId="4E996320" w14:textId="77777777" w:rsidR="002F33D4" w:rsidRPr="00287F17" w:rsidRDefault="00D34A62" w:rsidP="000D1D8D">
            <w:pPr>
              <w:rPr>
                <w:b/>
                <w:noProof/>
                <w:lang w:val="en-GB"/>
              </w:rPr>
            </w:pPr>
            <w:r w:rsidRPr="00287F17">
              <w:rPr>
                <w:b/>
                <w:noProof/>
                <w:lang w:val="en-GB"/>
              </w:rPr>
              <w:t>Coefficient de partage n-octanol/eau (valeur log)</w:t>
            </w:r>
          </w:p>
        </w:tc>
        <w:tc>
          <w:tcPr>
            <w:tcW w:w="340" w:type="dxa"/>
          </w:tcPr>
          <w:p w14:paraId="6D7C9186" w14:textId="77777777" w:rsidR="002F33D4" w:rsidRPr="00956593" w:rsidRDefault="00415080" w:rsidP="000D1D8D">
            <w:pPr>
              <w:rPr>
                <w:noProof/>
                <w:lang w:val="en-US"/>
              </w:rPr>
            </w:pPr>
            <w:r>
              <w:rPr>
                <w:noProof/>
                <w:lang w:val="en-US"/>
              </w:rPr>
              <w:t>:</w:t>
            </w:r>
          </w:p>
        </w:tc>
        <w:tc>
          <w:tcPr>
            <w:tcW w:w="6236" w:type="dxa"/>
          </w:tcPr>
          <w:p w14:paraId="5EE7A5C8" w14:textId="77777777" w:rsidR="002F33D4" w:rsidRPr="00024808" w:rsidRDefault="008F66C2" w:rsidP="002F33D4">
            <w:pPr>
              <w:rPr>
                <w:lang w:val="en-GB"/>
              </w:rPr>
            </w:pPr>
            <w:r w:rsidRPr="004C5A3F">
              <w:rPr>
                <w:noProof/>
                <w:lang w:val="en-GB"/>
              </w:rPr>
              <w:t>Non applicable</w:t>
            </w:r>
          </w:p>
        </w:tc>
      </w:tr>
      <w:tr w:rsidR="002F33D4" w:rsidRPr="004849A8" w14:paraId="64AC1CF7" w14:textId="77777777" w:rsidTr="00A1742F">
        <w:tc>
          <w:tcPr>
            <w:tcW w:w="3458" w:type="dxa"/>
          </w:tcPr>
          <w:p w14:paraId="7C688451" w14:textId="77777777" w:rsidR="002F33D4" w:rsidRPr="00287F17" w:rsidRDefault="00D34A62" w:rsidP="000D1D8D">
            <w:pPr>
              <w:rPr>
                <w:b/>
                <w:noProof/>
                <w:lang w:val="en-GB"/>
              </w:rPr>
            </w:pPr>
            <w:r w:rsidRPr="00287F17">
              <w:rPr>
                <w:b/>
                <w:noProof/>
                <w:lang w:val="en-GB"/>
              </w:rPr>
              <w:t>Température d’auto-inflammabilité</w:t>
            </w:r>
          </w:p>
        </w:tc>
        <w:tc>
          <w:tcPr>
            <w:tcW w:w="340" w:type="dxa"/>
          </w:tcPr>
          <w:p w14:paraId="50A91920" w14:textId="77777777" w:rsidR="002F33D4" w:rsidRPr="00956593" w:rsidRDefault="00415080" w:rsidP="000D1D8D">
            <w:pPr>
              <w:rPr>
                <w:noProof/>
                <w:lang w:val="en-US"/>
              </w:rPr>
            </w:pPr>
            <w:r>
              <w:rPr>
                <w:noProof/>
                <w:lang w:val="en-US"/>
              </w:rPr>
              <w:t>:</w:t>
            </w:r>
          </w:p>
        </w:tc>
        <w:tc>
          <w:tcPr>
            <w:tcW w:w="6236" w:type="dxa"/>
          </w:tcPr>
          <w:p w14:paraId="0235CAA7" w14:textId="77777777" w:rsidR="002F33D4" w:rsidRPr="00024808" w:rsidRDefault="008F66C2" w:rsidP="002F33D4">
            <w:pPr>
              <w:rPr>
                <w:lang w:val="en-GB"/>
              </w:rPr>
            </w:pPr>
            <w:r w:rsidRPr="004C5A3F">
              <w:rPr>
                <w:noProof/>
                <w:lang w:val="en-GB"/>
              </w:rPr>
              <w:t>Non applicable</w:t>
            </w:r>
          </w:p>
        </w:tc>
      </w:tr>
      <w:tr w:rsidR="002F33D4" w:rsidRPr="004849A8" w14:paraId="26A46966" w14:textId="77777777" w:rsidTr="00A1742F">
        <w:tc>
          <w:tcPr>
            <w:tcW w:w="3458" w:type="dxa"/>
          </w:tcPr>
          <w:p w14:paraId="39E027B2" w14:textId="77777777" w:rsidR="002F33D4" w:rsidRPr="00287F17" w:rsidRDefault="00D34A62" w:rsidP="000D1D8D">
            <w:pPr>
              <w:rPr>
                <w:b/>
                <w:noProof/>
                <w:lang w:val="en-GB"/>
              </w:rPr>
            </w:pPr>
            <w:r w:rsidRPr="00287F17">
              <w:rPr>
                <w:b/>
                <w:noProof/>
                <w:lang w:val="en-GB"/>
              </w:rPr>
              <w:t>Température de décomposition</w:t>
            </w:r>
          </w:p>
        </w:tc>
        <w:tc>
          <w:tcPr>
            <w:tcW w:w="340" w:type="dxa"/>
          </w:tcPr>
          <w:p w14:paraId="675F9AB9" w14:textId="77777777" w:rsidR="002F33D4" w:rsidRPr="00956593" w:rsidRDefault="00415080" w:rsidP="000D1D8D">
            <w:pPr>
              <w:rPr>
                <w:noProof/>
                <w:lang w:val="en-US"/>
              </w:rPr>
            </w:pPr>
            <w:r>
              <w:rPr>
                <w:noProof/>
                <w:lang w:val="en-US"/>
              </w:rPr>
              <w:t>:</w:t>
            </w:r>
          </w:p>
        </w:tc>
        <w:tc>
          <w:tcPr>
            <w:tcW w:w="6236" w:type="dxa"/>
          </w:tcPr>
          <w:p w14:paraId="59BF9AD9" w14:textId="77777777" w:rsidR="002F33D4" w:rsidRPr="00024808" w:rsidRDefault="008F66C2" w:rsidP="002F33D4">
            <w:pPr>
              <w:rPr>
                <w:lang w:val="en-GB"/>
              </w:rPr>
            </w:pPr>
            <w:r w:rsidRPr="004C5A3F">
              <w:rPr>
                <w:noProof/>
                <w:lang w:val="en-GB"/>
              </w:rPr>
              <w:t>Pas de données disponibles</w:t>
            </w:r>
          </w:p>
        </w:tc>
      </w:tr>
      <w:tr w:rsidR="002F33D4" w:rsidRPr="004849A8" w14:paraId="5FC4FEE3" w14:textId="77777777" w:rsidTr="00A1742F">
        <w:tc>
          <w:tcPr>
            <w:tcW w:w="3458" w:type="dxa"/>
          </w:tcPr>
          <w:p w14:paraId="0C6C3D7B" w14:textId="77777777" w:rsidR="002F33D4" w:rsidRPr="00287F17" w:rsidRDefault="00D34A62" w:rsidP="000D1D8D">
            <w:pPr>
              <w:rPr>
                <w:b/>
                <w:noProof/>
                <w:lang w:val="en-GB"/>
              </w:rPr>
            </w:pPr>
            <w:r w:rsidRPr="00287F17">
              <w:rPr>
                <w:b/>
                <w:noProof/>
                <w:lang w:val="en-GB"/>
              </w:rPr>
              <w:t>Viscosité dynamique</w:t>
            </w:r>
          </w:p>
        </w:tc>
        <w:tc>
          <w:tcPr>
            <w:tcW w:w="340" w:type="dxa"/>
          </w:tcPr>
          <w:p w14:paraId="2F7F5FD7" w14:textId="77777777" w:rsidR="002F33D4" w:rsidRPr="00956593" w:rsidRDefault="00415080" w:rsidP="000D1D8D">
            <w:pPr>
              <w:rPr>
                <w:noProof/>
                <w:lang w:val="en-US"/>
              </w:rPr>
            </w:pPr>
            <w:r>
              <w:rPr>
                <w:noProof/>
                <w:lang w:val="en-US"/>
              </w:rPr>
              <w:t>:</w:t>
            </w:r>
          </w:p>
        </w:tc>
        <w:tc>
          <w:tcPr>
            <w:tcW w:w="6236" w:type="dxa"/>
          </w:tcPr>
          <w:p w14:paraId="448C91DF" w14:textId="77777777" w:rsidR="002F33D4" w:rsidRPr="00024808" w:rsidRDefault="008F66C2" w:rsidP="002F33D4">
            <w:pPr>
              <w:rPr>
                <w:lang w:val="en-GB"/>
              </w:rPr>
            </w:pPr>
            <w:r w:rsidRPr="004C5A3F">
              <w:rPr>
                <w:noProof/>
                <w:lang w:val="en-GB"/>
              </w:rPr>
              <w:t>Pas de données disponibles</w:t>
            </w:r>
          </w:p>
        </w:tc>
      </w:tr>
      <w:tr w:rsidR="002F33D4" w:rsidRPr="004849A8" w14:paraId="26FED9E2" w14:textId="77777777" w:rsidTr="00A1742F">
        <w:tc>
          <w:tcPr>
            <w:tcW w:w="3458" w:type="dxa"/>
          </w:tcPr>
          <w:p w14:paraId="2373335E" w14:textId="77777777" w:rsidR="002F33D4" w:rsidRPr="00287F17" w:rsidRDefault="00D34A62" w:rsidP="000D1D8D">
            <w:pPr>
              <w:rPr>
                <w:b/>
                <w:noProof/>
                <w:lang w:val="en-GB"/>
              </w:rPr>
            </w:pPr>
            <w:r w:rsidRPr="00287F17">
              <w:rPr>
                <w:b/>
                <w:noProof/>
                <w:lang w:val="en-GB"/>
              </w:rPr>
              <w:t>Viscosité cinématique</w:t>
            </w:r>
          </w:p>
        </w:tc>
        <w:tc>
          <w:tcPr>
            <w:tcW w:w="340" w:type="dxa"/>
          </w:tcPr>
          <w:p w14:paraId="15865C04" w14:textId="77777777" w:rsidR="002F33D4" w:rsidRPr="00956593" w:rsidRDefault="00415080" w:rsidP="000D1D8D">
            <w:pPr>
              <w:rPr>
                <w:noProof/>
                <w:lang w:val="en-US"/>
              </w:rPr>
            </w:pPr>
            <w:r>
              <w:rPr>
                <w:noProof/>
                <w:lang w:val="en-US"/>
              </w:rPr>
              <w:t>:</w:t>
            </w:r>
          </w:p>
        </w:tc>
        <w:tc>
          <w:tcPr>
            <w:tcW w:w="6236" w:type="dxa"/>
          </w:tcPr>
          <w:p w14:paraId="5E84C823" w14:textId="77777777" w:rsidR="002F33D4" w:rsidRPr="00024808" w:rsidRDefault="008F66C2" w:rsidP="002F33D4">
            <w:pPr>
              <w:rPr>
                <w:lang w:val="en-GB"/>
              </w:rPr>
            </w:pPr>
            <w:r w:rsidRPr="004C5A3F">
              <w:rPr>
                <w:noProof/>
                <w:lang w:val="en-GB"/>
              </w:rPr>
              <w:t>Pas de données disponibles</w:t>
            </w:r>
          </w:p>
        </w:tc>
      </w:tr>
      <w:tr w:rsidR="002F33D4" w:rsidRPr="004849A8" w14:paraId="5EE4FF59" w14:textId="77777777" w:rsidTr="00A1742F">
        <w:tc>
          <w:tcPr>
            <w:tcW w:w="3458" w:type="dxa"/>
          </w:tcPr>
          <w:p w14:paraId="19F96D8C" w14:textId="77777777" w:rsidR="002F33D4" w:rsidRPr="00287F17" w:rsidRDefault="00D34A62" w:rsidP="000D1D8D">
            <w:pPr>
              <w:rPr>
                <w:b/>
                <w:noProof/>
                <w:lang w:val="en-GB"/>
              </w:rPr>
            </w:pPr>
            <w:r w:rsidRPr="00287F17">
              <w:rPr>
                <w:b/>
                <w:noProof/>
                <w:lang w:val="en-GB"/>
              </w:rPr>
              <w:t>Propriétés comburantes</w:t>
            </w:r>
          </w:p>
        </w:tc>
        <w:tc>
          <w:tcPr>
            <w:tcW w:w="340" w:type="dxa"/>
          </w:tcPr>
          <w:p w14:paraId="10EC616A" w14:textId="77777777" w:rsidR="002F33D4" w:rsidRPr="00956593" w:rsidRDefault="00415080" w:rsidP="000D1D8D">
            <w:pPr>
              <w:rPr>
                <w:noProof/>
                <w:lang w:val="en-US"/>
              </w:rPr>
            </w:pPr>
            <w:r>
              <w:rPr>
                <w:noProof/>
                <w:lang w:val="en-US"/>
              </w:rPr>
              <w:t>:</w:t>
            </w:r>
          </w:p>
        </w:tc>
        <w:tc>
          <w:tcPr>
            <w:tcW w:w="6236" w:type="dxa"/>
          </w:tcPr>
          <w:p w14:paraId="5761D2E8" w14:textId="77777777" w:rsidR="002F33D4" w:rsidRPr="00024808" w:rsidRDefault="008F66C2" w:rsidP="002F33D4">
            <w:pPr>
              <w:rPr>
                <w:lang w:val="en-GB"/>
              </w:rPr>
            </w:pPr>
            <w:r w:rsidRPr="004C5A3F">
              <w:rPr>
                <w:noProof/>
                <w:lang w:val="en-GB"/>
              </w:rPr>
              <w:t>Pas de données disponibles</w:t>
            </w:r>
          </w:p>
        </w:tc>
      </w:tr>
      <w:tr w:rsidR="002F33D4" w:rsidRPr="004849A8" w14:paraId="34BF1565" w14:textId="77777777" w:rsidTr="00A1742F">
        <w:tc>
          <w:tcPr>
            <w:tcW w:w="3458" w:type="dxa"/>
          </w:tcPr>
          <w:p w14:paraId="1224D6D8" w14:textId="77777777" w:rsidR="002F33D4" w:rsidRPr="00287F17" w:rsidRDefault="00D34A62" w:rsidP="000D1D8D">
            <w:pPr>
              <w:rPr>
                <w:b/>
                <w:noProof/>
                <w:lang w:val="en-GB"/>
              </w:rPr>
            </w:pPr>
            <w:r w:rsidRPr="00287F17">
              <w:rPr>
                <w:b/>
                <w:noProof/>
                <w:lang w:val="en-GB"/>
              </w:rPr>
              <w:t>Solubilité dans d'autres solvants</w:t>
            </w:r>
          </w:p>
        </w:tc>
        <w:tc>
          <w:tcPr>
            <w:tcW w:w="340" w:type="dxa"/>
          </w:tcPr>
          <w:p w14:paraId="2A52EA52" w14:textId="77777777" w:rsidR="002F33D4" w:rsidRPr="00956593" w:rsidRDefault="00415080" w:rsidP="000D1D8D">
            <w:pPr>
              <w:rPr>
                <w:noProof/>
                <w:lang w:val="en-US"/>
              </w:rPr>
            </w:pPr>
            <w:r>
              <w:rPr>
                <w:noProof/>
                <w:lang w:val="en-US"/>
              </w:rPr>
              <w:t>:</w:t>
            </w:r>
          </w:p>
        </w:tc>
        <w:tc>
          <w:tcPr>
            <w:tcW w:w="6236" w:type="dxa"/>
          </w:tcPr>
          <w:p w14:paraId="49F41B10" w14:textId="77777777" w:rsidR="002F33D4" w:rsidRPr="00024808" w:rsidRDefault="008F66C2" w:rsidP="002F33D4">
            <w:pPr>
              <w:rPr>
                <w:lang w:val="en-GB"/>
              </w:rPr>
            </w:pPr>
            <w:r w:rsidRPr="004C5A3F">
              <w:rPr>
                <w:noProof/>
                <w:lang w:val="en-GB"/>
              </w:rPr>
              <w:t>Pas de données disponibles</w:t>
            </w:r>
          </w:p>
        </w:tc>
      </w:tr>
      <w:tr w:rsidR="002F33D4" w:rsidRPr="004849A8" w14:paraId="34202D40" w14:textId="77777777" w:rsidTr="00A1742F">
        <w:tc>
          <w:tcPr>
            <w:tcW w:w="3458" w:type="dxa"/>
          </w:tcPr>
          <w:p w14:paraId="21A4A2B4" w14:textId="77777777" w:rsidR="002F33D4" w:rsidRPr="00287F17" w:rsidRDefault="00D34A62" w:rsidP="000D1D8D">
            <w:pPr>
              <w:rPr>
                <w:b/>
                <w:noProof/>
                <w:lang w:val="en-GB"/>
              </w:rPr>
            </w:pPr>
            <w:r w:rsidRPr="00287F17">
              <w:rPr>
                <w:b/>
                <w:noProof/>
                <w:lang w:val="en-GB"/>
              </w:rPr>
              <w:t>Caractéristiques des particules</w:t>
            </w:r>
          </w:p>
        </w:tc>
        <w:tc>
          <w:tcPr>
            <w:tcW w:w="340" w:type="dxa"/>
          </w:tcPr>
          <w:p w14:paraId="44029328" w14:textId="77777777" w:rsidR="002F33D4" w:rsidRPr="00956593" w:rsidRDefault="00415080" w:rsidP="000D1D8D">
            <w:pPr>
              <w:rPr>
                <w:noProof/>
                <w:lang w:val="en-US"/>
              </w:rPr>
            </w:pPr>
            <w:r>
              <w:rPr>
                <w:noProof/>
                <w:lang w:val="en-US"/>
              </w:rPr>
              <w:t>:</w:t>
            </w:r>
          </w:p>
        </w:tc>
        <w:tc>
          <w:tcPr>
            <w:tcW w:w="6236" w:type="dxa"/>
          </w:tcPr>
          <w:p w14:paraId="31D42F1D" w14:textId="77777777" w:rsidR="002F33D4" w:rsidRPr="00024808" w:rsidRDefault="008F66C2" w:rsidP="002F33D4">
            <w:pPr>
              <w:rPr>
                <w:lang w:val="en-GB"/>
              </w:rPr>
            </w:pPr>
            <w:r w:rsidRPr="004C5A3F">
              <w:rPr>
                <w:noProof/>
                <w:lang w:val="en-GB"/>
              </w:rPr>
              <w:t>Pas de données disponibles</w:t>
            </w:r>
          </w:p>
        </w:tc>
      </w:tr>
    </w:tbl>
    <w:p w14:paraId="5174AF30" w14:textId="77777777" w:rsidR="00041B6D" w:rsidRDefault="00041B6D" w:rsidP="00041B6D">
      <w:pPr>
        <w:rPr>
          <w:noProof/>
          <w:lang w:val="en-US"/>
        </w:rPr>
      </w:pP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48CE8701" w14:textId="77777777" w:rsidTr="00B3430F">
        <w:trPr>
          <w:trHeight w:val="340"/>
        </w:trPr>
        <w:tc>
          <w:tcPr>
            <w:tcW w:w="510" w:type="dxa"/>
          </w:tcPr>
          <w:p w14:paraId="0471B476" w14:textId="77777777" w:rsidR="009A3636" w:rsidRPr="001504B1" w:rsidRDefault="009A3636" w:rsidP="001568CA">
            <w:pPr>
              <w:rPr>
                <w:noProof/>
                <w:lang w:val="en-US"/>
              </w:rPr>
            </w:pPr>
          </w:p>
        </w:tc>
        <w:tc>
          <w:tcPr>
            <w:tcW w:w="624" w:type="dxa"/>
          </w:tcPr>
          <w:p w14:paraId="1924B530" w14:textId="77777777" w:rsidR="0060511C" w:rsidRPr="009D5D86" w:rsidRDefault="00D34A62" w:rsidP="009D5D86">
            <w:pPr>
              <w:pStyle w:val="Style1"/>
            </w:pPr>
            <w:r w:rsidRPr="009D5D86">
              <w:t>9.2</w:t>
            </w:r>
          </w:p>
        </w:tc>
        <w:tc>
          <w:tcPr>
            <w:tcW w:w="10035" w:type="dxa"/>
          </w:tcPr>
          <w:p w14:paraId="3047AD42" w14:textId="77777777" w:rsidR="0060511C" w:rsidRPr="008C3998" w:rsidRDefault="00B73E91" w:rsidP="009D5D86">
            <w:pPr>
              <w:pStyle w:val="Titre2"/>
            </w:pPr>
            <w:r w:rsidRPr="00944977">
              <w:t>Autres informations de sécurité</w:t>
            </w:r>
          </w:p>
        </w:tc>
      </w:tr>
      <w:tr w:rsidR="0060511C" w:rsidRPr="008F5DE8" w14:paraId="13BA0379" w14:textId="77777777" w:rsidTr="00C2584C">
        <w:trPr>
          <w:trHeight w:val="20"/>
        </w:trPr>
        <w:tc>
          <w:tcPr>
            <w:tcW w:w="510" w:type="dxa"/>
          </w:tcPr>
          <w:p w14:paraId="361E1CE3" w14:textId="77777777" w:rsidR="0060511C" w:rsidRPr="008F5DE8" w:rsidRDefault="0060511C" w:rsidP="00302AE7">
            <w:pPr>
              <w:rPr>
                <w:noProof/>
                <w:sz w:val="6"/>
                <w:szCs w:val="6"/>
                <w:lang w:val="en-US"/>
              </w:rPr>
            </w:pPr>
          </w:p>
        </w:tc>
        <w:tc>
          <w:tcPr>
            <w:tcW w:w="624" w:type="dxa"/>
          </w:tcPr>
          <w:p w14:paraId="3C46FD0B" w14:textId="77777777" w:rsidR="0060511C" w:rsidRPr="008F5DE8" w:rsidRDefault="0060511C" w:rsidP="00302AE7">
            <w:pPr>
              <w:rPr>
                <w:noProof/>
                <w:sz w:val="6"/>
                <w:szCs w:val="6"/>
                <w:lang w:val="en-US"/>
              </w:rPr>
            </w:pPr>
          </w:p>
        </w:tc>
        <w:tc>
          <w:tcPr>
            <w:tcW w:w="10035" w:type="dxa"/>
          </w:tcPr>
          <w:p w14:paraId="0A665AE7" w14:textId="77777777" w:rsidR="0060511C" w:rsidRPr="008F5DE8" w:rsidRDefault="0060511C" w:rsidP="00302AE7">
            <w:pPr>
              <w:rPr>
                <w:noProof/>
                <w:sz w:val="6"/>
                <w:szCs w:val="6"/>
                <w:lang w:val="en-US"/>
              </w:rPr>
            </w:pPr>
          </w:p>
        </w:tc>
      </w:tr>
    </w:tbl>
    <w:p w14:paraId="6223EB3B" w14:textId="77777777" w:rsidR="00A00B29" w:rsidRPr="00024808" w:rsidRDefault="00CE4180" w:rsidP="00D5620E">
      <w:pPr>
        <w:rPr>
          <w:lang w:val="en-GB"/>
        </w:rPr>
      </w:pPr>
      <w:r w:rsidRPr="002C61B0">
        <w:rPr>
          <w:b/>
          <w:noProof/>
          <w:sz w:val="22"/>
          <w:lang w:val="en-GB"/>
        </w:rPr>
        <w:t>Informations concernant les classes de danger physique</w:t>
      </w:r>
    </w:p>
    <w:p w14:paraId="17043211" w14:textId="77777777" w:rsidR="00DE051A" w:rsidRPr="00A129E5" w:rsidRDefault="00DE051A" w:rsidP="00DE051A">
      <w:pPr>
        <w:rPr>
          <w:lang w:val="en-GB"/>
        </w:rPr>
      </w:pPr>
      <w:r w:rsidRPr="00944977">
        <w:rPr>
          <w:noProof/>
          <w:lang w:val="en-US"/>
        </w:rPr>
        <w:t>Pas de données disponibles</w:t>
      </w:r>
    </w:p>
    <w:p w14:paraId="170184C7" w14:textId="77777777" w:rsidR="00DE051A" w:rsidRPr="00D2147A" w:rsidRDefault="00DA4E61" w:rsidP="00DE051A">
      <w:pPr>
        <w:rPr>
          <w:lang w:val="en-US"/>
        </w:rPr>
      </w:pPr>
      <w:r w:rsidRPr="00A129E5">
        <w:rPr>
          <w:b/>
          <w:noProof/>
          <w:sz w:val="22"/>
          <w:lang w:val="en-GB"/>
        </w:rPr>
        <w:t>Autres caractéristiques de sécurité</w:t>
      </w:r>
    </w:p>
    <w:p w14:paraId="304F8E86" w14:textId="77777777" w:rsidR="000D7BFB" w:rsidRPr="00A129E5" w:rsidRDefault="00B73E91" w:rsidP="00143D49">
      <w:r>
        <w:rPr>
          <w:noProof/>
          <w:lang w:val="en-US"/>
        </w:rPr>
        <w:t>Pas de données disponibles</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7"/>
        <w:gridCol w:w="283"/>
        <w:gridCol w:w="624"/>
        <w:gridCol w:w="9978"/>
        <w:gridCol w:w="57"/>
      </w:tblGrid>
      <w:tr w:rsidR="008C3998" w:rsidRPr="004849A8" w14:paraId="5831F190" w14:textId="77777777" w:rsidTr="008C3998">
        <w:trPr>
          <w:cantSplit/>
          <w:trHeight w:val="737"/>
        </w:trPr>
        <w:tc>
          <w:tcPr>
            <w:tcW w:w="227" w:type="dxa"/>
            <w:tcBorders>
              <w:right w:val="single" w:sz="4" w:space="0" w:color="auto"/>
            </w:tcBorders>
            <w:vAlign w:val="center"/>
          </w:tcPr>
          <w:p w14:paraId="771B8869" w14:textId="77777777" w:rsidR="00517A2C" w:rsidRPr="008C3998" w:rsidRDefault="00517A2C" w:rsidP="00E80E0F">
            <w:pPr>
              <w:pStyle w:val="En-tte"/>
              <w:rPr>
                <w:lang w:val="en-GB"/>
              </w:rPr>
            </w:pPr>
          </w:p>
        </w:tc>
        <w:tc>
          <w:tcPr>
            <w:tcW w:w="283" w:type="dxa"/>
            <w:tcBorders>
              <w:top w:val="single" w:sz="4" w:space="0" w:color="auto"/>
              <w:left w:val="single" w:sz="4" w:space="0" w:color="auto"/>
              <w:bottom w:val="single" w:sz="4" w:space="0" w:color="auto"/>
            </w:tcBorders>
            <w:textDirection w:val="btLr"/>
            <w:vAlign w:val="center"/>
          </w:tcPr>
          <w:p w14:paraId="764D2D43" w14:textId="77777777" w:rsidR="00517A2C" w:rsidRPr="008C3998" w:rsidRDefault="00D34A62" w:rsidP="00C324BE">
            <w:pPr>
              <w:jc w:val="center"/>
              <w:rPr>
                <w:b/>
                <w:sz w:val="16"/>
                <w:szCs w:val="16"/>
              </w:rPr>
            </w:pPr>
            <w:r w:rsidRPr="008C3998">
              <w:rPr>
                <w:b/>
                <w:noProof/>
                <w:sz w:val="16"/>
                <w:szCs w:val="16"/>
              </w:rPr>
              <w:t>section</w:t>
            </w:r>
          </w:p>
        </w:tc>
        <w:tc>
          <w:tcPr>
            <w:tcW w:w="624" w:type="dxa"/>
            <w:tcBorders>
              <w:top w:val="single" w:sz="4" w:space="0" w:color="auto"/>
              <w:bottom w:val="single" w:sz="4" w:space="0" w:color="auto"/>
              <w:right w:val="single" w:sz="4" w:space="0" w:color="auto"/>
            </w:tcBorders>
            <w:vAlign w:val="center"/>
          </w:tcPr>
          <w:p w14:paraId="09CE4CC5" w14:textId="77777777" w:rsidR="00517A2C" w:rsidRPr="008C3998" w:rsidRDefault="00D34A62" w:rsidP="00E80E0F">
            <w:pPr>
              <w:pStyle w:val="NumHead"/>
            </w:pPr>
            <w:r w:rsidRPr="008C3998">
              <w:rPr>
                <w:noProof/>
              </w:rPr>
              <w:t>10</w:t>
            </w:r>
          </w:p>
        </w:tc>
        <w:tc>
          <w:tcPr>
            <w:tcW w:w="9978" w:type="dxa"/>
            <w:tcBorders>
              <w:top w:val="single" w:sz="4" w:space="0" w:color="auto"/>
              <w:left w:val="single" w:sz="4" w:space="0" w:color="auto"/>
              <w:bottom w:val="single" w:sz="4" w:space="0" w:color="auto"/>
              <w:right w:val="single" w:sz="4" w:space="0" w:color="auto"/>
            </w:tcBorders>
            <w:vAlign w:val="center"/>
          </w:tcPr>
          <w:p w14:paraId="4A63C48F" w14:textId="77777777" w:rsidR="00517A2C" w:rsidRPr="008C3998" w:rsidRDefault="00177666" w:rsidP="00E80E0F">
            <w:pPr>
              <w:pStyle w:val="Titre1"/>
              <w:rPr>
                <w:lang w:val="en-GB"/>
              </w:rPr>
            </w:pPr>
            <w:r w:rsidRPr="001C318E">
              <w:rPr>
                <w:noProof/>
                <w:highlight w:val="cyan"/>
                <w:lang w:val="en-US"/>
              </w:rPr>
              <w:t>Stabilité et réactivité</w:t>
            </w:r>
          </w:p>
        </w:tc>
        <w:tc>
          <w:tcPr>
            <w:tcW w:w="57" w:type="dxa"/>
            <w:tcBorders>
              <w:left w:val="single" w:sz="4" w:space="0" w:color="auto"/>
            </w:tcBorders>
            <w:vAlign w:val="center"/>
          </w:tcPr>
          <w:p w14:paraId="7078751E" w14:textId="77777777" w:rsidR="00517A2C" w:rsidRPr="008C3998" w:rsidRDefault="00517A2C" w:rsidP="00E80E0F">
            <w:pPr>
              <w:pStyle w:val="En-tte"/>
              <w:rPr>
                <w:lang w:val="en-US"/>
              </w:rPr>
            </w:pPr>
          </w:p>
        </w:tc>
      </w:tr>
    </w:tbl>
    <w:p w14:paraId="0F0D1049" w14:textId="77777777" w:rsidR="00555D2C" w:rsidRPr="003A72B8" w:rsidRDefault="00555D2C" w:rsidP="003A72B8">
      <w:pPr>
        <w:rPr>
          <w:noProof/>
          <w:lang w:val="en-US"/>
        </w:rPr>
      </w:pP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10875F9A" w14:textId="77777777" w:rsidTr="00B3430F">
        <w:trPr>
          <w:trHeight w:val="340"/>
        </w:trPr>
        <w:tc>
          <w:tcPr>
            <w:tcW w:w="510" w:type="dxa"/>
          </w:tcPr>
          <w:p w14:paraId="03367460" w14:textId="77777777" w:rsidR="009A3636" w:rsidRPr="001504B1" w:rsidRDefault="009A3636" w:rsidP="001568CA">
            <w:pPr>
              <w:rPr>
                <w:noProof/>
                <w:lang w:val="en-US"/>
              </w:rPr>
            </w:pPr>
          </w:p>
        </w:tc>
        <w:tc>
          <w:tcPr>
            <w:tcW w:w="624" w:type="dxa"/>
          </w:tcPr>
          <w:p w14:paraId="5B1B2EA9" w14:textId="77777777" w:rsidR="0060511C" w:rsidRPr="009D5D86" w:rsidRDefault="00D34A62" w:rsidP="009D5D86">
            <w:pPr>
              <w:pStyle w:val="Style1"/>
            </w:pPr>
            <w:r w:rsidRPr="009D5D86">
              <w:t>10.1</w:t>
            </w:r>
          </w:p>
        </w:tc>
        <w:tc>
          <w:tcPr>
            <w:tcW w:w="10035" w:type="dxa"/>
          </w:tcPr>
          <w:p w14:paraId="3CD9F48B" w14:textId="77777777" w:rsidR="0060511C" w:rsidRPr="008C3998" w:rsidRDefault="00B73E91" w:rsidP="009D5D86">
            <w:pPr>
              <w:pStyle w:val="Titre2"/>
            </w:pPr>
            <w:r w:rsidRPr="00944977">
              <w:t>Réactivité</w:t>
            </w:r>
          </w:p>
        </w:tc>
      </w:tr>
      <w:tr w:rsidR="0060511C" w:rsidRPr="008F5DE8" w14:paraId="2BE40939" w14:textId="77777777" w:rsidTr="00C2584C">
        <w:trPr>
          <w:trHeight w:val="20"/>
        </w:trPr>
        <w:tc>
          <w:tcPr>
            <w:tcW w:w="510" w:type="dxa"/>
          </w:tcPr>
          <w:p w14:paraId="346B4806" w14:textId="77777777" w:rsidR="0060511C" w:rsidRPr="008F5DE8" w:rsidRDefault="0060511C" w:rsidP="00302AE7">
            <w:pPr>
              <w:rPr>
                <w:noProof/>
                <w:sz w:val="6"/>
                <w:szCs w:val="6"/>
                <w:lang w:val="en-US"/>
              </w:rPr>
            </w:pPr>
          </w:p>
        </w:tc>
        <w:tc>
          <w:tcPr>
            <w:tcW w:w="624" w:type="dxa"/>
          </w:tcPr>
          <w:p w14:paraId="12B6E70C" w14:textId="77777777" w:rsidR="0060511C" w:rsidRPr="008F5DE8" w:rsidRDefault="0060511C" w:rsidP="00302AE7">
            <w:pPr>
              <w:rPr>
                <w:noProof/>
                <w:sz w:val="6"/>
                <w:szCs w:val="6"/>
                <w:lang w:val="en-US"/>
              </w:rPr>
            </w:pPr>
          </w:p>
        </w:tc>
        <w:tc>
          <w:tcPr>
            <w:tcW w:w="10035" w:type="dxa"/>
          </w:tcPr>
          <w:p w14:paraId="0DCA7B2C" w14:textId="77777777" w:rsidR="0060511C" w:rsidRPr="008F5DE8" w:rsidRDefault="0060511C" w:rsidP="00302AE7">
            <w:pPr>
              <w:rPr>
                <w:noProof/>
                <w:sz w:val="6"/>
                <w:szCs w:val="6"/>
                <w:lang w:val="en-US"/>
              </w:rPr>
            </w:pPr>
          </w:p>
        </w:tc>
      </w:tr>
    </w:tbl>
    <w:p w14:paraId="6642990F" w14:textId="77777777" w:rsidR="00A00B29" w:rsidRPr="00024808" w:rsidRDefault="00D34A62" w:rsidP="00D5620E">
      <w:pPr>
        <w:rPr>
          <w:lang w:val="en-GB"/>
        </w:rPr>
      </w:pPr>
      <w:r>
        <w:rPr>
          <w:noProof/>
          <w:lang w:val="en-US"/>
        </w:rPr>
        <w:t>Aucune donnée disponible.</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543EF8D1" w14:textId="77777777" w:rsidTr="00B3430F">
        <w:trPr>
          <w:trHeight w:val="340"/>
        </w:trPr>
        <w:tc>
          <w:tcPr>
            <w:tcW w:w="510" w:type="dxa"/>
          </w:tcPr>
          <w:p w14:paraId="23F6CDFC" w14:textId="77777777" w:rsidR="009A3636" w:rsidRPr="001504B1" w:rsidRDefault="009A3636" w:rsidP="001568CA">
            <w:pPr>
              <w:rPr>
                <w:noProof/>
                <w:lang w:val="en-US"/>
              </w:rPr>
            </w:pPr>
          </w:p>
        </w:tc>
        <w:tc>
          <w:tcPr>
            <w:tcW w:w="624" w:type="dxa"/>
          </w:tcPr>
          <w:p w14:paraId="4E4907D9" w14:textId="77777777" w:rsidR="0060511C" w:rsidRPr="009D5D86" w:rsidRDefault="00D34A62" w:rsidP="009D5D86">
            <w:pPr>
              <w:pStyle w:val="Style1"/>
            </w:pPr>
            <w:r w:rsidRPr="009D5D86">
              <w:t>10.2</w:t>
            </w:r>
          </w:p>
        </w:tc>
        <w:tc>
          <w:tcPr>
            <w:tcW w:w="10035" w:type="dxa"/>
          </w:tcPr>
          <w:p w14:paraId="62BEFEB9" w14:textId="77777777" w:rsidR="0060511C" w:rsidRPr="008C3998" w:rsidRDefault="00B73E91" w:rsidP="009D5D86">
            <w:pPr>
              <w:pStyle w:val="Titre2"/>
            </w:pPr>
            <w:r w:rsidRPr="00944977">
              <w:t>Stabilité chimique</w:t>
            </w:r>
          </w:p>
        </w:tc>
      </w:tr>
      <w:tr w:rsidR="0060511C" w:rsidRPr="008F5DE8" w14:paraId="72DC09F2" w14:textId="77777777" w:rsidTr="00C2584C">
        <w:trPr>
          <w:trHeight w:val="20"/>
        </w:trPr>
        <w:tc>
          <w:tcPr>
            <w:tcW w:w="510" w:type="dxa"/>
          </w:tcPr>
          <w:p w14:paraId="0EDC3C33" w14:textId="77777777" w:rsidR="0060511C" w:rsidRPr="008F5DE8" w:rsidRDefault="0060511C" w:rsidP="00302AE7">
            <w:pPr>
              <w:rPr>
                <w:noProof/>
                <w:sz w:val="6"/>
                <w:szCs w:val="6"/>
                <w:lang w:val="en-US"/>
              </w:rPr>
            </w:pPr>
          </w:p>
        </w:tc>
        <w:tc>
          <w:tcPr>
            <w:tcW w:w="624" w:type="dxa"/>
          </w:tcPr>
          <w:p w14:paraId="31FE34F0" w14:textId="77777777" w:rsidR="0060511C" w:rsidRPr="008F5DE8" w:rsidRDefault="0060511C" w:rsidP="00302AE7">
            <w:pPr>
              <w:rPr>
                <w:noProof/>
                <w:sz w:val="6"/>
                <w:szCs w:val="6"/>
                <w:lang w:val="en-US"/>
              </w:rPr>
            </w:pPr>
          </w:p>
        </w:tc>
        <w:tc>
          <w:tcPr>
            <w:tcW w:w="10035" w:type="dxa"/>
          </w:tcPr>
          <w:p w14:paraId="0041AED0" w14:textId="77777777" w:rsidR="0060511C" w:rsidRPr="008F5DE8" w:rsidRDefault="0060511C" w:rsidP="00302AE7">
            <w:pPr>
              <w:rPr>
                <w:noProof/>
                <w:sz w:val="6"/>
                <w:szCs w:val="6"/>
                <w:lang w:val="en-US"/>
              </w:rPr>
            </w:pPr>
          </w:p>
        </w:tc>
      </w:tr>
    </w:tbl>
    <w:p w14:paraId="7E768571" w14:textId="77777777" w:rsidR="00A00B29" w:rsidRPr="00024808" w:rsidRDefault="00D34A62" w:rsidP="00D5620E">
      <w:pPr>
        <w:rPr>
          <w:lang w:val="en-GB"/>
        </w:rPr>
      </w:pPr>
      <w:r>
        <w:rPr>
          <w:noProof/>
          <w:lang w:val="en-US"/>
        </w:rPr>
        <w:t>Le produit est stable avec un stockage à des températures ambiantes normales.</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35BEA9EF" w14:textId="77777777" w:rsidTr="00B3430F">
        <w:trPr>
          <w:trHeight w:val="340"/>
        </w:trPr>
        <w:tc>
          <w:tcPr>
            <w:tcW w:w="510" w:type="dxa"/>
          </w:tcPr>
          <w:p w14:paraId="23EA4A4C" w14:textId="77777777" w:rsidR="009A3636" w:rsidRPr="001504B1" w:rsidRDefault="009A3636" w:rsidP="001568CA">
            <w:pPr>
              <w:rPr>
                <w:noProof/>
                <w:lang w:val="en-US"/>
              </w:rPr>
            </w:pPr>
          </w:p>
        </w:tc>
        <w:tc>
          <w:tcPr>
            <w:tcW w:w="624" w:type="dxa"/>
          </w:tcPr>
          <w:p w14:paraId="6E30FE07" w14:textId="77777777" w:rsidR="0060511C" w:rsidRPr="009D5D86" w:rsidRDefault="00D34A62" w:rsidP="009D5D86">
            <w:pPr>
              <w:pStyle w:val="Style1"/>
            </w:pPr>
            <w:r w:rsidRPr="009D5D86">
              <w:t>10.3</w:t>
            </w:r>
          </w:p>
        </w:tc>
        <w:tc>
          <w:tcPr>
            <w:tcW w:w="10035" w:type="dxa"/>
          </w:tcPr>
          <w:p w14:paraId="688E4A20" w14:textId="77777777" w:rsidR="0060511C" w:rsidRPr="008C3998" w:rsidRDefault="00B73E91" w:rsidP="009D5D86">
            <w:pPr>
              <w:pStyle w:val="Titre2"/>
            </w:pPr>
            <w:r w:rsidRPr="00944977">
              <w:t>Possibilité de réactions dangereuses</w:t>
            </w:r>
          </w:p>
        </w:tc>
      </w:tr>
      <w:tr w:rsidR="0060511C" w:rsidRPr="008F5DE8" w14:paraId="64C7A575" w14:textId="77777777" w:rsidTr="00C2584C">
        <w:trPr>
          <w:trHeight w:val="20"/>
        </w:trPr>
        <w:tc>
          <w:tcPr>
            <w:tcW w:w="510" w:type="dxa"/>
          </w:tcPr>
          <w:p w14:paraId="6E89F669" w14:textId="77777777" w:rsidR="0060511C" w:rsidRPr="008F5DE8" w:rsidRDefault="0060511C" w:rsidP="00302AE7">
            <w:pPr>
              <w:rPr>
                <w:noProof/>
                <w:sz w:val="6"/>
                <w:szCs w:val="6"/>
                <w:lang w:val="en-US"/>
              </w:rPr>
            </w:pPr>
          </w:p>
        </w:tc>
        <w:tc>
          <w:tcPr>
            <w:tcW w:w="624" w:type="dxa"/>
          </w:tcPr>
          <w:p w14:paraId="3DBF0A03" w14:textId="77777777" w:rsidR="0060511C" w:rsidRPr="008F5DE8" w:rsidRDefault="0060511C" w:rsidP="00302AE7">
            <w:pPr>
              <w:rPr>
                <w:noProof/>
                <w:sz w:val="6"/>
                <w:szCs w:val="6"/>
                <w:lang w:val="en-US"/>
              </w:rPr>
            </w:pPr>
          </w:p>
        </w:tc>
        <w:tc>
          <w:tcPr>
            <w:tcW w:w="10035" w:type="dxa"/>
          </w:tcPr>
          <w:p w14:paraId="64EFF645" w14:textId="77777777" w:rsidR="0060511C" w:rsidRPr="008F5DE8" w:rsidRDefault="0060511C" w:rsidP="00302AE7">
            <w:pPr>
              <w:rPr>
                <w:noProof/>
                <w:sz w:val="6"/>
                <w:szCs w:val="6"/>
                <w:lang w:val="en-US"/>
              </w:rPr>
            </w:pPr>
          </w:p>
        </w:tc>
      </w:tr>
    </w:tbl>
    <w:p w14:paraId="5A236506" w14:textId="77777777" w:rsidR="00A00B29" w:rsidRPr="00024808" w:rsidRDefault="00D34A62" w:rsidP="00D5620E">
      <w:pPr>
        <w:rPr>
          <w:lang w:val="en-GB"/>
        </w:rPr>
      </w:pPr>
      <w:r>
        <w:rPr>
          <w:noProof/>
          <w:lang w:val="en-US"/>
        </w:rPr>
        <w:t>Aucune réaction dangereuse quand manipulé et stocké conformément aux dispositions recommandées.</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60FA4C9F" w14:textId="77777777" w:rsidTr="00B3430F">
        <w:trPr>
          <w:trHeight w:val="340"/>
        </w:trPr>
        <w:tc>
          <w:tcPr>
            <w:tcW w:w="510" w:type="dxa"/>
          </w:tcPr>
          <w:p w14:paraId="1AE78A1F" w14:textId="77777777" w:rsidR="009A3636" w:rsidRPr="001504B1" w:rsidRDefault="009A3636" w:rsidP="001568CA">
            <w:pPr>
              <w:rPr>
                <w:noProof/>
                <w:lang w:val="en-US"/>
              </w:rPr>
            </w:pPr>
          </w:p>
        </w:tc>
        <w:tc>
          <w:tcPr>
            <w:tcW w:w="624" w:type="dxa"/>
          </w:tcPr>
          <w:p w14:paraId="3FAA932A" w14:textId="77777777" w:rsidR="0060511C" w:rsidRPr="009D5D86" w:rsidRDefault="00D34A62" w:rsidP="009D5D86">
            <w:pPr>
              <w:pStyle w:val="Style1"/>
            </w:pPr>
            <w:r w:rsidRPr="009D5D86">
              <w:t>10.4</w:t>
            </w:r>
          </w:p>
        </w:tc>
        <w:tc>
          <w:tcPr>
            <w:tcW w:w="10035" w:type="dxa"/>
          </w:tcPr>
          <w:p w14:paraId="0DDC8C2D" w14:textId="77777777" w:rsidR="0060511C" w:rsidRPr="008C3998" w:rsidRDefault="00B73E91" w:rsidP="009D5D86">
            <w:pPr>
              <w:pStyle w:val="Titre2"/>
            </w:pPr>
            <w:r w:rsidRPr="00944977">
              <w:t>Conditions à éviter</w:t>
            </w:r>
          </w:p>
        </w:tc>
      </w:tr>
      <w:tr w:rsidR="0060511C" w:rsidRPr="008F5DE8" w14:paraId="03D326EE" w14:textId="77777777" w:rsidTr="00C2584C">
        <w:trPr>
          <w:trHeight w:val="20"/>
        </w:trPr>
        <w:tc>
          <w:tcPr>
            <w:tcW w:w="510" w:type="dxa"/>
          </w:tcPr>
          <w:p w14:paraId="7D5A6B64" w14:textId="77777777" w:rsidR="0060511C" w:rsidRPr="008F5DE8" w:rsidRDefault="0060511C" w:rsidP="00302AE7">
            <w:pPr>
              <w:rPr>
                <w:noProof/>
                <w:sz w:val="6"/>
                <w:szCs w:val="6"/>
                <w:lang w:val="en-US"/>
              </w:rPr>
            </w:pPr>
          </w:p>
        </w:tc>
        <w:tc>
          <w:tcPr>
            <w:tcW w:w="624" w:type="dxa"/>
          </w:tcPr>
          <w:p w14:paraId="10D6D04B" w14:textId="77777777" w:rsidR="0060511C" w:rsidRPr="008F5DE8" w:rsidRDefault="0060511C" w:rsidP="00302AE7">
            <w:pPr>
              <w:rPr>
                <w:noProof/>
                <w:sz w:val="6"/>
                <w:szCs w:val="6"/>
                <w:lang w:val="en-US"/>
              </w:rPr>
            </w:pPr>
          </w:p>
        </w:tc>
        <w:tc>
          <w:tcPr>
            <w:tcW w:w="10035" w:type="dxa"/>
          </w:tcPr>
          <w:p w14:paraId="1C01958E" w14:textId="77777777" w:rsidR="0060511C" w:rsidRPr="008F5DE8" w:rsidRDefault="0060511C" w:rsidP="00302AE7">
            <w:pPr>
              <w:rPr>
                <w:noProof/>
                <w:sz w:val="6"/>
                <w:szCs w:val="6"/>
                <w:lang w:val="en-US"/>
              </w:rPr>
            </w:pPr>
          </w:p>
        </w:tc>
      </w:tr>
    </w:tbl>
    <w:p w14:paraId="568930BB" w14:textId="77777777" w:rsidR="00A00B29" w:rsidRPr="00024808" w:rsidRDefault="00D34A62" w:rsidP="00D5620E">
      <w:pPr>
        <w:rPr>
          <w:lang w:val="en-GB"/>
        </w:rPr>
      </w:pPr>
      <w:r>
        <w:rPr>
          <w:noProof/>
          <w:lang w:val="en-US"/>
        </w:rPr>
        <w:t>Aucune donnée disponible.</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15349541" w14:textId="77777777" w:rsidTr="00B3430F">
        <w:trPr>
          <w:trHeight w:val="340"/>
        </w:trPr>
        <w:tc>
          <w:tcPr>
            <w:tcW w:w="510" w:type="dxa"/>
          </w:tcPr>
          <w:p w14:paraId="681F5F95" w14:textId="77777777" w:rsidR="009A3636" w:rsidRPr="001504B1" w:rsidRDefault="009A3636" w:rsidP="001568CA">
            <w:pPr>
              <w:rPr>
                <w:noProof/>
                <w:lang w:val="en-US"/>
              </w:rPr>
            </w:pPr>
          </w:p>
        </w:tc>
        <w:tc>
          <w:tcPr>
            <w:tcW w:w="624" w:type="dxa"/>
          </w:tcPr>
          <w:p w14:paraId="16A2B551" w14:textId="77777777" w:rsidR="0060511C" w:rsidRPr="009D5D86" w:rsidRDefault="00D34A62" w:rsidP="009D5D86">
            <w:pPr>
              <w:pStyle w:val="Style1"/>
            </w:pPr>
            <w:r w:rsidRPr="009D5D86">
              <w:t>10.5</w:t>
            </w:r>
          </w:p>
        </w:tc>
        <w:tc>
          <w:tcPr>
            <w:tcW w:w="10035" w:type="dxa"/>
          </w:tcPr>
          <w:p w14:paraId="7B12A443" w14:textId="77777777" w:rsidR="0060511C" w:rsidRPr="008C3998" w:rsidRDefault="00B73E91" w:rsidP="009D5D86">
            <w:pPr>
              <w:pStyle w:val="Titre2"/>
            </w:pPr>
            <w:r w:rsidRPr="00944977">
              <w:t>Matières incompatibles</w:t>
            </w:r>
          </w:p>
        </w:tc>
      </w:tr>
      <w:tr w:rsidR="0060511C" w:rsidRPr="008F5DE8" w14:paraId="0857A9B4" w14:textId="77777777" w:rsidTr="00C2584C">
        <w:trPr>
          <w:trHeight w:val="20"/>
        </w:trPr>
        <w:tc>
          <w:tcPr>
            <w:tcW w:w="510" w:type="dxa"/>
          </w:tcPr>
          <w:p w14:paraId="1D4E9C48" w14:textId="77777777" w:rsidR="0060511C" w:rsidRPr="008F5DE8" w:rsidRDefault="0060511C" w:rsidP="00302AE7">
            <w:pPr>
              <w:rPr>
                <w:noProof/>
                <w:sz w:val="6"/>
                <w:szCs w:val="6"/>
                <w:lang w:val="en-US"/>
              </w:rPr>
            </w:pPr>
          </w:p>
        </w:tc>
        <w:tc>
          <w:tcPr>
            <w:tcW w:w="624" w:type="dxa"/>
          </w:tcPr>
          <w:p w14:paraId="6BCE3C70" w14:textId="77777777" w:rsidR="0060511C" w:rsidRPr="008F5DE8" w:rsidRDefault="0060511C" w:rsidP="00302AE7">
            <w:pPr>
              <w:rPr>
                <w:noProof/>
                <w:sz w:val="6"/>
                <w:szCs w:val="6"/>
                <w:lang w:val="en-US"/>
              </w:rPr>
            </w:pPr>
          </w:p>
        </w:tc>
        <w:tc>
          <w:tcPr>
            <w:tcW w:w="10035" w:type="dxa"/>
          </w:tcPr>
          <w:p w14:paraId="61F17D10" w14:textId="77777777" w:rsidR="0060511C" w:rsidRPr="008F5DE8" w:rsidRDefault="0060511C" w:rsidP="00302AE7">
            <w:pPr>
              <w:rPr>
                <w:noProof/>
                <w:sz w:val="6"/>
                <w:szCs w:val="6"/>
                <w:lang w:val="en-US"/>
              </w:rPr>
            </w:pPr>
          </w:p>
        </w:tc>
      </w:tr>
    </w:tbl>
    <w:p w14:paraId="26161E88" w14:textId="77777777" w:rsidR="00A00B29" w:rsidRPr="00024808" w:rsidRDefault="00D34A62" w:rsidP="00D5620E">
      <w:pPr>
        <w:rPr>
          <w:lang w:val="en-GB"/>
        </w:rPr>
      </w:pPr>
      <w:r>
        <w:rPr>
          <w:noProof/>
          <w:lang w:val="en-US"/>
        </w:rPr>
        <w:t>Aucune donnée disponible.</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7477645F" w14:textId="77777777" w:rsidTr="00B3430F">
        <w:trPr>
          <w:trHeight w:val="340"/>
        </w:trPr>
        <w:tc>
          <w:tcPr>
            <w:tcW w:w="510" w:type="dxa"/>
          </w:tcPr>
          <w:p w14:paraId="399E0D77" w14:textId="77777777" w:rsidR="009A3636" w:rsidRPr="001504B1" w:rsidRDefault="009A3636" w:rsidP="001568CA">
            <w:pPr>
              <w:rPr>
                <w:noProof/>
                <w:lang w:val="en-US"/>
              </w:rPr>
            </w:pPr>
          </w:p>
        </w:tc>
        <w:tc>
          <w:tcPr>
            <w:tcW w:w="624" w:type="dxa"/>
          </w:tcPr>
          <w:p w14:paraId="7F7761B2" w14:textId="77777777" w:rsidR="0060511C" w:rsidRPr="009D5D86" w:rsidRDefault="00D34A62" w:rsidP="009D5D86">
            <w:pPr>
              <w:pStyle w:val="Style1"/>
            </w:pPr>
            <w:r w:rsidRPr="009D5D86">
              <w:t>10.6</w:t>
            </w:r>
          </w:p>
        </w:tc>
        <w:tc>
          <w:tcPr>
            <w:tcW w:w="10035" w:type="dxa"/>
          </w:tcPr>
          <w:p w14:paraId="21EBF735" w14:textId="77777777" w:rsidR="0060511C" w:rsidRPr="008C3998" w:rsidRDefault="00B73E91" w:rsidP="009D5D86">
            <w:pPr>
              <w:pStyle w:val="Titre2"/>
            </w:pPr>
            <w:r w:rsidRPr="00944977">
              <w:t>Produits de décomposition dangereux</w:t>
            </w:r>
          </w:p>
        </w:tc>
      </w:tr>
      <w:tr w:rsidR="0060511C" w:rsidRPr="008F5DE8" w14:paraId="3521DC3F" w14:textId="77777777" w:rsidTr="00C2584C">
        <w:trPr>
          <w:trHeight w:val="20"/>
        </w:trPr>
        <w:tc>
          <w:tcPr>
            <w:tcW w:w="510" w:type="dxa"/>
          </w:tcPr>
          <w:p w14:paraId="23529297" w14:textId="77777777" w:rsidR="0060511C" w:rsidRPr="008F5DE8" w:rsidRDefault="0060511C" w:rsidP="00302AE7">
            <w:pPr>
              <w:rPr>
                <w:noProof/>
                <w:sz w:val="6"/>
                <w:szCs w:val="6"/>
                <w:lang w:val="en-US"/>
              </w:rPr>
            </w:pPr>
          </w:p>
        </w:tc>
        <w:tc>
          <w:tcPr>
            <w:tcW w:w="624" w:type="dxa"/>
          </w:tcPr>
          <w:p w14:paraId="31CE6AEC" w14:textId="77777777" w:rsidR="0060511C" w:rsidRPr="008F5DE8" w:rsidRDefault="0060511C" w:rsidP="00302AE7">
            <w:pPr>
              <w:rPr>
                <w:noProof/>
                <w:sz w:val="6"/>
                <w:szCs w:val="6"/>
                <w:lang w:val="en-US"/>
              </w:rPr>
            </w:pPr>
          </w:p>
        </w:tc>
        <w:tc>
          <w:tcPr>
            <w:tcW w:w="10035" w:type="dxa"/>
          </w:tcPr>
          <w:p w14:paraId="56E89ED3" w14:textId="77777777" w:rsidR="0060511C" w:rsidRPr="008F5DE8" w:rsidRDefault="0060511C" w:rsidP="00302AE7">
            <w:pPr>
              <w:rPr>
                <w:noProof/>
                <w:sz w:val="6"/>
                <w:szCs w:val="6"/>
                <w:lang w:val="en-US"/>
              </w:rPr>
            </w:pPr>
          </w:p>
        </w:tc>
      </w:tr>
    </w:tbl>
    <w:p w14:paraId="6F0B1D53" w14:textId="77777777" w:rsidR="00A00B29" w:rsidRPr="00024808" w:rsidRDefault="00D34A62" w:rsidP="00D5620E">
      <w:pPr>
        <w:rPr>
          <w:lang w:val="en-GB"/>
        </w:rPr>
      </w:pPr>
      <w:r>
        <w:rPr>
          <w:noProof/>
          <w:lang w:val="en-US"/>
        </w:rPr>
        <w:t>Ne se décompose pas quand utilisé conformément aux utilisations prévues.</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170A0A5A" w14:textId="77777777" w:rsidTr="00B3430F">
        <w:trPr>
          <w:trHeight w:val="340"/>
        </w:trPr>
        <w:tc>
          <w:tcPr>
            <w:tcW w:w="510" w:type="dxa"/>
          </w:tcPr>
          <w:p w14:paraId="1870DB16" w14:textId="77777777" w:rsidR="009A3636" w:rsidRPr="001504B1" w:rsidRDefault="009A3636" w:rsidP="001568CA">
            <w:pPr>
              <w:rPr>
                <w:noProof/>
                <w:lang w:val="en-US"/>
              </w:rPr>
            </w:pPr>
          </w:p>
        </w:tc>
        <w:tc>
          <w:tcPr>
            <w:tcW w:w="624" w:type="dxa"/>
          </w:tcPr>
          <w:p w14:paraId="3C919E0E" w14:textId="77777777" w:rsidR="0060511C" w:rsidRPr="009D5D86" w:rsidRDefault="0060511C" w:rsidP="009D5D86">
            <w:pPr>
              <w:pStyle w:val="Style1"/>
            </w:pPr>
          </w:p>
        </w:tc>
        <w:tc>
          <w:tcPr>
            <w:tcW w:w="10035" w:type="dxa"/>
          </w:tcPr>
          <w:p w14:paraId="3969485E" w14:textId="77777777" w:rsidR="0060511C" w:rsidRPr="008C3998" w:rsidRDefault="00B73E91" w:rsidP="009D5D86">
            <w:pPr>
              <w:pStyle w:val="Titre2"/>
            </w:pPr>
            <w:r w:rsidRPr="00944977">
              <w:t>Informations complémentaires</w:t>
            </w:r>
          </w:p>
        </w:tc>
      </w:tr>
      <w:tr w:rsidR="0060511C" w:rsidRPr="008F5DE8" w14:paraId="7F0271F5" w14:textId="77777777" w:rsidTr="00C2584C">
        <w:trPr>
          <w:trHeight w:val="20"/>
        </w:trPr>
        <w:tc>
          <w:tcPr>
            <w:tcW w:w="510" w:type="dxa"/>
          </w:tcPr>
          <w:p w14:paraId="773BEE1E" w14:textId="77777777" w:rsidR="0060511C" w:rsidRPr="008F5DE8" w:rsidRDefault="0060511C" w:rsidP="00302AE7">
            <w:pPr>
              <w:rPr>
                <w:noProof/>
                <w:sz w:val="6"/>
                <w:szCs w:val="6"/>
                <w:lang w:val="en-US"/>
              </w:rPr>
            </w:pPr>
          </w:p>
        </w:tc>
        <w:tc>
          <w:tcPr>
            <w:tcW w:w="624" w:type="dxa"/>
          </w:tcPr>
          <w:p w14:paraId="512AE36B" w14:textId="77777777" w:rsidR="0060511C" w:rsidRPr="008F5DE8" w:rsidRDefault="0060511C" w:rsidP="00302AE7">
            <w:pPr>
              <w:rPr>
                <w:noProof/>
                <w:sz w:val="6"/>
                <w:szCs w:val="6"/>
                <w:lang w:val="en-US"/>
              </w:rPr>
            </w:pPr>
          </w:p>
        </w:tc>
        <w:tc>
          <w:tcPr>
            <w:tcW w:w="10035" w:type="dxa"/>
          </w:tcPr>
          <w:p w14:paraId="756356B6" w14:textId="77777777" w:rsidR="0060511C" w:rsidRPr="008F5DE8" w:rsidRDefault="0060511C" w:rsidP="00302AE7">
            <w:pPr>
              <w:rPr>
                <w:noProof/>
                <w:sz w:val="6"/>
                <w:szCs w:val="6"/>
                <w:lang w:val="en-US"/>
              </w:rPr>
            </w:pPr>
          </w:p>
        </w:tc>
      </w:tr>
    </w:tbl>
    <w:p w14:paraId="1BDACF4C" w14:textId="77777777" w:rsidR="00A00B29" w:rsidRPr="00024808" w:rsidRDefault="00D34A62" w:rsidP="00D5620E">
      <w:pPr>
        <w:rPr>
          <w:lang w:val="en-GB"/>
        </w:rPr>
      </w:pPr>
      <w:r>
        <w:rPr>
          <w:noProof/>
          <w:lang w:val="en-GB"/>
        </w:rPr>
        <w:t>Pas de données disponibles</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7"/>
        <w:gridCol w:w="283"/>
        <w:gridCol w:w="624"/>
        <w:gridCol w:w="9978"/>
        <w:gridCol w:w="57"/>
      </w:tblGrid>
      <w:tr w:rsidR="008C3998" w:rsidRPr="004849A8" w14:paraId="3F899B30" w14:textId="77777777" w:rsidTr="008C3998">
        <w:trPr>
          <w:cantSplit/>
          <w:trHeight w:val="737"/>
        </w:trPr>
        <w:tc>
          <w:tcPr>
            <w:tcW w:w="227" w:type="dxa"/>
            <w:tcBorders>
              <w:right w:val="single" w:sz="4" w:space="0" w:color="auto"/>
            </w:tcBorders>
            <w:vAlign w:val="center"/>
          </w:tcPr>
          <w:p w14:paraId="344F63DD" w14:textId="77777777" w:rsidR="00517A2C" w:rsidRPr="008C3998" w:rsidRDefault="00517A2C" w:rsidP="00E80E0F">
            <w:pPr>
              <w:pStyle w:val="En-tte"/>
              <w:rPr>
                <w:lang w:val="en-GB"/>
              </w:rPr>
            </w:pPr>
          </w:p>
        </w:tc>
        <w:tc>
          <w:tcPr>
            <w:tcW w:w="283" w:type="dxa"/>
            <w:tcBorders>
              <w:top w:val="single" w:sz="4" w:space="0" w:color="auto"/>
              <w:left w:val="single" w:sz="4" w:space="0" w:color="auto"/>
              <w:bottom w:val="single" w:sz="4" w:space="0" w:color="auto"/>
            </w:tcBorders>
            <w:textDirection w:val="btLr"/>
            <w:vAlign w:val="center"/>
          </w:tcPr>
          <w:p w14:paraId="64B6D32D" w14:textId="77777777" w:rsidR="00517A2C" w:rsidRPr="008C3998" w:rsidRDefault="00D34A62" w:rsidP="00C324BE">
            <w:pPr>
              <w:jc w:val="center"/>
              <w:rPr>
                <w:b/>
                <w:sz w:val="16"/>
                <w:szCs w:val="16"/>
              </w:rPr>
            </w:pPr>
            <w:r w:rsidRPr="008C3998">
              <w:rPr>
                <w:b/>
                <w:noProof/>
                <w:sz w:val="16"/>
                <w:szCs w:val="16"/>
              </w:rPr>
              <w:t>section</w:t>
            </w:r>
          </w:p>
        </w:tc>
        <w:tc>
          <w:tcPr>
            <w:tcW w:w="624" w:type="dxa"/>
            <w:tcBorders>
              <w:top w:val="single" w:sz="4" w:space="0" w:color="auto"/>
              <w:bottom w:val="single" w:sz="4" w:space="0" w:color="auto"/>
              <w:right w:val="single" w:sz="4" w:space="0" w:color="auto"/>
            </w:tcBorders>
            <w:vAlign w:val="center"/>
          </w:tcPr>
          <w:p w14:paraId="54D04089" w14:textId="77777777" w:rsidR="00517A2C" w:rsidRPr="008C3998" w:rsidRDefault="00D34A62" w:rsidP="00E80E0F">
            <w:pPr>
              <w:pStyle w:val="NumHead"/>
            </w:pPr>
            <w:r w:rsidRPr="008C3998">
              <w:rPr>
                <w:noProof/>
              </w:rPr>
              <w:t>11</w:t>
            </w:r>
          </w:p>
        </w:tc>
        <w:tc>
          <w:tcPr>
            <w:tcW w:w="9978" w:type="dxa"/>
            <w:tcBorders>
              <w:top w:val="single" w:sz="4" w:space="0" w:color="auto"/>
              <w:left w:val="single" w:sz="4" w:space="0" w:color="auto"/>
              <w:bottom w:val="single" w:sz="4" w:space="0" w:color="auto"/>
              <w:right w:val="single" w:sz="4" w:space="0" w:color="auto"/>
            </w:tcBorders>
            <w:vAlign w:val="center"/>
          </w:tcPr>
          <w:p w14:paraId="5448A3C8" w14:textId="77777777" w:rsidR="00517A2C" w:rsidRPr="008C3998" w:rsidRDefault="00177666" w:rsidP="00E80E0F">
            <w:pPr>
              <w:pStyle w:val="Titre1"/>
              <w:rPr>
                <w:lang w:val="en-GB"/>
              </w:rPr>
            </w:pPr>
            <w:r w:rsidRPr="001C318E">
              <w:rPr>
                <w:noProof/>
                <w:highlight w:val="cyan"/>
                <w:lang w:val="en-US"/>
              </w:rPr>
              <w:t>Informations toxicologiques</w:t>
            </w:r>
          </w:p>
        </w:tc>
        <w:tc>
          <w:tcPr>
            <w:tcW w:w="57" w:type="dxa"/>
            <w:tcBorders>
              <w:left w:val="single" w:sz="4" w:space="0" w:color="auto"/>
            </w:tcBorders>
            <w:vAlign w:val="center"/>
          </w:tcPr>
          <w:p w14:paraId="01C00B99" w14:textId="77777777" w:rsidR="00517A2C" w:rsidRPr="008C3998" w:rsidRDefault="00517A2C" w:rsidP="00E80E0F">
            <w:pPr>
              <w:pStyle w:val="En-tte"/>
              <w:rPr>
                <w:lang w:val="en-US"/>
              </w:rPr>
            </w:pPr>
          </w:p>
        </w:tc>
      </w:tr>
    </w:tbl>
    <w:p w14:paraId="1D135988" w14:textId="77777777" w:rsidR="00555D2C" w:rsidRPr="003A72B8" w:rsidRDefault="00555D2C" w:rsidP="003A72B8">
      <w:pPr>
        <w:rPr>
          <w:noProof/>
          <w:lang w:val="en-US"/>
        </w:rPr>
      </w:pP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6D0F5838" w14:textId="77777777" w:rsidTr="00B3430F">
        <w:trPr>
          <w:trHeight w:val="340"/>
        </w:trPr>
        <w:tc>
          <w:tcPr>
            <w:tcW w:w="510" w:type="dxa"/>
          </w:tcPr>
          <w:p w14:paraId="0A5E7FC4" w14:textId="77777777" w:rsidR="009A3636" w:rsidRPr="001504B1" w:rsidRDefault="009A3636" w:rsidP="001568CA">
            <w:pPr>
              <w:rPr>
                <w:noProof/>
                <w:lang w:val="en-US"/>
              </w:rPr>
            </w:pPr>
          </w:p>
        </w:tc>
        <w:tc>
          <w:tcPr>
            <w:tcW w:w="624" w:type="dxa"/>
          </w:tcPr>
          <w:p w14:paraId="66582F02" w14:textId="77777777" w:rsidR="0060511C" w:rsidRPr="009D5D86" w:rsidRDefault="00D34A62" w:rsidP="009D5D86">
            <w:pPr>
              <w:pStyle w:val="Style1"/>
            </w:pPr>
            <w:r w:rsidRPr="009D5D86">
              <w:t>11.1</w:t>
            </w:r>
          </w:p>
        </w:tc>
        <w:tc>
          <w:tcPr>
            <w:tcW w:w="10035" w:type="dxa"/>
          </w:tcPr>
          <w:p w14:paraId="60105164" w14:textId="77777777" w:rsidR="0060511C" w:rsidRPr="008C3998" w:rsidRDefault="00B73E91" w:rsidP="009D5D86">
            <w:pPr>
              <w:pStyle w:val="Titre2"/>
            </w:pPr>
            <w:r w:rsidRPr="00944977">
              <w:t>Informations sur les classes de danger telles que définies dans le règlement (CE) no 1272/2008</w:t>
            </w:r>
          </w:p>
        </w:tc>
      </w:tr>
      <w:tr w:rsidR="0060511C" w:rsidRPr="008F5DE8" w14:paraId="05834DDA" w14:textId="77777777" w:rsidTr="00C2584C">
        <w:trPr>
          <w:trHeight w:val="20"/>
        </w:trPr>
        <w:tc>
          <w:tcPr>
            <w:tcW w:w="510" w:type="dxa"/>
          </w:tcPr>
          <w:p w14:paraId="00B855F5" w14:textId="77777777" w:rsidR="0060511C" w:rsidRPr="008F5DE8" w:rsidRDefault="0060511C" w:rsidP="00302AE7">
            <w:pPr>
              <w:rPr>
                <w:noProof/>
                <w:sz w:val="6"/>
                <w:szCs w:val="6"/>
                <w:lang w:val="en-US"/>
              </w:rPr>
            </w:pPr>
          </w:p>
        </w:tc>
        <w:tc>
          <w:tcPr>
            <w:tcW w:w="624" w:type="dxa"/>
          </w:tcPr>
          <w:p w14:paraId="3AC643FD" w14:textId="77777777" w:rsidR="0060511C" w:rsidRPr="008F5DE8" w:rsidRDefault="0060511C" w:rsidP="00302AE7">
            <w:pPr>
              <w:rPr>
                <w:noProof/>
                <w:sz w:val="6"/>
                <w:szCs w:val="6"/>
                <w:lang w:val="en-US"/>
              </w:rPr>
            </w:pPr>
          </w:p>
        </w:tc>
        <w:tc>
          <w:tcPr>
            <w:tcW w:w="10035" w:type="dxa"/>
          </w:tcPr>
          <w:p w14:paraId="632B0C4A" w14:textId="77777777" w:rsidR="0060511C" w:rsidRPr="008F5DE8" w:rsidRDefault="0060511C" w:rsidP="00302AE7">
            <w:pPr>
              <w:rPr>
                <w:noProof/>
                <w:sz w:val="6"/>
                <w:szCs w:val="6"/>
                <w:lang w:val="en-US"/>
              </w:rPr>
            </w:pPr>
          </w:p>
        </w:tc>
      </w:tr>
    </w:tbl>
    <w:p w14:paraId="194E44F1" w14:textId="77777777" w:rsidR="00901908" w:rsidRPr="008F66C2" w:rsidRDefault="00901908" w:rsidP="00901908">
      <w:pPr>
        <w:pStyle w:val="Titre3"/>
        <w:rPr>
          <w:u w:val="single"/>
          <w:lang w:val="en-GB"/>
        </w:rPr>
      </w:pPr>
      <w:r w:rsidRPr="008F66C2">
        <w:rPr>
          <w:rStyle w:val="Titre3Car"/>
          <w:b/>
          <w:u w:val="single"/>
          <w:lang w:val="en-GB"/>
        </w:rPr>
        <w:t>Toxicité orale aiguë</w:t>
      </w:r>
      <w:r w:rsidR="008B1B86">
        <w:rPr>
          <w:noProof/>
          <w:lang w:val="en-US"/>
        </w:rPr>
        <w:t xml:space="preserve"> </w:t>
      </w:r>
      <w:r w:rsidRPr="00944977">
        <w:rPr>
          <w:lang w:val="en-US"/>
        </w:rPr>
        <w:t xml:space="preserve">: </w:t>
      </w:r>
    </w:p>
    <w:p w14:paraId="6AB7937C" w14:textId="77777777" w:rsidR="00AF1A8F" w:rsidRDefault="00D34A62" w:rsidP="00AF1A8F">
      <w:pPr>
        <w:rPr>
          <w:noProof/>
          <w:lang w:val="en-US"/>
        </w:rPr>
      </w:pPr>
      <w:r>
        <w:rPr>
          <w:noProof/>
          <w:lang w:val="en-US"/>
        </w:rPr>
        <w:t>Le produit n'est pas classé.</w:t>
      </w:r>
    </w:p>
    <w:p w14:paraId="1FA1F642" w14:textId="77777777" w:rsidR="00956CBA" w:rsidRPr="00A129E5" w:rsidRDefault="00D34A62" w:rsidP="003C4FB0">
      <w:pPr>
        <w:pStyle w:val="Titre4"/>
        <w:rPr>
          <w:lang w:val="en-GB"/>
        </w:rPr>
      </w:pPr>
      <w:r w:rsidRPr="001142F1">
        <w:rPr>
          <w:rStyle w:val="Titre3Car"/>
          <w:b/>
          <w:color w:val="000000" w:themeColor="text1"/>
          <w:sz w:val="22"/>
          <w:lang w:val="en-GB"/>
        </w:rPr>
        <w:t>Substances</w:t>
      </w:r>
      <w:r w:rsidR="008B1B86">
        <w:rPr>
          <w:lang w:val="en-US"/>
        </w:rPr>
        <w:t xml:space="preserve"> </w:t>
      </w:r>
      <w:r w:rsidR="00024497" w:rsidRPr="00944977">
        <w:rPr>
          <w:lang w:val="en-US"/>
        </w:rPr>
        <w:t xml:space="preserve">: </w:t>
      </w:r>
    </w:p>
    <w:p w14:paraId="2370FF45" w14:textId="77777777" w:rsidR="00A842EE" w:rsidRPr="00024808" w:rsidRDefault="00D34A62" w:rsidP="00A842EE">
      <w:pPr>
        <w:rPr>
          <w:lang w:val="en-GB"/>
        </w:rPr>
      </w:pPr>
      <w:r>
        <w:rPr>
          <w:noProof/>
          <w:lang w:val="en-GB"/>
        </w:rPr>
        <w:t>Pas de données disponibles</w:t>
      </w:r>
    </w:p>
    <w:p w14:paraId="40FDC3DF" w14:textId="77777777" w:rsidR="00901908" w:rsidRPr="008F66C2" w:rsidRDefault="00901908" w:rsidP="00901908">
      <w:pPr>
        <w:pStyle w:val="Titre3"/>
        <w:rPr>
          <w:u w:val="single"/>
          <w:lang w:val="en-GB"/>
        </w:rPr>
      </w:pPr>
      <w:r w:rsidRPr="008F66C2">
        <w:rPr>
          <w:rStyle w:val="Titre3Car"/>
          <w:b/>
          <w:u w:val="single"/>
          <w:lang w:val="en-GB"/>
        </w:rPr>
        <w:t>Toxicité aiguë par voie cutanée</w:t>
      </w:r>
      <w:r w:rsidR="008B1B86">
        <w:rPr>
          <w:noProof/>
          <w:lang w:val="en-US"/>
        </w:rPr>
        <w:t xml:space="preserve"> </w:t>
      </w:r>
      <w:r w:rsidRPr="00944977">
        <w:rPr>
          <w:lang w:val="en-US"/>
        </w:rPr>
        <w:t xml:space="preserve">: </w:t>
      </w:r>
    </w:p>
    <w:p w14:paraId="625018A1" w14:textId="77777777" w:rsidR="00AF1A8F" w:rsidRDefault="00D34A62" w:rsidP="00AF1A8F">
      <w:pPr>
        <w:rPr>
          <w:noProof/>
          <w:lang w:val="en-US"/>
        </w:rPr>
      </w:pPr>
      <w:r>
        <w:rPr>
          <w:noProof/>
          <w:lang w:val="en-US"/>
        </w:rPr>
        <w:t>Le produit n'est pas classé.</w:t>
      </w:r>
    </w:p>
    <w:p w14:paraId="35CDB16E" w14:textId="77777777" w:rsidR="00956CBA" w:rsidRPr="00A129E5" w:rsidRDefault="00D34A62" w:rsidP="003C4FB0">
      <w:pPr>
        <w:pStyle w:val="Titre4"/>
        <w:rPr>
          <w:lang w:val="en-GB"/>
        </w:rPr>
      </w:pPr>
      <w:r w:rsidRPr="001142F1">
        <w:rPr>
          <w:rStyle w:val="Titre3Car"/>
          <w:b/>
          <w:color w:val="000000" w:themeColor="text1"/>
          <w:sz w:val="22"/>
          <w:lang w:val="en-GB"/>
        </w:rPr>
        <w:t>Substances</w:t>
      </w:r>
      <w:r w:rsidR="008B1B86">
        <w:rPr>
          <w:lang w:val="en-US"/>
        </w:rPr>
        <w:t xml:space="preserve"> </w:t>
      </w:r>
      <w:r w:rsidR="00024497" w:rsidRPr="00944977">
        <w:rPr>
          <w:lang w:val="en-US"/>
        </w:rPr>
        <w:t xml:space="preserve">: </w:t>
      </w:r>
    </w:p>
    <w:p w14:paraId="2F1C93BE" w14:textId="77777777" w:rsidR="00A842EE" w:rsidRPr="00024808" w:rsidRDefault="00D34A62" w:rsidP="00A842EE">
      <w:pPr>
        <w:rPr>
          <w:lang w:val="en-GB"/>
        </w:rPr>
      </w:pPr>
      <w:r>
        <w:rPr>
          <w:noProof/>
          <w:lang w:val="en-GB"/>
        </w:rPr>
        <w:t>Pas de données disponibles</w:t>
      </w:r>
    </w:p>
    <w:p w14:paraId="765C9E23" w14:textId="77777777" w:rsidR="00901908" w:rsidRPr="008F66C2" w:rsidRDefault="00901908" w:rsidP="00901908">
      <w:pPr>
        <w:pStyle w:val="Titre3"/>
        <w:rPr>
          <w:u w:val="single"/>
          <w:lang w:val="en-GB"/>
        </w:rPr>
      </w:pPr>
      <w:r w:rsidRPr="008F66C2">
        <w:rPr>
          <w:rStyle w:val="Titre3Car"/>
          <w:b/>
          <w:u w:val="single"/>
          <w:lang w:val="en-GB"/>
        </w:rPr>
        <w:lastRenderedPageBreak/>
        <w:t>Toxicité aiguë par inhalation</w:t>
      </w:r>
      <w:r w:rsidR="008B1B86">
        <w:rPr>
          <w:noProof/>
          <w:lang w:val="en-US"/>
        </w:rPr>
        <w:t xml:space="preserve"> </w:t>
      </w:r>
      <w:r w:rsidRPr="00944977">
        <w:rPr>
          <w:lang w:val="en-US"/>
        </w:rPr>
        <w:t xml:space="preserve">: </w:t>
      </w:r>
    </w:p>
    <w:p w14:paraId="5A2B94CE" w14:textId="77777777" w:rsidR="00AF1A8F" w:rsidRDefault="00D34A62" w:rsidP="00AF1A8F">
      <w:pPr>
        <w:rPr>
          <w:noProof/>
          <w:lang w:val="en-US"/>
        </w:rPr>
      </w:pPr>
      <w:r>
        <w:rPr>
          <w:noProof/>
          <w:lang w:val="en-US"/>
        </w:rPr>
        <w:t>Le produit n'est pas classé.</w:t>
      </w:r>
    </w:p>
    <w:p w14:paraId="54F898D9" w14:textId="77777777" w:rsidR="00956CBA" w:rsidRPr="00A129E5" w:rsidRDefault="00D34A62" w:rsidP="003C4FB0">
      <w:pPr>
        <w:pStyle w:val="Titre4"/>
        <w:rPr>
          <w:lang w:val="en-GB"/>
        </w:rPr>
      </w:pPr>
      <w:r w:rsidRPr="001142F1">
        <w:rPr>
          <w:rStyle w:val="Titre3Car"/>
          <w:b/>
          <w:color w:val="000000" w:themeColor="text1"/>
          <w:sz w:val="22"/>
          <w:lang w:val="en-GB"/>
        </w:rPr>
        <w:t>Substances</w:t>
      </w:r>
      <w:r w:rsidR="008B1B86">
        <w:rPr>
          <w:lang w:val="en-US"/>
        </w:rPr>
        <w:t xml:space="preserve"> </w:t>
      </w:r>
      <w:r w:rsidR="00024497" w:rsidRPr="00944977">
        <w:rPr>
          <w:lang w:val="en-US"/>
        </w:rPr>
        <w:t xml:space="preserve">: </w:t>
      </w:r>
    </w:p>
    <w:p w14:paraId="600C99E4" w14:textId="77777777" w:rsidR="00A842EE" w:rsidRPr="00024808" w:rsidRDefault="00D34A62" w:rsidP="00A842EE">
      <w:pPr>
        <w:rPr>
          <w:lang w:val="en-GB"/>
        </w:rPr>
      </w:pPr>
      <w:r>
        <w:rPr>
          <w:noProof/>
          <w:lang w:val="en-GB"/>
        </w:rPr>
        <w:t>Pas de données disponibles</w:t>
      </w:r>
    </w:p>
    <w:p w14:paraId="5E78B098" w14:textId="77777777" w:rsidR="00901908" w:rsidRPr="008F66C2" w:rsidRDefault="00901908" w:rsidP="00901908">
      <w:pPr>
        <w:pStyle w:val="Titre3"/>
        <w:rPr>
          <w:u w:val="single"/>
          <w:lang w:val="en-GB"/>
        </w:rPr>
      </w:pPr>
      <w:r w:rsidRPr="008F66C2">
        <w:rPr>
          <w:rStyle w:val="Titre3Car"/>
          <w:b/>
          <w:u w:val="single"/>
          <w:lang w:val="en-GB"/>
        </w:rPr>
        <w:t>Corrosion/irritation cutanée</w:t>
      </w:r>
      <w:r w:rsidR="008B1B86">
        <w:rPr>
          <w:noProof/>
          <w:lang w:val="en-US"/>
        </w:rPr>
        <w:t xml:space="preserve"> </w:t>
      </w:r>
      <w:r w:rsidRPr="00944977">
        <w:rPr>
          <w:lang w:val="en-US"/>
        </w:rPr>
        <w:t xml:space="preserve">: </w:t>
      </w:r>
    </w:p>
    <w:p w14:paraId="571B9F38" w14:textId="77777777" w:rsidR="00AF1A8F" w:rsidRDefault="00D34A62" w:rsidP="00AF1A8F">
      <w:pPr>
        <w:rPr>
          <w:noProof/>
          <w:lang w:val="en-US"/>
        </w:rPr>
      </w:pPr>
      <w:r>
        <w:rPr>
          <w:noProof/>
          <w:lang w:val="en-US"/>
        </w:rPr>
        <w:t>Le produit n'est pas classé.</w:t>
      </w:r>
    </w:p>
    <w:p w14:paraId="59B805AD" w14:textId="77777777" w:rsidR="00956CBA" w:rsidRPr="00A129E5" w:rsidRDefault="00D34A62" w:rsidP="003C4FB0">
      <w:pPr>
        <w:pStyle w:val="Titre4"/>
        <w:rPr>
          <w:lang w:val="en-GB"/>
        </w:rPr>
      </w:pPr>
      <w:r w:rsidRPr="001142F1">
        <w:rPr>
          <w:rStyle w:val="Titre3Car"/>
          <w:b/>
          <w:color w:val="000000" w:themeColor="text1"/>
          <w:sz w:val="22"/>
          <w:lang w:val="en-GB"/>
        </w:rPr>
        <w:t>Substances</w:t>
      </w:r>
      <w:r w:rsidR="008B1B86">
        <w:rPr>
          <w:lang w:val="en-US"/>
        </w:rPr>
        <w:t xml:space="preserve"> </w:t>
      </w:r>
      <w:r w:rsidR="00024497" w:rsidRPr="00944977">
        <w:rPr>
          <w:lang w:val="en-US"/>
        </w:rPr>
        <w:t xml:space="preserve">: </w:t>
      </w:r>
    </w:p>
    <w:p w14:paraId="03BEB1FE" w14:textId="77777777" w:rsidR="00A842EE" w:rsidRPr="00024808" w:rsidRDefault="00D34A62" w:rsidP="00A842EE">
      <w:pPr>
        <w:rPr>
          <w:lang w:val="en-GB"/>
        </w:rPr>
      </w:pPr>
      <w:r>
        <w:rPr>
          <w:noProof/>
          <w:lang w:val="en-GB"/>
        </w:rPr>
        <w:t>Pas de données disponibles</w:t>
      </w:r>
    </w:p>
    <w:p w14:paraId="45BEFF37" w14:textId="77777777" w:rsidR="00901908" w:rsidRPr="008F66C2" w:rsidRDefault="00901908" w:rsidP="00901908">
      <w:pPr>
        <w:pStyle w:val="Titre3"/>
        <w:rPr>
          <w:u w:val="single"/>
          <w:lang w:val="en-GB"/>
        </w:rPr>
      </w:pPr>
      <w:r w:rsidRPr="008F66C2">
        <w:rPr>
          <w:rStyle w:val="Titre3Car"/>
          <w:b/>
          <w:u w:val="single"/>
          <w:lang w:val="en-GB"/>
        </w:rPr>
        <w:t>Lésions oculaires graves/irritation</w:t>
      </w:r>
      <w:r w:rsidR="008B1B86">
        <w:rPr>
          <w:noProof/>
          <w:lang w:val="en-US"/>
        </w:rPr>
        <w:t xml:space="preserve"> </w:t>
      </w:r>
      <w:r w:rsidRPr="00944977">
        <w:rPr>
          <w:lang w:val="en-US"/>
        </w:rPr>
        <w:t xml:space="preserve">: </w:t>
      </w:r>
    </w:p>
    <w:p w14:paraId="4B51C5AF" w14:textId="77777777" w:rsidR="00AF1A8F" w:rsidRDefault="00D34A62" w:rsidP="00AF1A8F">
      <w:pPr>
        <w:rPr>
          <w:noProof/>
          <w:lang w:val="en-US"/>
        </w:rPr>
      </w:pPr>
      <w:r>
        <w:rPr>
          <w:noProof/>
          <w:lang w:val="en-US"/>
        </w:rPr>
        <w:t>Le produit n'est pas classé.</w:t>
      </w:r>
    </w:p>
    <w:p w14:paraId="1B19A936" w14:textId="77777777" w:rsidR="00956CBA" w:rsidRPr="00A129E5" w:rsidRDefault="00D34A62" w:rsidP="003C4FB0">
      <w:pPr>
        <w:pStyle w:val="Titre4"/>
        <w:rPr>
          <w:lang w:val="en-GB"/>
        </w:rPr>
      </w:pPr>
      <w:r w:rsidRPr="001142F1">
        <w:rPr>
          <w:rStyle w:val="Titre3Car"/>
          <w:b/>
          <w:color w:val="000000" w:themeColor="text1"/>
          <w:sz w:val="22"/>
          <w:lang w:val="en-GB"/>
        </w:rPr>
        <w:t>Substances</w:t>
      </w:r>
      <w:r w:rsidR="008B1B86">
        <w:rPr>
          <w:lang w:val="en-US"/>
        </w:rPr>
        <w:t xml:space="preserve"> </w:t>
      </w:r>
      <w:r w:rsidR="00024497" w:rsidRPr="00944977">
        <w:rPr>
          <w:lang w:val="en-US"/>
        </w:rPr>
        <w:t xml:space="preserve">: </w:t>
      </w:r>
    </w:p>
    <w:p w14:paraId="427D3FE7" w14:textId="77777777" w:rsidR="00A842EE" w:rsidRPr="00024808" w:rsidRDefault="00D34A62" w:rsidP="00A842EE">
      <w:pPr>
        <w:rPr>
          <w:lang w:val="en-GB"/>
        </w:rPr>
      </w:pPr>
      <w:r>
        <w:rPr>
          <w:noProof/>
          <w:lang w:val="en-GB"/>
        </w:rPr>
        <w:t>Pas de données disponibles</w:t>
      </w:r>
    </w:p>
    <w:p w14:paraId="5A095F1A" w14:textId="77777777" w:rsidR="00901908" w:rsidRPr="008F66C2" w:rsidRDefault="00901908" w:rsidP="00901908">
      <w:pPr>
        <w:pStyle w:val="Titre3"/>
        <w:rPr>
          <w:u w:val="single"/>
          <w:lang w:val="en-GB"/>
        </w:rPr>
      </w:pPr>
      <w:r w:rsidRPr="008F66C2">
        <w:rPr>
          <w:rStyle w:val="Titre3Car"/>
          <w:b/>
          <w:u w:val="single"/>
          <w:lang w:val="en-GB"/>
        </w:rPr>
        <w:t>Sensibilisation de la peau</w:t>
      </w:r>
      <w:r w:rsidR="008B1B86">
        <w:rPr>
          <w:noProof/>
          <w:lang w:val="en-US"/>
        </w:rPr>
        <w:t xml:space="preserve"> </w:t>
      </w:r>
      <w:r w:rsidRPr="00944977">
        <w:rPr>
          <w:lang w:val="en-US"/>
        </w:rPr>
        <w:t xml:space="preserve">: </w:t>
      </w:r>
    </w:p>
    <w:p w14:paraId="34924EA6" w14:textId="77777777" w:rsidR="00AF1A8F" w:rsidRDefault="00D34A62" w:rsidP="00AF1A8F">
      <w:pPr>
        <w:rPr>
          <w:noProof/>
          <w:lang w:val="en-US"/>
        </w:rPr>
      </w:pPr>
      <w:r>
        <w:rPr>
          <w:noProof/>
          <w:lang w:val="en-US"/>
        </w:rPr>
        <w:t>Le produit est classé Skin Sens. 1B selon le réglement de référence.</w:t>
      </w:r>
    </w:p>
    <w:p w14:paraId="6BE006DA" w14:textId="77777777" w:rsidR="00AB7711" w:rsidRDefault="00D34A62" w:rsidP="0042528B">
      <w:pPr>
        <w:rPr>
          <w:noProof/>
          <w:lang w:val="en-US"/>
        </w:rPr>
      </w:pPr>
      <w:r>
        <w:rPr>
          <w:noProof/>
          <w:lang w:val="en-US"/>
        </w:rPr>
        <w:t>Peut provoquer une allergie cutanée.</w:t>
      </w:r>
    </w:p>
    <w:p w14:paraId="0C73BD27" w14:textId="77777777" w:rsidR="00956CBA" w:rsidRPr="00A129E5" w:rsidRDefault="00D34A62" w:rsidP="003C4FB0">
      <w:pPr>
        <w:pStyle w:val="Titre4"/>
        <w:rPr>
          <w:lang w:val="en-GB"/>
        </w:rPr>
      </w:pPr>
      <w:r w:rsidRPr="001142F1">
        <w:rPr>
          <w:rStyle w:val="Titre3Car"/>
          <w:b/>
          <w:color w:val="000000" w:themeColor="text1"/>
          <w:sz w:val="22"/>
          <w:lang w:val="en-GB"/>
        </w:rPr>
        <w:t>Substances</w:t>
      </w:r>
      <w:r w:rsidR="008B1B86">
        <w:rPr>
          <w:lang w:val="en-US"/>
        </w:rPr>
        <w:t xml:space="preserve"> </w:t>
      </w:r>
      <w:r w:rsidR="00024497" w:rsidRPr="00944977">
        <w:rPr>
          <w:lang w:val="en-US"/>
        </w:rPr>
        <w:t xml:space="preserve">: </w:t>
      </w:r>
    </w:p>
    <w:p w14:paraId="4F2C40A2" w14:textId="77777777" w:rsidR="00A842EE" w:rsidRPr="00024808" w:rsidRDefault="00D34A62" w:rsidP="00A842EE">
      <w:pPr>
        <w:rPr>
          <w:lang w:val="en-GB"/>
        </w:rPr>
      </w:pPr>
      <w:r>
        <w:rPr>
          <w:noProof/>
          <w:lang w:val="en-GB"/>
        </w:rPr>
        <w:t>Pas de données disponibles</w:t>
      </w:r>
    </w:p>
    <w:p w14:paraId="6FB85AEB" w14:textId="77777777" w:rsidR="00901908" w:rsidRPr="008F66C2" w:rsidRDefault="00901908" w:rsidP="00901908">
      <w:pPr>
        <w:pStyle w:val="Titre3"/>
        <w:rPr>
          <w:u w:val="single"/>
          <w:lang w:val="en-GB"/>
        </w:rPr>
      </w:pPr>
      <w:r w:rsidRPr="008F66C2">
        <w:rPr>
          <w:rStyle w:val="Titre3Car"/>
          <w:b/>
          <w:u w:val="single"/>
          <w:lang w:val="en-GB"/>
        </w:rPr>
        <w:t>Toxicité spécifique pour certains organes cibles (exposition répétée)</w:t>
      </w:r>
      <w:r w:rsidR="008B1B86">
        <w:rPr>
          <w:noProof/>
          <w:lang w:val="en-US"/>
        </w:rPr>
        <w:t xml:space="preserve"> </w:t>
      </w:r>
      <w:r w:rsidRPr="00944977">
        <w:rPr>
          <w:lang w:val="en-US"/>
        </w:rPr>
        <w:t xml:space="preserve">: </w:t>
      </w:r>
    </w:p>
    <w:p w14:paraId="0E84E1EF" w14:textId="77777777" w:rsidR="00AF1A8F" w:rsidRDefault="00D34A62" w:rsidP="00AF1A8F">
      <w:pPr>
        <w:rPr>
          <w:noProof/>
          <w:lang w:val="en-US"/>
        </w:rPr>
      </w:pPr>
      <w:r>
        <w:rPr>
          <w:noProof/>
          <w:lang w:val="en-US"/>
        </w:rPr>
        <w:t>Le produit n'est pas classé.</w:t>
      </w:r>
    </w:p>
    <w:p w14:paraId="1ADC4B58" w14:textId="77777777" w:rsidR="00956CBA" w:rsidRPr="00A129E5" w:rsidRDefault="00D34A62" w:rsidP="003C4FB0">
      <w:pPr>
        <w:pStyle w:val="Titre4"/>
        <w:rPr>
          <w:lang w:val="en-GB"/>
        </w:rPr>
      </w:pPr>
      <w:r w:rsidRPr="001142F1">
        <w:rPr>
          <w:rStyle w:val="Titre3Car"/>
          <w:b/>
          <w:color w:val="000000" w:themeColor="text1"/>
          <w:sz w:val="22"/>
          <w:lang w:val="en-GB"/>
        </w:rPr>
        <w:t>Substances</w:t>
      </w:r>
      <w:r w:rsidR="008B1B86">
        <w:rPr>
          <w:lang w:val="en-US"/>
        </w:rPr>
        <w:t xml:space="preserve"> </w:t>
      </w:r>
      <w:r w:rsidR="00024497" w:rsidRPr="00944977">
        <w:rPr>
          <w:lang w:val="en-US"/>
        </w:rPr>
        <w:t xml:space="preserve">: </w:t>
      </w:r>
    </w:p>
    <w:p w14:paraId="10432751" w14:textId="77777777" w:rsidR="00A842EE" w:rsidRPr="00024808" w:rsidRDefault="00D34A62" w:rsidP="00A842EE">
      <w:pPr>
        <w:rPr>
          <w:lang w:val="en-GB"/>
        </w:rPr>
      </w:pPr>
      <w:r>
        <w:rPr>
          <w:noProof/>
          <w:lang w:val="en-GB"/>
        </w:rPr>
        <w:t>Pas de données disponibles</w:t>
      </w:r>
    </w:p>
    <w:p w14:paraId="7B4818AD" w14:textId="77777777" w:rsidR="00901908" w:rsidRPr="008F66C2" w:rsidRDefault="00901908" w:rsidP="00901908">
      <w:pPr>
        <w:pStyle w:val="Titre3"/>
        <w:rPr>
          <w:u w:val="single"/>
          <w:lang w:val="en-GB"/>
        </w:rPr>
      </w:pPr>
      <w:r w:rsidRPr="008F66C2">
        <w:rPr>
          <w:rStyle w:val="Titre3Car"/>
          <w:b/>
          <w:u w:val="single"/>
          <w:lang w:val="en-GB"/>
        </w:rPr>
        <w:t>Toxicité spécifique pour certains organes cibles (exposition ponctuelle)</w:t>
      </w:r>
      <w:r w:rsidR="008B1B86">
        <w:rPr>
          <w:noProof/>
          <w:lang w:val="en-US"/>
        </w:rPr>
        <w:t xml:space="preserve"> </w:t>
      </w:r>
      <w:r w:rsidRPr="00944977">
        <w:rPr>
          <w:lang w:val="en-US"/>
        </w:rPr>
        <w:t xml:space="preserve">: </w:t>
      </w:r>
    </w:p>
    <w:p w14:paraId="17E7A547" w14:textId="77777777" w:rsidR="00AF1A8F" w:rsidRDefault="00D34A62" w:rsidP="00AF1A8F">
      <w:pPr>
        <w:rPr>
          <w:noProof/>
          <w:lang w:val="en-US"/>
        </w:rPr>
      </w:pPr>
      <w:r>
        <w:rPr>
          <w:noProof/>
          <w:lang w:val="en-US"/>
        </w:rPr>
        <w:t>Le produit n'est pas classé.</w:t>
      </w:r>
    </w:p>
    <w:p w14:paraId="2CBC5528" w14:textId="77777777" w:rsidR="00956CBA" w:rsidRPr="00A129E5" w:rsidRDefault="00D34A62" w:rsidP="003C4FB0">
      <w:pPr>
        <w:pStyle w:val="Titre4"/>
        <w:rPr>
          <w:lang w:val="en-GB"/>
        </w:rPr>
      </w:pPr>
      <w:r w:rsidRPr="001142F1">
        <w:rPr>
          <w:rStyle w:val="Titre3Car"/>
          <w:b/>
          <w:color w:val="000000" w:themeColor="text1"/>
          <w:sz w:val="22"/>
          <w:lang w:val="en-GB"/>
        </w:rPr>
        <w:t>Substances</w:t>
      </w:r>
      <w:r w:rsidR="008B1B86">
        <w:rPr>
          <w:lang w:val="en-US"/>
        </w:rPr>
        <w:t xml:space="preserve"> </w:t>
      </w:r>
      <w:r w:rsidR="00024497" w:rsidRPr="00944977">
        <w:rPr>
          <w:lang w:val="en-US"/>
        </w:rPr>
        <w:t xml:space="preserve">: </w:t>
      </w:r>
    </w:p>
    <w:p w14:paraId="501BBA7E" w14:textId="77777777" w:rsidR="00A842EE" w:rsidRPr="00024808" w:rsidRDefault="00D34A62" w:rsidP="00A842EE">
      <w:pPr>
        <w:rPr>
          <w:lang w:val="en-GB"/>
        </w:rPr>
      </w:pPr>
      <w:r>
        <w:rPr>
          <w:noProof/>
          <w:lang w:val="en-GB"/>
        </w:rPr>
        <w:t>Pas de données disponibles</w:t>
      </w:r>
    </w:p>
    <w:p w14:paraId="52CE613E" w14:textId="77777777" w:rsidR="00901908" w:rsidRPr="008F66C2" w:rsidRDefault="00901908" w:rsidP="00901908">
      <w:pPr>
        <w:pStyle w:val="Titre3"/>
        <w:rPr>
          <w:u w:val="single"/>
          <w:lang w:val="en-GB"/>
        </w:rPr>
      </w:pPr>
      <w:r w:rsidRPr="008F66C2">
        <w:rPr>
          <w:rStyle w:val="Titre3Car"/>
          <w:b/>
          <w:u w:val="single"/>
          <w:lang w:val="en-GB"/>
        </w:rPr>
        <w:t>Cancérogenicité</w:t>
      </w:r>
      <w:r w:rsidR="008B1B86">
        <w:rPr>
          <w:noProof/>
          <w:lang w:val="en-US"/>
        </w:rPr>
        <w:t xml:space="preserve"> </w:t>
      </w:r>
      <w:r w:rsidRPr="00944977">
        <w:rPr>
          <w:lang w:val="en-US"/>
        </w:rPr>
        <w:t xml:space="preserve">: </w:t>
      </w:r>
    </w:p>
    <w:p w14:paraId="52756FD3" w14:textId="77777777" w:rsidR="00AF1A8F" w:rsidRDefault="00D34A62" w:rsidP="00AF1A8F">
      <w:pPr>
        <w:rPr>
          <w:noProof/>
          <w:lang w:val="en-US"/>
        </w:rPr>
      </w:pPr>
      <w:r>
        <w:rPr>
          <w:noProof/>
          <w:lang w:val="en-US"/>
        </w:rPr>
        <w:t>Le produit n'est pas classé.</w:t>
      </w:r>
    </w:p>
    <w:p w14:paraId="7E4FC57E" w14:textId="77777777" w:rsidR="00956CBA" w:rsidRPr="00A129E5" w:rsidRDefault="00D34A62" w:rsidP="003C4FB0">
      <w:pPr>
        <w:pStyle w:val="Titre4"/>
        <w:rPr>
          <w:lang w:val="en-GB"/>
        </w:rPr>
      </w:pPr>
      <w:r w:rsidRPr="001142F1">
        <w:rPr>
          <w:rStyle w:val="Titre3Car"/>
          <w:b/>
          <w:color w:val="000000" w:themeColor="text1"/>
          <w:sz w:val="22"/>
          <w:lang w:val="en-GB"/>
        </w:rPr>
        <w:t>Substances</w:t>
      </w:r>
      <w:r w:rsidR="008B1B86">
        <w:rPr>
          <w:lang w:val="en-US"/>
        </w:rPr>
        <w:t xml:space="preserve"> </w:t>
      </w:r>
      <w:r w:rsidR="00024497" w:rsidRPr="00944977">
        <w:rPr>
          <w:lang w:val="en-US"/>
        </w:rPr>
        <w:t xml:space="preserve">: </w:t>
      </w:r>
    </w:p>
    <w:p w14:paraId="55587CCA" w14:textId="77777777" w:rsidR="00A842EE" w:rsidRPr="00024808" w:rsidRDefault="00D34A62" w:rsidP="00A842EE">
      <w:pPr>
        <w:rPr>
          <w:lang w:val="en-GB"/>
        </w:rPr>
      </w:pPr>
      <w:r>
        <w:rPr>
          <w:noProof/>
          <w:lang w:val="en-GB"/>
        </w:rPr>
        <w:t>Pas de données disponibles</w:t>
      </w:r>
    </w:p>
    <w:p w14:paraId="3EB841B3" w14:textId="77777777" w:rsidR="00901908" w:rsidRPr="008F66C2" w:rsidRDefault="00901908" w:rsidP="00901908">
      <w:pPr>
        <w:pStyle w:val="Titre3"/>
        <w:rPr>
          <w:u w:val="single"/>
          <w:lang w:val="en-GB"/>
        </w:rPr>
      </w:pPr>
      <w:r w:rsidRPr="008F66C2">
        <w:rPr>
          <w:rStyle w:val="Titre3Car"/>
          <w:b/>
          <w:u w:val="single"/>
          <w:lang w:val="en-GB"/>
        </w:rPr>
        <w:t>Toxicité pour la reproduction</w:t>
      </w:r>
      <w:r w:rsidR="008B1B86">
        <w:rPr>
          <w:noProof/>
          <w:lang w:val="en-US"/>
        </w:rPr>
        <w:t xml:space="preserve"> </w:t>
      </w:r>
      <w:r w:rsidRPr="00944977">
        <w:rPr>
          <w:lang w:val="en-US"/>
        </w:rPr>
        <w:t xml:space="preserve">: </w:t>
      </w:r>
    </w:p>
    <w:p w14:paraId="3DBD5495" w14:textId="77777777" w:rsidR="00AF1A8F" w:rsidRDefault="00D34A62" w:rsidP="00AF1A8F">
      <w:pPr>
        <w:rPr>
          <w:noProof/>
          <w:lang w:val="en-US"/>
        </w:rPr>
      </w:pPr>
      <w:r>
        <w:rPr>
          <w:noProof/>
          <w:lang w:val="en-US"/>
        </w:rPr>
        <w:t>Le produit n'est pas classé.</w:t>
      </w:r>
    </w:p>
    <w:p w14:paraId="2362A8D4" w14:textId="77777777" w:rsidR="00956CBA" w:rsidRPr="00A129E5" w:rsidRDefault="00D34A62" w:rsidP="003C4FB0">
      <w:pPr>
        <w:pStyle w:val="Titre4"/>
        <w:rPr>
          <w:lang w:val="en-GB"/>
        </w:rPr>
      </w:pPr>
      <w:r w:rsidRPr="001142F1">
        <w:rPr>
          <w:rStyle w:val="Titre3Car"/>
          <w:b/>
          <w:color w:val="000000" w:themeColor="text1"/>
          <w:sz w:val="22"/>
          <w:lang w:val="en-GB"/>
        </w:rPr>
        <w:t>Substances</w:t>
      </w:r>
      <w:r w:rsidR="008B1B86">
        <w:rPr>
          <w:lang w:val="en-US"/>
        </w:rPr>
        <w:t xml:space="preserve"> </w:t>
      </w:r>
      <w:r w:rsidR="00024497" w:rsidRPr="00944977">
        <w:rPr>
          <w:lang w:val="en-US"/>
        </w:rPr>
        <w:t xml:space="preserve">: </w:t>
      </w:r>
    </w:p>
    <w:p w14:paraId="1AF3988C" w14:textId="77777777" w:rsidR="00A842EE" w:rsidRPr="00024808" w:rsidRDefault="00D34A62" w:rsidP="00A842EE">
      <w:pPr>
        <w:rPr>
          <w:lang w:val="en-GB"/>
        </w:rPr>
      </w:pPr>
      <w:r>
        <w:rPr>
          <w:noProof/>
          <w:lang w:val="en-GB"/>
        </w:rPr>
        <w:t>Pas de données disponibles</w:t>
      </w:r>
    </w:p>
    <w:p w14:paraId="0E2FE9EF" w14:textId="77777777" w:rsidR="00901908" w:rsidRPr="008F66C2" w:rsidRDefault="00901908" w:rsidP="00901908">
      <w:pPr>
        <w:pStyle w:val="Titre3"/>
        <w:rPr>
          <w:u w:val="single"/>
          <w:lang w:val="en-GB"/>
        </w:rPr>
      </w:pPr>
      <w:r w:rsidRPr="008F66C2">
        <w:rPr>
          <w:rStyle w:val="Titre3Car"/>
          <w:b/>
          <w:u w:val="single"/>
          <w:lang w:val="en-GB"/>
        </w:rPr>
        <w:t>Mutagénicité des cellules germinales</w:t>
      </w:r>
      <w:r w:rsidR="008B1B86">
        <w:rPr>
          <w:noProof/>
          <w:lang w:val="en-US"/>
        </w:rPr>
        <w:t xml:space="preserve"> </w:t>
      </w:r>
      <w:r w:rsidRPr="00944977">
        <w:rPr>
          <w:lang w:val="en-US"/>
        </w:rPr>
        <w:t xml:space="preserve">: </w:t>
      </w:r>
    </w:p>
    <w:p w14:paraId="5F2E3CB4" w14:textId="77777777" w:rsidR="00AF1A8F" w:rsidRDefault="00D34A62" w:rsidP="00AF1A8F">
      <w:pPr>
        <w:rPr>
          <w:noProof/>
          <w:lang w:val="en-US"/>
        </w:rPr>
      </w:pPr>
      <w:r>
        <w:rPr>
          <w:noProof/>
          <w:lang w:val="en-US"/>
        </w:rPr>
        <w:t>Le produit n'est pas classé.</w:t>
      </w:r>
    </w:p>
    <w:p w14:paraId="0BDBBF27" w14:textId="77777777" w:rsidR="00956CBA" w:rsidRPr="00A129E5" w:rsidRDefault="00D34A62" w:rsidP="003C4FB0">
      <w:pPr>
        <w:pStyle w:val="Titre4"/>
        <w:rPr>
          <w:lang w:val="en-GB"/>
        </w:rPr>
      </w:pPr>
      <w:r w:rsidRPr="001142F1">
        <w:rPr>
          <w:rStyle w:val="Titre3Car"/>
          <w:b/>
          <w:color w:val="000000" w:themeColor="text1"/>
          <w:sz w:val="22"/>
          <w:lang w:val="en-GB"/>
        </w:rPr>
        <w:t>Substances</w:t>
      </w:r>
      <w:r w:rsidR="008B1B86">
        <w:rPr>
          <w:lang w:val="en-US"/>
        </w:rPr>
        <w:t xml:space="preserve"> </w:t>
      </w:r>
      <w:r w:rsidR="00024497" w:rsidRPr="00944977">
        <w:rPr>
          <w:lang w:val="en-US"/>
        </w:rPr>
        <w:t xml:space="preserve">: </w:t>
      </w:r>
    </w:p>
    <w:p w14:paraId="0840F504" w14:textId="77777777" w:rsidR="00A842EE" w:rsidRPr="00024808" w:rsidRDefault="00D34A62" w:rsidP="00A842EE">
      <w:pPr>
        <w:rPr>
          <w:lang w:val="en-GB"/>
        </w:rPr>
      </w:pPr>
      <w:r>
        <w:rPr>
          <w:noProof/>
          <w:lang w:val="en-GB"/>
        </w:rPr>
        <w:t>Pas de données disponibles</w:t>
      </w:r>
    </w:p>
    <w:p w14:paraId="3F04569F" w14:textId="77777777" w:rsidR="00901908" w:rsidRPr="008F66C2" w:rsidRDefault="00901908" w:rsidP="00901908">
      <w:pPr>
        <w:pStyle w:val="Titre3"/>
        <w:rPr>
          <w:u w:val="single"/>
          <w:lang w:val="en-GB"/>
        </w:rPr>
      </w:pPr>
      <w:r w:rsidRPr="008F66C2">
        <w:rPr>
          <w:rStyle w:val="Titre3Car"/>
          <w:b/>
          <w:u w:val="single"/>
          <w:lang w:val="en-GB"/>
        </w:rPr>
        <w:t>Sensibilisation des voies respiratoires</w:t>
      </w:r>
      <w:r w:rsidR="008B1B86">
        <w:rPr>
          <w:noProof/>
          <w:lang w:val="en-US"/>
        </w:rPr>
        <w:t xml:space="preserve"> </w:t>
      </w:r>
      <w:r w:rsidRPr="00944977">
        <w:rPr>
          <w:lang w:val="en-US"/>
        </w:rPr>
        <w:t xml:space="preserve">: </w:t>
      </w:r>
    </w:p>
    <w:p w14:paraId="247BE622" w14:textId="77777777" w:rsidR="00AF1A8F" w:rsidRDefault="00D34A62" w:rsidP="00AF1A8F">
      <w:pPr>
        <w:rPr>
          <w:noProof/>
          <w:lang w:val="en-US"/>
        </w:rPr>
      </w:pPr>
      <w:r>
        <w:rPr>
          <w:noProof/>
          <w:lang w:val="en-US"/>
        </w:rPr>
        <w:t>Le produit n'est pas classé.</w:t>
      </w:r>
    </w:p>
    <w:p w14:paraId="40386E0F" w14:textId="77777777" w:rsidR="00956CBA" w:rsidRPr="00A129E5" w:rsidRDefault="00D34A62" w:rsidP="003C4FB0">
      <w:pPr>
        <w:pStyle w:val="Titre4"/>
        <w:rPr>
          <w:lang w:val="en-GB"/>
        </w:rPr>
      </w:pPr>
      <w:r w:rsidRPr="001142F1">
        <w:rPr>
          <w:rStyle w:val="Titre3Car"/>
          <w:b/>
          <w:color w:val="000000" w:themeColor="text1"/>
          <w:sz w:val="22"/>
          <w:lang w:val="en-GB"/>
        </w:rPr>
        <w:t>Substances</w:t>
      </w:r>
      <w:r w:rsidR="008B1B86">
        <w:rPr>
          <w:lang w:val="en-US"/>
        </w:rPr>
        <w:t xml:space="preserve"> </w:t>
      </w:r>
      <w:r w:rsidR="00024497" w:rsidRPr="00944977">
        <w:rPr>
          <w:lang w:val="en-US"/>
        </w:rPr>
        <w:t xml:space="preserve">: </w:t>
      </w:r>
    </w:p>
    <w:p w14:paraId="4FE308C5" w14:textId="77777777" w:rsidR="00A842EE" w:rsidRPr="00024808" w:rsidRDefault="00D34A62" w:rsidP="00A842EE">
      <w:pPr>
        <w:rPr>
          <w:lang w:val="en-GB"/>
        </w:rPr>
      </w:pPr>
      <w:r>
        <w:rPr>
          <w:noProof/>
          <w:lang w:val="en-GB"/>
        </w:rPr>
        <w:t>Pas de données disponibles</w:t>
      </w:r>
    </w:p>
    <w:p w14:paraId="53D446CE" w14:textId="77777777" w:rsidR="00901908" w:rsidRPr="008F66C2" w:rsidRDefault="00901908" w:rsidP="00901908">
      <w:pPr>
        <w:pStyle w:val="Titre3"/>
        <w:rPr>
          <w:u w:val="single"/>
          <w:lang w:val="en-GB"/>
        </w:rPr>
      </w:pPr>
      <w:r w:rsidRPr="008F66C2">
        <w:rPr>
          <w:rStyle w:val="Titre3Car"/>
          <w:b/>
          <w:u w:val="single"/>
          <w:lang w:val="en-GB"/>
        </w:rPr>
        <w:t>Informations complémentaires</w:t>
      </w:r>
      <w:r w:rsidR="008B1B86">
        <w:rPr>
          <w:noProof/>
          <w:lang w:val="en-US"/>
        </w:rPr>
        <w:t xml:space="preserve"> </w:t>
      </w:r>
      <w:r w:rsidRPr="00944977">
        <w:rPr>
          <w:lang w:val="en-US"/>
        </w:rPr>
        <w:t xml:space="preserve">: </w:t>
      </w:r>
    </w:p>
    <w:p w14:paraId="11AD337E" w14:textId="77777777" w:rsidR="00E923B4" w:rsidRDefault="00D34A62" w:rsidP="0083468C">
      <w:pPr>
        <w:rPr>
          <w:noProof/>
          <w:lang w:val="en-US"/>
        </w:rPr>
      </w:pPr>
      <w:r>
        <w:rPr>
          <w:noProof/>
          <w:lang w:val="en-GB"/>
        </w:rPr>
        <w:t>Pas de données disponibles</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0AD0591D" w14:textId="77777777" w:rsidTr="00B3430F">
        <w:trPr>
          <w:trHeight w:val="340"/>
        </w:trPr>
        <w:tc>
          <w:tcPr>
            <w:tcW w:w="510" w:type="dxa"/>
          </w:tcPr>
          <w:p w14:paraId="3C9D1668" w14:textId="77777777" w:rsidR="009A3636" w:rsidRPr="001504B1" w:rsidRDefault="009A3636" w:rsidP="001568CA">
            <w:pPr>
              <w:rPr>
                <w:noProof/>
                <w:lang w:val="en-US"/>
              </w:rPr>
            </w:pPr>
          </w:p>
        </w:tc>
        <w:tc>
          <w:tcPr>
            <w:tcW w:w="624" w:type="dxa"/>
          </w:tcPr>
          <w:p w14:paraId="71715F02" w14:textId="77777777" w:rsidR="0060511C" w:rsidRPr="009D5D86" w:rsidRDefault="00D34A62" w:rsidP="009D5D86">
            <w:pPr>
              <w:pStyle w:val="Style1"/>
            </w:pPr>
            <w:r w:rsidRPr="009D5D86">
              <w:t>11.2</w:t>
            </w:r>
          </w:p>
        </w:tc>
        <w:tc>
          <w:tcPr>
            <w:tcW w:w="10035" w:type="dxa"/>
          </w:tcPr>
          <w:p w14:paraId="2556B7A7" w14:textId="77777777" w:rsidR="0060511C" w:rsidRPr="008C3998" w:rsidRDefault="00B73E91" w:rsidP="009D5D86">
            <w:pPr>
              <w:pStyle w:val="Titre2"/>
            </w:pPr>
            <w:r w:rsidRPr="00944977">
              <w:t>Informations sur les autres dangers</w:t>
            </w:r>
          </w:p>
        </w:tc>
      </w:tr>
      <w:tr w:rsidR="0060511C" w:rsidRPr="008F5DE8" w14:paraId="566845E4" w14:textId="77777777" w:rsidTr="00C2584C">
        <w:trPr>
          <w:trHeight w:val="20"/>
        </w:trPr>
        <w:tc>
          <w:tcPr>
            <w:tcW w:w="510" w:type="dxa"/>
          </w:tcPr>
          <w:p w14:paraId="75F76009" w14:textId="77777777" w:rsidR="0060511C" w:rsidRPr="008F5DE8" w:rsidRDefault="0060511C" w:rsidP="00302AE7">
            <w:pPr>
              <w:rPr>
                <w:noProof/>
                <w:sz w:val="6"/>
                <w:szCs w:val="6"/>
                <w:lang w:val="en-US"/>
              </w:rPr>
            </w:pPr>
          </w:p>
        </w:tc>
        <w:tc>
          <w:tcPr>
            <w:tcW w:w="624" w:type="dxa"/>
          </w:tcPr>
          <w:p w14:paraId="2E2C2372" w14:textId="77777777" w:rsidR="0060511C" w:rsidRPr="008F5DE8" w:rsidRDefault="0060511C" w:rsidP="00302AE7">
            <w:pPr>
              <w:rPr>
                <w:noProof/>
                <w:sz w:val="6"/>
                <w:szCs w:val="6"/>
                <w:lang w:val="en-US"/>
              </w:rPr>
            </w:pPr>
          </w:p>
        </w:tc>
        <w:tc>
          <w:tcPr>
            <w:tcW w:w="10035" w:type="dxa"/>
          </w:tcPr>
          <w:p w14:paraId="6E588EB9" w14:textId="77777777" w:rsidR="0060511C" w:rsidRPr="008F5DE8" w:rsidRDefault="0060511C" w:rsidP="00302AE7">
            <w:pPr>
              <w:rPr>
                <w:noProof/>
                <w:sz w:val="6"/>
                <w:szCs w:val="6"/>
                <w:lang w:val="en-US"/>
              </w:rPr>
            </w:pPr>
          </w:p>
        </w:tc>
      </w:tr>
    </w:tbl>
    <w:p w14:paraId="794E313D" w14:textId="77777777" w:rsidR="00C425BE" w:rsidRPr="008F66C2" w:rsidRDefault="008657C5" w:rsidP="00C425BE">
      <w:pPr>
        <w:pStyle w:val="Titre3"/>
        <w:rPr>
          <w:lang w:val="en-GB"/>
        </w:rPr>
      </w:pPr>
      <w:r w:rsidRPr="008F66C2">
        <w:rPr>
          <w:rStyle w:val="Titre3Car"/>
          <w:b/>
          <w:lang w:val="en-GB"/>
        </w:rPr>
        <w:t>Propriétés perturbant le système endocrinien</w:t>
      </w:r>
      <w:r w:rsidR="008B1B86">
        <w:rPr>
          <w:noProof/>
          <w:lang w:val="en-US"/>
        </w:rPr>
        <w:t xml:space="preserve"> </w:t>
      </w:r>
      <w:r w:rsidRPr="00944977">
        <w:rPr>
          <w:lang w:val="en-US"/>
        </w:rPr>
        <w:t xml:space="preserve">: </w:t>
      </w:r>
    </w:p>
    <w:p w14:paraId="47C3E333" w14:textId="77777777" w:rsidR="00950FA0" w:rsidRDefault="00D34A62" w:rsidP="00CE02BF">
      <w:pPr>
        <w:rPr>
          <w:noProof/>
          <w:lang w:val="en-US"/>
        </w:rPr>
      </w:pPr>
      <w:r>
        <w:rPr>
          <w:noProof/>
          <w:lang w:val="en-US"/>
        </w:rPr>
        <w:t>Selon le règlement (UE) 2017/2100 ou le règlement (UE) 2018/605, aucune substance n'est connue pour avoir des propriétés de perturbation endocrinienne.</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7"/>
        <w:gridCol w:w="283"/>
        <w:gridCol w:w="766"/>
        <w:gridCol w:w="9836"/>
        <w:gridCol w:w="57"/>
      </w:tblGrid>
      <w:tr w:rsidR="008C3998" w:rsidRPr="004849A8" w14:paraId="15DCD2F3" w14:textId="77777777" w:rsidTr="001C318E">
        <w:trPr>
          <w:cantSplit/>
          <w:trHeight w:val="737"/>
        </w:trPr>
        <w:tc>
          <w:tcPr>
            <w:tcW w:w="227" w:type="dxa"/>
            <w:tcBorders>
              <w:right w:val="single" w:sz="4" w:space="0" w:color="auto"/>
            </w:tcBorders>
            <w:vAlign w:val="center"/>
          </w:tcPr>
          <w:p w14:paraId="40F0070D" w14:textId="77777777" w:rsidR="00517A2C" w:rsidRPr="008C3998" w:rsidRDefault="00517A2C" w:rsidP="00E80E0F">
            <w:pPr>
              <w:pStyle w:val="En-tte"/>
              <w:rPr>
                <w:lang w:val="en-GB"/>
              </w:rPr>
            </w:pPr>
          </w:p>
        </w:tc>
        <w:tc>
          <w:tcPr>
            <w:tcW w:w="283" w:type="dxa"/>
            <w:tcBorders>
              <w:top w:val="single" w:sz="4" w:space="0" w:color="auto"/>
              <w:left w:val="single" w:sz="4" w:space="0" w:color="auto"/>
              <w:bottom w:val="single" w:sz="4" w:space="0" w:color="auto"/>
            </w:tcBorders>
            <w:textDirection w:val="btLr"/>
            <w:vAlign w:val="center"/>
          </w:tcPr>
          <w:p w14:paraId="534B4A4C" w14:textId="77777777" w:rsidR="00517A2C" w:rsidRPr="008C3998" w:rsidRDefault="00D34A62" w:rsidP="00C324BE">
            <w:pPr>
              <w:jc w:val="center"/>
              <w:rPr>
                <w:b/>
                <w:sz w:val="16"/>
                <w:szCs w:val="16"/>
              </w:rPr>
            </w:pPr>
            <w:r w:rsidRPr="008C3998">
              <w:rPr>
                <w:b/>
                <w:noProof/>
                <w:sz w:val="16"/>
                <w:szCs w:val="16"/>
              </w:rPr>
              <w:t>section</w:t>
            </w:r>
          </w:p>
        </w:tc>
        <w:tc>
          <w:tcPr>
            <w:tcW w:w="766" w:type="dxa"/>
            <w:tcBorders>
              <w:top w:val="single" w:sz="4" w:space="0" w:color="auto"/>
              <w:bottom w:val="single" w:sz="4" w:space="0" w:color="auto"/>
              <w:right w:val="single" w:sz="4" w:space="0" w:color="auto"/>
            </w:tcBorders>
            <w:vAlign w:val="center"/>
          </w:tcPr>
          <w:p w14:paraId="0A6E37E1" w14:textId="77777777" w:rsidR="00517A2C" w:rsidRPr="008C3998" w:rsidRDefault="00D34A62" w:rsidP="00E80E0F">
            <w:pPr>
              <w:pStyle w:val="NumHead"/>
            </w:pPr>
            <w:r w:rsidRPr="008C3998">
              <w:rPr>
                <w:noProof/>
              </w:rPr>
              <w:t>12</w:t>
            </w:r>
          </w:p>
        </w:tc>
        <w:tc>
          <w:tcPr>
            <w:tcW w:w="9836" w:type="dxa"/>
            <w:tcBorders>
              <w:top w:val="single" w:sz="4" w:space="0" w:color="auto"/>
              <w:left w:val="single" w:sz="4" w:space="0" w:color="auto"/>
              <w:bottom w:val="single" w:sz="4" w:space="0" w:color="auto"/>
              <w:right w:val="single" w:sz="4" w:space="0" w:color="auto"/>
            </w:tcBorders>
            <w:vAlign w:val="center"/>
          </w:tcPr>
          <w:p w14:paraId="4162664A" w14:textId="77777777" w:rsidR="00517A2C" w:rsidRPr="008C3998" w:rsidRDefault="00177666" w:rsidP="00E80E0F">
            <w:pPr>
              <w:pStyle w:val="Titre1"/>
              <w:rPr>
                <w:lang w:val="en-GB"/>
              </w:rPr>
            </w:pPr>
            <w:r w:rsidRPr="001C318E">
              <w:rPr>
                <w:noProof/>
                <w:highlight w:val="cyan"/>
                <w:lang w:val="en-US"/>
              </w:rPr>
              <w:t>Informations écologiques</w:t>
            </w:r>
          </w:p>
        </w:tc>
        <w:tc>
          <w:tcPr>
            <w:tcW w:w="57" w:type="dxa"/>
            <w:tcBorders>
              <w:left w:val="single" w:sz="4" w:space="0" w:color="auto"/>
            </w:tcBorders>
            <w:vAlign w:val="center"/>
          </w:tcPr>
          <w:p w14:paraId="76FAFD85" w14:textId="77777777" w:rsidR="00517A2C" w:rsidRPr="008C3998" w:rsidRDefault="00517A2C" w:rsidP="00E80E0F">
            <w:pPr>
              <w:pStyle w:val="En-tte"/>
              <w:rPr>
                <w:lang w:val="en-US"/>
              </w:rPr>
            </w:pPr>
          </w:p>
        </w:tc>
      </w:tr>
    </w:tbl>
    <w:p w14:paraId="53958307" w14:textId="77777777" w:rsidR="00555D2C" w:rsidRPr="003A72B8" w:rsidRDefault="00555D2C" w:rsidP="003A72B8">
      <w:pPr>
        <w:rPr>
          <w:noProof/>
          <w:lang w:val="en-US"/>
        </w:rPr>
      </w:pP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575EE494" w14:textId="77777777" w:rsidTr="00B3430F">
        <w:trPr>
          <w:trHeight w:val="340"/>
        </w:trPr>
        <w:tc>
          <w:tcPr>
            <w:tcW w:w="510" w:type="dxa"/>
          </w:tcPr>
          <w:p w14:paraId="29D079B6" w14:textId="77777777" w:rsidR="009A3636" w:rsidRPr="001504B1" w:rsidRDefault="009A3636" w:rsidP="001568CA">
            <w:pPr>
              <w:rPr>
                <w:noProof/>
                <w:lang w:val="en-US"/>
              </w:rPr>
            </w:pPr>
          </w:p>
        </w:tc>
        <w:tc>
          <w:tcPr>
            <w:tcW w:w="624" w:type="dxa"/>
          </w:tcPr>
          <w:p w14:paraId="3DDA109C" w14:textId="77777777" w:rsidR="0060511C" w:rsidRPr="009D5D86" w:rsidRDefault="00D34A62" w:rsidP="009D5D86">
            <w:pPr>
              <w:pStyle w:val="Style1"/>
            </w:pPr>
            <w:r w:rsidRPr="009D5D86">
              <w:t>12.1</w:t>
            </w:r>
          </w:p>
        </w:tc>
        <w:tc>
          <w:tcPr>
            <w:tcW w:w="10035" w:type="dxa"/>
          </w:tcPr>
          <w:p w14:paraId="71BC142D" w14:textId="77777777" w:rsidR="0060511C" w:rsidRPr="008C3998" w:rsidRDefault="00B73E91" w:rsidP="009D5D86">
            <w:pPr>
              <w:pStyle w:val="Titre2"/>
            </w:pPr>
            <w:r w:rsidRPr="00944977">
              <w:t>Toxicité</w:t>
            </w:r>
          </w:p>
        </w:tc>
      </w:tr>
      <w:tr w:rsidR="0060511C" w:rsidRPr="008F5DE8" w14:paraId="270DAB3C" w14:textId="77777777" w:rsidTr="00C2584C">
        <w:trPr>
          <w:trHeight w:val="20"/>
        </w:trPr>
        <w:tc>
          <w:tcPr>
            <w:tcW w:w="510" w:type="dxa"/>
          </w:tcPr>
          <w:p w14:paraId="6E73E0B2" w14:textId="77777777" w:rsidR="0060511C" w:rsidRPr="008F5DE8" w:rsidRDefault="0060511C" w:rsidP="00302AE7">
            <w:pPr>
              <w:rPr>
                <w:noProof/>
                <w:sz w:val="6"/>
                <w:szCs w:val="6"/>
                <w:lang w:val="en-US"/>
              </w:rPr>
            </w:pPr>
          </w:p>
        </w:tc>
        <w:tc>
          <w:tcPr>
            <w:tcW w:w="624" w:type="dxa"/>
          </w:tcPr>
          <w:p w14:paraId="6E80122F" w14:textId="77777777" w:rsidR="0060511C" w:rsidRPr="008F5DE8" w:rsidRDefault="0060511C" w:rsidP="00302AE7">
            <w:pPr>
              <w:rPr>
                <w:noProof/>
                <w:sz w:val="6"/>
                <w:szCs w:val="6"/>
                <w:lang w:val="en-US"/>
              </w:rPr>
            </w:pPr>
          </w:p>
        </w:tc>
        <w:tc>
          <w:tcPr>
            <w:tcW w:w="10035" w:type="dxa"/>
          </w:tcPr>
          <w:p w14:paraId="4246894A" w14:textId="77777777" w:rsidR="0060511C" w:rsidRPr="008F5DE8" w:rsidRDefault="0060511C" w:rsidP="00302AE7">
            <w:pPr>
              <w:rPr>
                <w:noProof/>
                <w:sz w:val="6"/>
                <w:szCs w:val="6"/>
                <w:lang w:val="en-US"/>
              </w:rPr>
            </w:pPr>
          </w:p>
        </w:tc>
      </w:tr>
    </w:tbl>
    <w:p w14:paraId="526EDDFC" w14:textId="77777777" w:rsidR="00A00B29" w:rsidRPr="00024808" w:rsidRDefault="00D34A62" w:rsidP="00D5620E">
      <w:pPr>
        <w:rPr>
          <w:lang w:val="en-GB"/>
        </w:rPr>
      </w:pPr>
      <w:r>
        <w:rPr>
          <w:noProof/>
          <w:lang w:val="en-US"/>
        </w:rPr>
        <w:t>Nocif pour les organismes aquatiques, entraîne des effets néfastes à long terme.</w:t>
      </w:r>
    </w:p>
    <w:p w14:paraId="0246E770" w14:textId="77777777" w:rsidR="00956CBA" w:rsidRPr="00A129E5" w:rsidRDefault="00D34A62" w:rsidP="003C4FB0">
      <w:pPr>
        <w:pStyle w:val="Titre4"/>
        <w:rPr>
          <w:lang w:val="en-GB"/>
        </w:rPr>
      </w:pPr>
      <w:r w:rsidRPr="001142F1">
        <w:rPr>
          <w:rStyle w:val="Titre3Car"/>
          <w:b/>
          <w:color w:val="000000" w:themeColor="text1"/>
          <w:sz w:val="22"/>
          <w:lang w:val="en-GB"/>
        </w:rPr>
        <w:lastRenderedPageBreak/>
        <w:t>Substances</w:t>
      </w:r>
      <w:r w:rsidR="008B1B86">
        <w:rPr>
          <w:lang w:val="en-US"/>
        </w:rPr>
        <w:t xml:space="preserve"> </w:t>
      </w:r>
      <w:r w:rsidR="00024497" w:rsidRPr="00944977">
        <w:rPr>
          <w:lang w:val="en-US"/>
        </w:rPr>
        <w:t xml:space="preserve">: </w:t>
      </w:r>
    </w:p>
    <w:p w14:paraId="752973D3" w14:textId="77777777" w:rsidR="00A842EE" w:rsidRPr="00024808" w:rsidRDefault="00D34A62" w:rsidP="00A842EE">
      <w:pPr>
        <w:rPr>
          <w:lang w:val="en-GB"/>
        </w:rPr>
      </w:pPr>
      <w:r>
        <w:rPr>
          <w:noProof/>
          <w:lang w:val="en-GB"/>
        </w:rPr>
        <w:t>Pas de données disponibles</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788297C7" w14:textId="77777777" w:rsidTr="00B3430F">
        <w:trPr>
          <w:trHeight w:val="340"/>
        </w:trPr>
        <w:tc>
          <w:tcPr>
            <w:tcW w:w="510" w:type="dxa"/>
          </w:tcPr>
          <w:p w14:paraId="524D5213" w14:textId="77777777" w:rsidR="009A3636" w:rsidRPr="001504B1" w:rsidRDefault="009A3636" w:rsidP="001568CA">
            <w:pPr>
              <w:rPr>
                <w:noProof/>
                <w:lang w:val="en-US"/>
              </w:rPr>
            </w:pPr>
          </w:p>
        </w:tc>
        <w:tc>
          <w:tcPr>
            <w:tcW w:w="624" w:type="dxa"/>
          </w:tcPr>
          <w:p w14:paraId="7B528D5F" w14:textId="77777777" w:rsidR="0060511C" w:rsidRPr="009D5D86" w:rsidRDefault="00D34A62" w:rsidP="009D5D86">
            <w:pPr>
              <w:pStyle w:val="Style1"/>
            </w:pPr>
            <w:r w:rsidRPr="009D5D86">
              <w:t>12.2</w:t>
            </w:r>
          </w:p>
        </w:tc>
        <w:tc>
          <w:tcPr>
            <w:tcW w:w="10035" w:type="dxa"/>
          </w:tcPr>
          <w:p w14:paraId="290679FD" w14:textId="77777777" w:rsidR="0060511C" w:rsidRPr="008C3998" w:rsidRDefault="00B73E91" w:rsidP="009D5D86">
            <w:pPr>
              <w:pStyle w:val="Titre2"/>
            </w:pPr>
            <w:r w:rsidRPr="00944977">
              <w:t>Persistance et dégradabilité</w:t>
            </w:r>
          </w:p>
        </w:tc>
      </w:tr>
      <w:tr w:rsidR="0060511C" w:rsidRPr="008F5DE8" w14:paraId="0B7D0CE0" w14:textId="77777777" w:rsidTr="00C2584C">
        <w:trPr>
          <w:trHeight w:val="20"/>
        </w:trPr>
        <w:tc>
          <w:tcPr>
            <w:tcW w:w="510" w:type="dxa"/>
          </w:tcPr>
          <w:p w14:paraId="4505A853" w14:textId="77777777" w:rsidR="0060511C" w:rsidRPr="008F5DE8" w:rsidRDefault="0060511C" w:rsidP="00302AE7">
            <w:pPr>
              <w:rPr>
                <w:noProof/>
                <w:sz w:val="6"/>
                <w:szCs w:val="6"/>
                <w:lang w:val="en-US"/>
              </w:rPr>
            </w:pPr>
          </w:p>
        </w:tc>
        <w:tc>
          <w:tcPr>
            <w:tcW w:w="624" w:type="dxa"/>
          </w:tcPr>
          <w:p w14:paraId="05175BE3" w14:textId="77777777" w:rsidR="0060511C" w:rsidRPr="008F5DE8" w:rsidRDefault="0060511C" w:rsidP="00302AE7">
            <w:pPr>
              <w:rPr>
                <w:noProof/>
                <w:sz w:val="6"/>
                <w:szCs w:val="6"/>
                <w:lang w:val="en-US"/>
              </w:rPr>
            </w:pPr>
          </w:p>
        </w:tc>
        <w:tc>
          <w:tcPr>
            <w:tcW w:w="10035" w:type="dxa"/>
          </w:tcPr>
          <w:p w14:paraId="6C2CBDDF" w14:textId="77777777" w:rsidR="0060511C" w:rsidRPr="008F5DE8" w:rsidRDefault="0060511C" w:rsidP="00302AE7">
            <w:pPr>
              <w:rPr>
                <w:noProof/>
                <w:sz w:val="6"/>
                <w:szCs w:val="6"/>
                <w:lang w:val="en-US"/>
              </w:rPr>
            </w:pPr>
          </w:p>
        </w:tc>
      </w:tr>
    </w:tbl>
    <w:p w14:paraId="5763A066" w14:textId="77777777" w:rsidR="00A00B29" w:rsidRPr="00024808" w:rsidRDefault="00D34A62" w:rsidP="00D5620E">
      <w:pPr>
        <w:rPr>
          <w:lang w:val="en-GB"/>
        </w:rPr>
      </w:pPr>
      <w:r>
        <w:rPr>
          <w:noProof/>
          <w:lang w:val="en-US"/>
        </w:rPr>
        <w:t>Le produit n'a pas été testé.</w:t>
      </w:r>
    </w:p>
    <w:p w14:paraId="240D5DA5" w14:textId="77777777" w:rsidR="00956CBA" w:rsidRPr="00A129E5" w:rsidRDefault="00D34A62" w:rsidP="003C4FB0">
      <w:pPr>
        <w:pStyle w:val="Titre4"/>
        <w:rPr>
          <w:lang w:val="en-GB"/>
        </w:rPr>
      </w:pPr>
      <w:r w:rsidRPr="001142F1">
        <w:rPr>
          <w:rStyle w:val="Titre3Car"/>
          <w:b/>
          <w:color w:val="000000" w:themeColor="text1"/>
          <w:sz w:val="22"/>
          <w:lang w:val="en-GB"/>
        </w:rPr>
        <w:t>Substances</w:t>
      </w:r>
      <w:r w:rsidR="008B1B86">
        <w:rPr>
          <w:lang w:val="en-US"/>
        </w:rPr>
        <w:t xml:space="preserve"> </w:t>
      </w:r>
      <w:r w:rsidR="00024497" w:rsidRPr="00944977">
        <w:rPr>
          <w:lang w:val="en-US"/>
        </w:rPr>
        <w:t xml:space="preserve">: </w:t>
      </w:r>
    </w:p>
    <w:p w14:paraId="2FCE4EB2" w14:textId="77777777" w:rsidR="00A842EE" w:rsidRPr="00024808" w:rsidRDefault="00D34A62" w:rsidP="00A842EE">
      <w:pPr>
        <w:rPr>
          <w:lang w:val="en-GB"/>
        </w:rPr>
      </w:pPr>
      <w:r>
        <w:rPr>
          <w:noProof/>
          <w:lang w:val="en-GB"/>
        </w:rPr>
        <w:t>Pas de données disponibles</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0E045C9C" w14:textId="77777777" w:rsidTr="00B3430F">
        <w:trPr>
          <w:trHeight w:val="340"/>
        </w:trPr>
        <w:tc>
          <w:tcPr>
            <w:tcW w:w="510" w:type="dxa"/>
          </w:tcPr>
          <w:p w14:paraId="18ADCEA5" w14:textId="77777777" w:rsidR="009A3636" w:rsidRPr="001504B1" w:rsidRDefault="009A3636" w:rsidP="001568CA">
            <w:pPr>
              <w:rPr>
                <w:noProof/>
                <w:lang w:val="en-US"/>
              </w:rPr>
            </w:pPr>
          </w:p>
        </w:tc>
        <w:tc>
          <w:tcPr>
            <w:tcW w:w="624" w:type="dxa"/>
          </w:tcPr>
          <w:p w14:paraId="5EDD4A75" w14:textId="77777777" w:rsidR="0060511C" w:rsidRPr="009D5D86" w:rsidRDefault="00D34A62" w:rsidP="009D5D86">
            <w:pPr>
              <w:pStyle w:val="Style1"/>
            </w:pPr>
            <w:r w:rsidRPr="009D5D86">
              <w:t>12.3</w:t>
            </w:r>
          </w:p>
        </w:tc>
        <w:tc>
          <w:tcPr>
            <w:tcW w:w="10035" w:type="dxa"/>
          </w:tcPr>
          <w:p w14:paraId="6A7E6562" w14:textId="77777777" w:rsidR="0060511C" w:rsidRPr="008C3998" w:rsidRDefault="00B73E91" w:rsidP="009D5D86">
            <w:pPr>
              <w:pStyle w:val="Titre2"/>
            </w:pPr>
            <w:r w:rsidRPr="00944977">
              <w:t>Potentiel de bioaccumulation</w:t>
            </w:r>
          </w:p>
        </w:tc>
      </w:tr>
      <w:tr w:rsidR="0060511C" w:rsidRPr="008F5DE8" w14:paraId="326B1C37" w14:textId="77777777" w:rsidTr="00C2584C">
        <w:trPr>
          <w:trHeight w:val="20"/>
        </w:trPr>
        <w:tc>
          <w:tcPr>
            <w:tcW w:w="510" w:type="dxa"/>
          </w:tcPr>
          <w:p w14:paraId="586197C0" w14:textId="77777777" w:rsidR="0060511C" w:rsidRPr="008F5DE8" w:rsidRDefault="0060511C" w:rsidP="00302AE7">
            <w:pPr>
              <w:rPr>
                <w:noProof/>
                <w:sz w:val="6"/>
                <w:szCs w:val="6"/>
                <w:lang w:val="en-US"/>
              </w:rPr>
            </w:pPr>
          </w:p>
        </w:tc>
        <w:tc>
          <w:tcPr>
            <w:tcW w:w="624" w:type="dxa"/>
          </w:tcPr>
          <w:p w14:paraId="33077ABD" w14:textId="77777777" w:rsidR="0060511C" w:rsidRPr="008F5DE8" w:rsidRDefault="0060511C" w:rsidP="00302AE7">
            <w:pPr>
              <w:rPr>
                <w:noProof/>
                <w:sz w:val="6"/>
                <w:szCs w:val="6"/>
                <w:lang w:val="en-US"/>
              </w:rPr>
            </w:pPr>
          </w:p>
        </w:tc>
        <w:tc>
          <w:tcPr>
            <w:tcW w:w="10035" w:type="dxa"/>
          </w:tcPr>
          <w:p w14:paraId="40FC8445" w14:textId="77777777" w:rsidR="0060511C" w:rsidRPr="008F5DE8" w:rsidRDefault="0060511C" w:rsidP="00302AE7">
            <w:pPr>
              <w:rPr>
                <w:noProof/>
                <w:sz w:val="6"/>
                <w:szCs w:val="6"/>
                <w:lang w:val="en-US"/>
              </w:rPr>
            </w:pPr>
          </w:p>
        </w:tc>
      </w:tr>
    </w:tbl>
    <w:p w14:paraId="522638F4" w14:textId="77777777" w:rsidR="00A00B29" w:rsidRPr="00024808" w:rsidRDefault="00D34A62" w:rsidP="00D5620E">
      <w:pPr>
        <w:rPr>
          <w:lang w:val="en-GB"/>
        </w:rPr>
      </w:pPr>
      <w:r>
        <w:rPr>
          <w:noProof/>
          <w:lang w:val="en-US"/>
        </w:rPr>
        <w:t>Le produit n'a pas été testé.</w:t>
      </w:r>
    </w:p>
    <w:p w14:paraId="1F63D3B7" w14:textId="77777777" w:rsidR="00956CBA" w:rsidRPr="00A129E5" w:rsidRDefault="00D34A62" w:rsidP="003C4FB0">
      <w:pPr>
        <w:pStyle w:val="Titre4"/>
        <w:rPr>
          <w:lang w:val="en-GB"/>
        </w:rPr>
      </w:pPr>
      <w:r w:rsidRPr="001142F1">
        <w:rPr>
          <w:rStyle w:val="Titre3Car"/>
          <w:b/>
          <w:color w:val="000000" w:themeColor="text1"/>
          <w:sz w:val="22"/>
          <w:lang w:val="en-GB"/>
        </w:rPr>
        <w:t>Substances</w:t>
      </w:r>
      <w:r w:rsidR="008B1B86">
        <w:rPr>
          <w:lang w:val="en-US"/>
        </w:rPr>
        <w:t xml:space="preserve"> </w:t>
      </w:r>
      <w:r w:rsidR="00024497" w:rsidRPr="00944977">
        <w:rPr>
          <w:lang w:val="en-US"/>
        </w:rPr>
        <w:t xml:space="preserve">: </w:t>
      </w:r>
    </w:p>
    <w:p w14:paraId="53BDDC9C" w14:textId="77777777" w:rsidR="00A842EE" w:rsidRPr="00024808" w:rsidRDefault="00D34A62" w:rsidP="00A842EE">
      <w:pPr>
        <w:rPr>
          <w:lang w:val="en-GB"/>
        </w:rPr>
      </w:pPr>
      <w:r>
        <w:rPr>
          <w:noProof/>
          <w:lang w:val="en-GB"/>
        </w:rPr>
        <w:t>Pas de données disponibles</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2603715C" w14:textId="77777777" w:rsidTr="00B3430F">
        <w:trPr>
          <w:trHeight w:val="340"/>
        </w:trPr>
        <w:tc>
          <w:tcPr>
            <w:tcW w:w="510" w:type="dxa"/>
          </w:tcPr>
          <w:p w14:paraId="35C5314D" w14:textId="77777777" w:rsidR="009A3636" w:rsidRPr="001504B1" w:rsidRDefault="009A3636" w:rsidP="001568CA">
            <w:pPr>
              <w:rPr>
                <w:noProof/>
                <w:lang w:val="en-US"/>
              </w:rPr>
            </w:pPr>
          </w:p>
        </w:tc>
        <w:tc>
          <w:tcPr>
            <w:tcW w:w="624" w:type="dxa"/>
          </w:tcPr>
          <w:p w14:paraId="69012EA3" w14:textId="77777777" w:rsidR="0060511C" w:rsidRPr="009D5D86" w:rsidRDefault="00D34A62" w:rsidP="009D5D86">
            <w:pPr>
              <w:pStyle w:val="Style1"/>
            </w:pPr>
            <w:r w:rsidRPr="009D5D86">
              <w:t>12.4</w:t>
            </w:r>
          </w:p>
        </w:tc>
        <w:tc>
          <w:tcPr>
            <w:tcW w:w="10035" w:type="dxa"/>
          </w:tcPr>
          <w:p w14:paraId="6D6710FB" w14:textId="77777777" w:rsidR="0060511C" w:rsidRPr="008C3998" w:rsidRDefault="00B73E91" w:rsidP="009D5D86">
            <w:pPr>
              <w:pStyle w:val="Titre2"/>
            </w:pPr>
            <w:r w:rsidRPr="00944977">
              <w:t>Mobilité dans le sol</w:t>
            </w:r>
          </w:p>
        </w:tc>
      </w:tr>
      <w:tr w:rsidR="0060511C" w:rsidRPr="008F5DE8" w14:paraId="0F55C7D3" w14:textId="77777777" w:rsidTr="00C2584C">
        <w:trPr>
          <w:trHeight w:val="20"/>
        </w:trPr>
        <w:tc>
          <w:tcPr>
            <w:tcW w:w="510" w:type="dxa"/>
          </w:tcPr>
          <w:p w14:paraId="6D2099C8" w14:textId="77777777" w:rsidR="0060511C" w:rsidRPr="008F5DE8" w:rsidRDefault="0060511C" w:rsidP="00302AE7">
            <w:pPr>
              <w:rPr>
                <w:noProof/>
                <w:sz w:val="6"/>
                <w:szCs w:val="6"/>
                <w:lang w:val="en-US"/>
              </w:rPr>
            </w:pPr>
          </w:p>
        </w:tc>
        <w:tc>
          <w:tcPr>
            <w:tcW w:w="624" w:type="dxa"/>
          </w:tcPr>
          <w:p w14:paraId="16B872D0" w14:textId="77777777" w:rsidR="0060511C" w:rsidRPr="008F5DE8" w:rsidRDefault="0060511C" w:rsidP="00302AE7">
            <w:pPr>
              <w:rPr>
                <w:noProof/>
                <w:sz w:val="6"/>
                <w:szCs w:val="6"/>
                <w:lang w:val="en-US"/>
              </w:rPr>
            </w:pPr>
          </w:p>
        </w:tc>
        <w:tc>
          <w:tcPr>
            <w:tcW w:w="10035" w:type="dxa"/>
          </w:tcPr>
          <w:p w14:paraId="3D19516E" w14:textId="77777777" w:rsidR="0060511C" w:rsidRPr="008F5DE8" w:rsidRDefault="0060511C" w:rsidP="00302AE7">
            <w:pPr>
              <w:rPr>
                <w:noProof/>
                <w:sz w:val="6"/>
                <w:szCs w:val="6"/>
                <w:lang w:val="en-US"/>
              </w:rPr>
            </w:pPr>
          </w:p>
        </w:tc>
      </w:tr>
    </w:tbl>
    <w:p w14:paraId="68DF9B7A" w14:textId="77777777" w:rsidR="00A00B29" w:rsidRPr="00024808" w:rsidRDefault="00D34A62" w:rsidP="00D5620E">
      <w:pPr>
        <w:rPr>
          <w:lang w:val="en-GB"/>
        </w:rPr>
      </w:pPr>
      <w:r>
        <w:rPr>
          <w:noProof/>
          <w:lang w:val="en-US"/>
        </w:rPr>
        <w:t>Le produit n'a pas été testé.</w:t>
      </w:r>
    </w:p>
    <w:p w14:paraId="655C8F81" w14:textId="77777777" w:rsidR="00956CBA" w:rsidRPr="00A129E5" w:rsidRDefault="00D34A62" w:rsidP="003C4FB0">
      <w:pPr>
        <w:pStyle w:val="Titre4"/>
        <w:rPr>
          <w:lang w:val="en-GB"/>
        </w:rPr>
      </w:pPr>
      <w:r w:rsidRPr="001142F1">
        <w:rPr>
          <w:rStyle w:val="Titre3Car"/>
          <w:b/>
          <w:color w:val="000000" w:themeColor="text1"/>
          <w:sz w:val="22"/>
          <w:lang w:val="en-GB"/>
        </w:rPr>
        <w:t>Substances</w:t>
      </w:r>
      <w:r w:rsidR="008B1B86">
        <w:rPr>
          <w:lang w:val="en-US"/>
        </w:rPr>
        <w:t xml:space="preserve"> </w:t>
      </w:r>
      <w:r w:rsidR="00024497" w:rsidRPr="00944977">
        <w:rPr>
          <w:lang w:val="en-US"/>
        </w:rPr>
        <w:t xml:space="preserve">: </w:t>
      </w:r>
    </w:p>
    <w:p w14:paraId="2AFA2F31" w14:textId="77777777" w:rsidR="00A842EE" w:rsidRPr="00024808" w:rsidRDefault="00D34A62" w:rsidP="00A842EE">
      <w:pPr>
        <w:rPr>
          <w:lang w:val="en-GB"/>
        </w:rPr>
      </w:pPr>
      <w:r>
        <w:rPr>
          <w:noProof/>
          <w:lang w:val="en-GB"/>
        </w:rPr>
        <w:t>Pas de données disponibles</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73B0AD11" w14:textId="77777777" w:rsidTr="00B3430F">
        <w:trPr>
          <w:trHeight w:val="340"/>
        </w:trPr>
        <w:tc>
          <w:tcPr>
            <w:tcW w:w="510" w:type="dxa"/>
          </w:tcPr>
          <w:p w14:paraId="5AF130C8" w14:textId="77777777" w:rsidR="009A3636" w:rsidRPr="001504B1" w:rsidRDefault="009A3636" w:rsidP="001568CA">
            <w:pPr>
              <w:rPr>
                <w:noProof/>
                <w:lang w:val="en-US"/>
              </w:rPr>
            </w:pPr>
          </w:p>
        </w:tc>
        <w:tc>
          <w:tcPr>
            <w:tcW w:w="624" w:type="dxa"/>
          </w:tcPr>
          <w:p w14:paraId="71E95B85" w14:textId="77777777" w:rsidR="0060511C" w:rsidRPr="009D5D86" w:rsidRDefault="00D34A62" w:rsidP="009D5D86">
            <w:pPr>
              <w:pStyle w:val="Style1"/>
            </w:pPr>
            <w:r w:rsidRPr="009D5D86">
              <w:t>12.5</w:t>
            </w:r>
          </w:p>
        </w:tc>
        <w:tc>
          <w:tcPr>
            <w:tcW w:w="10035" w:type="dxa"/>
          </w:tcPr>
          <w:p w14:paraId="2068E89E" w14:textId="77777777" w:rsidR="0060511C" w:rsidRPr="008C3998" w:rsidRDefault="00B73E91" w:rsidP="009D5D86">
            <w:pPr>
              <w:pStyle w:val="Titre2"/>
            </w:pPr>
            <w:r w:rsidRPr="00944977">
              <w:t>Résultats des évaluations PBT et vPvB</w:t>
            </w:r>
          </w:p>
        </w:tc>
      </w:tr>
      <w:tr w:rsidR="0060511C" w:rsidRPr="008F5DE8" w14:paraId="033C3E06" w14:textId="77777777" w:rsidTr="00C2584C">
        <w:trPr>
          <w:trHeight w:val="20"/>
        </w:trPr>
        <w:tc>
          <w:tcPr>
            <w:tcW w:w="510" w:type="dxa"/>
          </w:tcPr>
          <w:p w14:paraId="5BEC63CE" w14:textId="77777777" w:rsidR="0060511C" w:rsidRPr="008F5DE8" w:rsidRDefault="0060511C" w:rsidP="00302AE7">
            <w:pPr>
              <w:rPr>
                <w:noProof/>
                <w:sz w:val="6"/>
                <w:szCs w:val="6"/>
                <w:lang w:val="en-US"/>
              </w:rPr>
            </w:pPr>
          </w:p>
        </w:tc>
        <w:tc>
          <w:tcPr>
            <w:tcW w:w="624" w:type="dxa"/>
          </w:tcPr>
          <w:p w14:paraId="16BDAEC7" w14:textId="77777777" w:rsidR="0060511C" w:rsidRPr="008F5DE8" w:rsidRDefault="0060511C" w:rsidP="00302AE7">
            <w:pPr>
              <w:rPr>
                <w:noProof/>
                <w:sz w:val="6"/>
                <w:szCs w:val="6"/>
                <w:lang w:val="en-US"/>
              </w:rPr>
            </w:pPr>
          </w:p>
        </w:tc>
        <w:tc>
          <w:tcPr>
            <w:tcW w:w="10035" w:type="dxa"/>
          </w:tcPr>
          <w:p w14:paraId="05E6D313" w14:textId="77777777" w:rsidR="0060511C" w:rsidRPr="008F5DE8" w:rsidRDefault="0060511C" w:rsidP="00302AE7">
            <w:pPr>
              <w:rPr>
                <w:noProof/>
                <w:sz w:val="6"/>
                <w:szCs w:val="6"/>
                <w:lang w:val="en-US"/>
              </w:rPr>
            </w:pPr>
          </w:p>
        </w:tc>
      </w:tr>
    </w:tbl>
    <w:p w14:paraId="39240F8C" w14:textId="77777777" w:rsidR="00A00B29" w:rsidRPr="00024808" w:rsidRDefault="00D34A62" w:rsidP="00D5620E">
      <w:pPr>
        <w:rPr>
          <w:lang w:val="en-GB"/>
        </w:rPr>
      </w:pPr>
      <w:r>
        <w:rPr>
          <w:noProof/>
          <w:lang w:val="en-US"/>
        </w:rPr>
        <w:t>Conformément au règlement (UE) 1907/2006, [Ionone, methyl-, CAS: 1335-46-2, EC: 215-635-0] est/sont évalué(s) comme PBT ou vPvB.</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05EADAF5" w14:textId="77777777" w:rsidTr="00B3430F">
        <w:trPr>
          <w:trHeight w:val="340"/>
        </w:trPr>
        <w:tc>
          <w:tcPr>
            <w:tcW w:w="510" w:type="dxa"/>
          </w:tcPr>
          <w:p w14:paraId="37753D83" w14:textId="77777777" w:rsidR="009A3636" w:rsidRPr="001504B1" w:rsidRDefault="009A3636" w:rsidP="001568CA">
            <w:pPr>
              <w:rPr>
                <w:noProof/>
                <w:lang w:val="en-US"/>
              </w:rPr>
            </w:pPr>
          </w:p>
        </w:tc>
        <w:tc>
          <w:tcPr>
            <w:tcW w:w="624" w:type="dxa"/>
          </w:tcPr>
          <w:p w14:paraId="27C5984B" w14:textId="77777777" w:rsidR="0060511C" w:rsidRPr="009D5D86" w:rsidRDefault="00D34A62" w:rsidP="009D5D86">
            <w:pPr>
              <w:pStyle w:val="Style1"/>
            </w:pPr>
            <w:r w:rsidRPr="009D5D86">
              <w:t>12.6</w:t>
            </w:r>
          </w:p>
        </w:tc>
        <w:tc>
          <w:tcPr>
            <w:tcW w:w="10035" w:type="dxa"/>
          </w:tcPr>
          <w:p w14:paraId="62703695" w14:textId="77777777" w:rsidR="0060511C" w:rsidRPr="008C3998" w:rsidRDefault="00B73E91" w:rsidP="009D5D86">
            <w:pPr>
              <w:pStyle w:val="Titre2"/>
            </w:pPr>
            <w:r w:rsidRPr="00944977">
              <w:t>Propriétés perturbant le système endocrinien</w:t>
            </w:r>
          </w:p>
        </w:tc>
      </w:tr>
      <w:tr w:rsidR="0060511C" w:rsidRPr="008F5DE8" w14:paraId="55BDDDF7" w14:textId="77777777" w:rsidTr="00C2584C">
        <w:trPr>
          <w:trHeight w:val="20"/>
        </w:trPr>
        <w:tc>
          <w:tcPr>
            <w:tcW w:w="510" w:type="dxa"/>
          </w:tcPr>
          <w:p w14:paraId="1DDEA0E7" w14:textId="77777777" w:rsidR="0060511C" w:rsidRPr="008F5DE8" w:rsidRDefault="0060511C" w:rsidP="00302AE7">
            <w:pPr>
              <w:rPr>
                <w:noProof/>
                <w:sz w:val="6"/>
                <w:szCs w:val="6"/>
                <w:lang w:val="en-US"/>
              </w:rPr>
            </w:pPr>
          </w:p>
        </w:tc>
        <w:tc>
          <w:tcPr>
            <w:tcW w:w="624" w:type="dxa"/>
          </w:tcPr>
          <w:p w14:paraId="00CF84BB" w14:textId="77777777" w:rsidR="0060511C" w:rsidRPr="008F5DE8" w:rsidRDefault="0060511C" w:rsidP="00302AE7">
            <w:pPr>
              <w:rPr>
                <w:noProof/>
                <w:sz w:val="6"/>
                <w:szCs w:val="6"/>
                <w:lang w:val="en-US"/>
              </w:rPr>
            </w:pPr>
          </w:p>
        </w:tc>
        <w:tc>
          <w:tcPr>
            <w:tcW w:w="10035" w:type="dxa"/>
          </w:tcPr>
          <w:p w14:paraId="3423A000" w14:textId="77777777" w:rsidR="0060511C" w:rsidRPr="008F5DE8" w:rsidRDefault="0060511C" w:rsidP="00302AE7">
            <w:pPr>
              <w:rPr>
                <w:noProof/>
                <w:sz w:val="6"/>
                <w:szCs w:val="6"/>
                <w:lang w:val="en-US"/>
              </w:rPr>
            </w:pPr>
          </w:p>
        </w:tc>
      </w:tr>
    </w:tbl>
    <w:p w14:paraId="6FF93A63" w14:textId="77777777" w:rsidR="00A00B29" w:rsidRPr="00024808" w:rsidRDefault="00D34A62" w:rsidP="00D5620E">
      <w:pPr>
        <w:rPr>
          <w:lang w:val="en-GB"/>
        </w:rPr>
      </w:pPr>
      <w:r>
        <w:rPr>
          <w:noProof/>
          <w:lang w:val="en-US"/>
        </w:rPr>
        <w:t>Selon le règlement (UE) 2017/2100 ou le règlement (UE) 2018/605, aucune substance n'est connue pour avoir des propriétés de perturbation endocrinienne.</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2C09E6E5" w14:textId="77777777" w:rsidTr="00B3430F">
        <w:trPr>
          <w:trHeight w:val="340"/>
        </w:trPr>
        <w:tc>
          <w:tcPr>
            <w:tcW w:w="510" w:type="dxa"/>
          </w:tcPr>
          <w:p w14:paraId="4741CE77" w14:textId="77777777" w:rsidR="009A3636" w:rsidRPr="001504B1" w:rsidRDefault="009A3636" w:rsidP="001568CA">
            <w:pPr>
              <w:rPr>
                <w:noProof/>
                <w:lang w:val="en-US"/>
              </w:rPr>
            </w:pPr>
          </w:p>
        </w:tc>
        <w:tc>
          <w:tcPr>
            <w:tcW w:w="624" w:type="dxa"/>
          </w:tcPr>
          <w:p w14:paraId="429A97A7" w14:textId="77777777" w:rsidR="0060511C" w:rsidRPr="009D5D86" w:rsidRDefault="00D34A62" w:rsidP="009D5D86">
            <w:pPr>
              <w:pStyle w:val="Style1"/>
            </w:pPr>
            <w:r w:rsidRPr="009D5D86">
              <w:t>12.7</w:t>
            </w:r>
          </w:p>
        </w:tc>
        <w:tc>
          <w:tcPr>
            <w:tcW w:w="10035" w:type="dxa"/>
          </w:tcPr>
          <w:p w14:paraId="3FB8B523" w14:textId="77777777" w:rsidR="0060511C" w:rsidRPr="008C3998" w:rsidRDefault="00B73E91" w:rsidP="009D5D86">
            <w:pPr>
              <w:pStyle w:val="Titre2"/>
            </w:pPr>
            <w:r w:rsidRPr="00944977">
              <w:t>Autres effets néfastes</w:t>
            </w:r>
          </w:p>
        </w:tc>
      </w:tr>
      <w:tr w:rsidR="0060511C" w:rsidRPr="008F5DE8" w14:paraId="6F7CCD75" w14:textId="77777777" w:rsidTr="00C2584C">
        <w:trPr>
          <w:trHeight w:val="20"/>
        </w:trPr>
        <w:tc>
          <w:tcPr>
            <w:tcW w:w="510" w:type="dxa"/>
          </w:tcPr>
          <w:p w14:paraId="12EB973E" w14:textId="77777777" w:rsidR="0060511C" w:rsidRPr="008F5DE8" w:rsidRDefault="0060511C" w:rsidP="00302AE7">
            <w:pPr>
              <w:rPr>
                <w:noProof/>
                <w:sz w:val="6"/>
                <w:szCs w:val="6"/>
                <w:lang w:val="en-US"/>
              </w:rPr>
            </w:pPr>
          </w:p>
        </w:tc>
        <w:tc>
          <w:tcPr>
            <w:tcW w:w="624" w:type="dxa"/>
          </w:tcPr>
          <w:p w14:paraId="7315D3E7" w14:textId="77777777" w:rsidR="0060511C" w:rsidRPr="008F5DE8" w:rsidRDefault="0060511C" w:rsidP="00302AE7">
            <w:pPr>
              <w:rPr>
                <w:noProof/>
                <w:sz w:val="6"/>
                <w:szCs w:val="6"/>
                <w:lang w:val="en-US"/>
              </w:rPr>
            </w:pPr>
          </w:p>
        </w:tc>
        <w:tc>
          <w:tcPr>
            <w:tcW w:w="10035" w:type="dxa"/>
          </w:tcPr>
          <w:p w14:paraId="276F2F78" w14:textId="77777777" w:rsidR="0060511C" w:rsidRPr="008F5DE8" w:rsidRDefault="0060511C" w:rsidP="00302AE7">
            <w:pPr>
              <w:rPr>
                <w:noProof/>
                <w:sz w:val="6"/>
                <w:szCs w:val="6"/>
                <w:lang w:val="en-US"/>
              </w:rPr>
            </w:pPr>
          </w:p>
        </w:tc>
      </w:tr>
    </w:tbl>
    <w:p w14:paraId="21E2EA8E" w14:textId="77777777" w:rsidR="00A00B29" w:rsidRPr="00024808" w:rsidRDefault="00D34A62" w:rsidP="00D5620E">
      <w:pPr>
        <w:rPr>
          <w:lang w:val="en-GB"/>
        </w:rPr>
      </w:pPr>
      <w:r>
        <w:rPr>
          <w:noProof/>
          <w:lang w:val="en-GB"/>
        </w:rPr>
        <w:t>Pas de données disponibles</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2FED31DB" w14:textId="77777777" w:rsidTr="00B3430F">
        <w:trPr>
          <w:trHeight w:val="340"/>
        </w:trPr>
        <w:tc>
          <w:tcPr>
            <w:tcW w:w="510" w:type="dxa"/>
          </w:tcPr>
          <w:p w14:paraId="194D168A" w14:textId="77777777" w:rsidR="009A3636" w:rsidRPr="001504B1" w:rsidRDefault="009A3636" w:rsidP="001568CA">
            <w:pPr>
              <w:rPr>
                <w:noProof/>
                <w:lang w:val="en-US"/>
              </w:rPr>
            </w:pPr>
          </w:p>
        </w:tc>
        <w:tc>
          <w:tcPr>
            <w:tcW w:w="624" w:type="dxa"/>
          </w:tcPr>
          <w:p w14:paraId="3D667484" w14:textId="77777777" w:rsidR="0060511C" w:rsidRPr="009D5D86" w:rsidRDefault="0060511C" w:rsidP="009D5D86">
            <w:pPr>
              <w:pStyle w:val="Style1"/>
            </w:pPr>
          </w:p>
        </w:tc>
        <w:tc>
          <w:tcPr>
            <w:tcW w:w="10035" w:type="dxa"/>
          </w:tcPr>
          <w:p w14:paraId="1E90B144" w14:textId="77777777" w:rsidR="0060511C" w:rsidRPr="008C3998" w:rsidRDefault="00B73E91" w:rsidP="009D5D86">
            <w:pPr>
              <w:pStyle w:val="Titre2"/>
            </w:pPr>
            <w:r w:rsidRPr="00944977">
              <w:t>Informations écotoxicologiques supplémentaires</w:t>
            </w:r>
          </w:p>
        </w:tc>
      </w:tr>
      <w:tr w:rsidR="0060511C" w:rsidRPr="008F5DE8" w14:paraId="782A8992" w14:textId="77777777" w:rsidTr="00C2584C">
        <w:trPr>
          <w:trHeight w:val="20"/>
        </w:trPr>
        <w:tc>
          <w:tcPr>
            <w:tcW w:w="510" w:type="dxa"/>
          </w:tcPr>
          <w:p w14:paraId="399E6238" w14:textId="77777777" w:rsidR="0060511C" w:rsidRPr="008F5DE8" w:rsidRDefault="0060511C" w:rsidP="00302AE7">
            <w:pPr>
              <w:rPr>
                <w:noProof/>
                <w:sz w:val="6"/>
                <w:szCs w:val="6"/>
                <w:lang w:val="en-US"/>
              </w:rPr>
            </w:pPr>
          </w:p>
        </w:tc>
        <w:tc>
          <w:tcPr>
            <w:tcW w:w="624" w:type="dxa"/>
          </w:tcPr>
          <w:p w14:paraId="0C2AD903" w14:textId="77777777" w:rsidR="0060511C" w:rsidRPr="008F5DE8" w:rsidRDefault="0060511C" w:rsidP="00302AE7">
            <w:pPr>
              <w:rPr>
                <w:noProof/>
                <w:sz w:val="6"/>
                <w:szCs w:val="6"/>
                <w:lang w:val="en-US"/>
              </w:rPr>
            </w:pPr>
          </w:p>
        </w:tc>
        <w:tc>
          <w:tcPr>
            <w:tcW w:w="10035" w:type="dxa"/>
          </w:tcPr>
          <w:p w14:paraId="62D3F352" w14:textId="77777777" w:rsidR="0060511C" w:rsidRPr="008F5DE8" w:rsidRDefault="0060511C" w:rsidP="00302AE7">
            <w:pPr>
              <w:rPr>
                <w:noProof/>
                <w:sz w:val="6"/>
                <w:szCs w:val="6"/>
                <w:lang w:val="en-US"/>
              </w:rPr>
            </w:pPr>
          </w:p>
        </w:tc>
      </w:tr>
    </w:tbl>
    <w:p w14:paraId="12EC9EC0" w14:textId="77777777" w:rsidR="00A00B29" w:rsidRPr="00024808" w:rsidRDefault="00D34A62" w:rsidP="00D5620E">
      <w:pPr>
        <w:rPr>
          <w:lang w:val="en-GB"/>
        </w:rPr>
      </w:pPr>
      <w:r>
        <w:rPr>
          <w:noProof/>
          <w:lang w:val="en-GB"/>
        </w:rPr>
        <w:t>Pas de données disponibles</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7"/>
        <w:gridCol w:w="283"/>
        <w:gridCol w:w="624"/>
        <w:gridCol w:w="9978"/>
        <w:gridCol w:w="57"/>
      </w:tblGrid>
      <w:tr w:rsidR="008C3998" w:rsidRPr="004849A8" w14:paraId="4682D7D6" w14:textId="77777777" w:rsidTr="008C3998">
        <w:trPr>
          <w:cantSplit/>
          <w:trHeight w:val="737"/>
        </w:trPr>
        <w:tc>
          <w:tcPr>
            <w:tcW w:w="227" w:type="dxa"/>
            <w:tcBorders>
              <w:right w:val="single" w:sz="4" w:space="0" w:color="auto"/>
            </w:tcBorders>
            <w:vAlign w:val="center"/>
          </w:tcPr>
          <w:p w14:paraId="1A92F735" w14:textId="77777777" w:rsidR="00517A2C" w:rsidRPr="008C3998" w:rsidRDefault="00517A2C" w:rsidP="00E80E0F">
            <w:pPr>
              <w:pStyle w:val="En-tte"/>
              <w:rPr>
                <w:lang w:val="en-GB"/>
              </w:rPr>
            </w:pPr>
          </w:p>
        </w:tc>
        <w:tc>
          <w:tcPr>
            <w:tcW w:w="283" w:type="dxa"/>
            <w:tcBorders>
              <w:top w:val="single" w:sz="4" w:space="0" w:color="auto"/>
              <w:left w:val="single" w:sz="4" w:space="0" w:color="auto"/>
              <w:bottom w:val="single" w:sz="4" w:space="0" w:color="auto"/>
            </w:tcBorders>
            <w:textDirection w:val="btLr"/>
            <w:vAlign w:val="center"/>
          </w:tcPr>
          <w:p w14:paraId="13225C5C" w14:textId="77777777" w:rsidR="00517A2C" w:rsidRPr="008C3998" w:rsidRDefault="00D34A62" w:rsidP="00C324BE">
            <w:pPr>
              <w:jc w:val="center"/>
              <w:rPr>
                <w:b/>
                <w:sz w:val="16"/>
                <w:szCs w:val="16"/>
              </w:rPr>
            </w:pPr>
            <w:r w:rsidRPr="008C3998">
              <w:rPr>
                <w:b/>
                <w:noProof/>
                <w:sz w:val="16"/>
                <w:szCs w:val="16"/>
              </w:rPr>
              <w:t>section</w:t>
            </w:r>
          </w:p>
        </w:tc>
        <w:tc>
          <w:tcPr>
            <w:tcW w:w="624" w:type="dxa"/>
            <w:tcBorders>
              <w:top w:val="single" w:sz="4" w:space="0" w:color="auto"/>
              <w:bottom w:val="single" w:sz="4" w:space="0" w:color="auto"/>
              <w:right w:val="single" w:sz="4" w:space="0" w:color="auto"/>
            </w:tcBorders>
            <w:vAlign w:val="center"/>
          </w:tcPr>
          <w:p w14:paraId="283E006D" w14:textId="77777777" w:rsidR="00517A2C" w:rsidRPr="008C3998" w:rsidRDefault="00D34A62" w:rsidP="00E80E0F">
            <w:pPr>
              <w:pStyle w:val="NumHead"/>
            </w:pPr>
            <w:r w:rsidRPr="008C3998">
              <w:rPr>
                <w:noProof/>
              </w:rPr>
              <w:t>13</w:t>
            </w:r>
          </w:p>
        </w:tc>
        <w:tc>
          <w:tcPr>
            <w:tcW w:w="9978" w:type="dxa"/>
            <w:tcBorders>
              <w:top w:val="single" w:sz="4" w:space="0" w:color="auto"/>
              <w:left w:val="single" w:sz="4" w:space="0" w:color="auto"/>
              <w:bottom w:val="single" w:sz="4" w:space="0" w:color="auto"/>
              <w:right w:val="single" w:sz="4" w:space="0" w:color="auto"/>
            </w:tcBorders>
            <w:vAlign w:val="center"/>
          </w:tcPr>
          <w:p w14:paraId="6DA3289E" w14:textId="77777777" w:rsidR="00517A2C" w:rsidRPr="008C3998" w:rsidRDefault="00177666" w:rsidP="00E80E0F">
            <w:pPr>
              <w:pStyle w:val="Titre1"/>
              <w:rPr>
                <w:lang w:val="en-GB"/>
              </w:rPr>
            </w:pPr>
            <w:r w:rsidRPr="001C318E">
              <w:rPr>
                <w:noProof/>
                <w:highlight w:val="cyan"/>
                <w:lang w:val="en-US"/>
              </w:rPr>
              <w:t>Considérations relatives à l’élimination</w:t>
            </w:r>
          </w:p>
        </w:tc>
        <w:tc>
          <w:tcPr>
            <w:tcW w:w="57" w:type="dxa"/>
            <w:tcBorders>
              <w:left w:val="single" w:sz="4" w:space="0" w:color="auto"/>
            </w:tcBorders>
            <w:vAlign w:val="center"/>
          </w:tcPr>
          <w:p w14:paraId="275A1921" w14:textId="77777777" w:rsidR="00517A2C" w:rsidRPr="008C3998" w:rsidRDefault="00517A2C" w:rsidP="00E80E0F">
            <w:pPr>
              <w:pStyle w:val="En-tte"/>
              <w:rPr>
                <w:lang w:val="en-US"/>
              </w:rPr>
            </w:pPr>
          </w:p>
        </w:tc>
      </w:tr>
    </w:tbl>
    <w:p w14:paraId="249F0635" w14:textId="77777777" w:rsidR="00555D2C" w:rsidRPr="003A72B8" w:rsidRDefault="00555D2C" w:rsidP="003A72B8">
      <w:pPr>
        <w:rPr>
          <w:noProof/>
          <w:lang w:val="en-US"/>
        </w:rPr>
      </w:pP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75CA6C7F" w14:textId="77777777" w:rsidTr="00B3430F">
        <w:trPr>
          <w:trHeight w:val="340"/>
        </w:trPr>
        <w:tc>
          <w:tcPr>
            <w:tcW w:w="510" w:type="dxa"/>
          </w:tcPr>
          <w:p w14:paraId="03BDF474" w14:textId="77777777" w:rsidR="009A3636" w:rsidRPr="001504B1" w:rsidRDefault="009A3636" w:rsidP="001568CA">
            <w:pPr>
              <w:rPr>
                <w:noProof/>
                <w:lang w:val="en-US"/>
              </w:rPr>
            </w:pPr>
          </w:p>
        </w:tc>
        <w:tc>
          <w:tcPr>
            <w:tcW w:w="624" w:type="dxa"/>
          </w:tcPr>
          <w:p w14:paraId="2957A769" w14:textId="77777777" w:rsidR="0060511C" w:rsidRPr="009D5D86" w:rsidRDefault="00D34A62" w:rsidP="009D5D86">
            <w:pPr>
              <w:pStyle w:val="Style1"/>
            </w:pPr>
            <w:r w:rsidRPr="009D5D86">
              <w:t>13.1</w:t>
            </w:r>
          </w:p>
        </w:tc>
        <w:tc>
          <w:tcPr>
            <w:tcW w:w="10035" w:type="dxa"/>
          </w:tcPr>
          <w:p w14:paraId="22BE3380" w14:textId="77777777" w:rsidR="0060511C" w:rsidRPr="008C3998" w:rsidRDefault="00B73E91" w:rsidP="009D5D86">
            <w:pPr>
              <w:pStyle w:val="Titre2"/>
            </w:pPr>
            <w:r w:rsidRPr="00944977">
              <w:t>Méthodes de traitement des déchets</w:t>
            </w:r>
          </w:p>
        </w:tc>
      </w:tr>
      <w:tr w:rsidR="0060511C" w:rsidRPr="008F5DE8" w14:paraId="6CE16CE7" w14:textId="77777777" w:rsidTr="00C2584C">
        <w:trPr>
          <w:trHeight w:val="20"/>
        </w:trPr>
        <w:tc>
          <w:tcPr>
            <w:tcW w:w="510" w:type="dxa"/>
          </w:tcPr>
          <w:p w14:paraId="71B12A69" w14:textId="77777777" w:rsidR="0060511C" w:rsidRPr="008F5DE8" w:rsidRDefault="0060511C" w:rsidP="00302AE7">
            <w:pPr>
              <w:rPr>
                <w:noProof/>
                <w:sz w:val="6"/>
                <w:szCs w:val="6"/>
                <w:lang w:val="en-US"/>
              </w:rPr>
            </w:pPr>
          </w:p>
        </w:tc>
        <w:tc>
          <w:tcPr>
            <w:tcW w:w="624" w:type="dxa"/>
          </w:tcPr>
          <w:p w14:paraId="34B4FC1A" w14:textId="77777777" w:rsidR="0060511C" w:rsidRPr="008F5DE8" w:rsidRDefault="0060511C" w:rsidP="00302AE7">
            <w:pPr>
              <w:rPr>
                <w:noProof/>
                <w:sz w:val="6"/>
                <w:szCs w:val="6"/>
                <w:lang w:val="en-US"/>
              </w:rPr>
            </w:pPr>
          </w:p>
        </w:tc>
        <w:tc>
          <w:tcPr>
            <w:tcW w:w="10035" w:type="dxa"/>
          </w:tcPr>
          <w:p w14:paraId="1E3831F6" w14:textId="77777777" w:rsidR="0060511C" w:rsidRPr="008F5DE8" w:rsidRDefault="0060511C" w:rsidP="00302AE7">
            <w:pPr>
              <w:rPr>
                <w:noProof/>
                <w:sz w:val="6"/>
                <w:szCs w:val="6"/>
                <w:lang w:val="en-US"/>
              </w:rPr>
            </w:pPr>
          </w:p>
        </w:tc>
      </w:tr>
    </w:tbl>
    <w:p w14:paraId="1F1BBF26" w14:textId="77777777" w:rsidR="00C425BE" w:rsidRPr="008F66C2" w:rsidRDefault="008657C5" w:rsidP="00C425BE">
      <w:pPr>
        <w:pStyle w:val="Titre3"/>
        <w:rPr>
          <w:lang w:val="en-GB"/>
        </w:rPr>
      </w:pPr>
      <w:r w:rsidRPr="008F66C2">
        <w:rPr>
          <w:rStyle w:val="Titre3Car"/>
          <w:b/>
          <w:lang w:val="en-GB"/>
        </w:rPr>
        <w:t>Élimination des produits/emballages</w:t>
      </w:r>
      <w:r w:rsidR="008B1B86">
        <w:rPr>
          <w:noProof/>
          <w:lang w:val="en-US"/>
        </w:rPr>
        <w:t xml:space="preserve"> </w:t>
      </w:r>
      <w:r w:rsidRPr="00944977">
        <w:rPr>
          <w:lang w:val="en-US"/>
        </w:rPr>
        <w:t xml:space="preserve">: </w:t>
      </w:r>
    </w:p>
    <w:p w14:paraId="0680D792" w14:textId="77777777" w:rsidR="00A02EAE" w:rsidRPr="00D34624" w:rsidRDefault="008657C5" w:rsidP="005E1B11">
      <w:pPr>
        <w:pStyle w:val="Titre4"/>
        <w:rPr>
          <w:lang w:val="en-GB"/>
        </w:rPr>
      </w:pPr>
      <w:r w:rsidRPr="00D34624">
        <w:rPr>
          <w:rStyle w:val="Titre4Car"/>
          <w:b/>
          <w:lang w:val="en-GB"/>
        </w:rPr>
        <w:t>Codes déchet</w:t>
      </w:r>
      <w:r w:rsidR="008B1B86">
        <w:rPr>
          <w:lang w:val="en-US"/>
        </w:rPr>
        <w:t xml:space="preserve"> </w:t>
      </w:r>
      <w:r w:rsidRPr="00944977">
        <w:rPr>
          <w:lang w:val="en-US"/>
        </w:rPr>
        <w:t xml:space="preserve">: </w:t>
      </w:r>
    </w:p>
    <w:p w14:paraId="17DAA973" w14:textId="77777777" w:rsidR="00950FA0" w:rsidRDefault="00D34A62" w:rsidP="00CE02BF">
      <w:pPr>
        <w:rPr>
          <w:noProof/>
          <w:lang w:val="en-US"/>
        </w:rPr>
      </w:pPr>
      <w:r>
        <w:rPr>
          <w:noProof/>
          <w:lang w:val="en-US"/>
        </w:rPr>
        <w:t>La répartition des numéros d'identité des déchets/descriptions des déchets doit être effectuée conformément aux recommandations de la CEE, de manière spécifique à l'industrie et aux procédures en question.</w:t>
      </w:r>
    </w:p>
    <w:p w14:paraId="3AA3571A" w14:textId="77777777" w:rsidR="00A02EAE" w:rsidRPr="00D34624" w:rsidRDefault="008657C5" w:rsidP="005E1B11">
      <w:pPr>
        <w:pStyle w:val="Titre4"/>
        <w:rPr>
          <w:lang w:val="en-GB"/>
        </w:rPr>
      </w:pPr>
      <w:r w:rsidRPr="00D34624">
        <w:rPr>
          <w:rStyle w:val="Titre4Car"/>
          <w:b/>
          <w:lang w:val="en-GB"/>
        </w:rPr>
        <w:t>Options de traitement des déchets</w:t>
      </w:r>
      <w:r w:rsidR="008B1B86">
        <w:rPr>
          <w:lang w:val="en-US"/>
        </w:rPr>
        <w:t xml:space="preserve"> </w:t>
      </w:r>
      <w:r w:rsidRPr="00944977">
        <w:rPr>
          <w:lang w:val="en-US"/>
        </w:rPr>
        <w:t xml:space="preserve">: </w:t>
      </w:r>
    </w:p>
    <w:p w14:paraId="27514E5F" w14:textId="77777777" w:rsidR="00A02EAE" w:rsidRPr="00D34624" w:rsidRDefault="008657C5" w:rsidP="005E1B11">
      <w:pPr>
        <w:pStyle w:val="Titre4"/>
        <w:rPr>
          <w:lang w:val="en-GB"/>
        </w:rPr>
      </w:pPr>
      <w:r w:rsidRPr="00D34624">
        <w:rPr>
          <w:rStyle w:val="Titre4Car"/>
          <w:b/>
          <w:lang w:val="en-GB"/>
        </w:rPr>
        <w:t>Élimination appropriée/Produit</w:t>
      </w:r>
      <w:r w:rsidR="008B1B86">
        <w:rPr>
          <w:lang w:val="en-US"/>
        </w:rPr>
        <w:t xml:space="preserve"> </w:t>
      </w:r>
      <w:r w:rsidRPr="00944977">
        <w:rPr>
          <w:lang w:val="en-US"/>
        </w:rPr>
        <w:t xml:space="preserve">: </w:t>
      </w:r>
    </w:p>
    <w:p w14:paraId="753868C0" w14:textId="77777777" w:rsidR="00950FA0" w:rsidRDefault="00D34A62" w:rsidP="00CE02BF">
      <w:pPr>
        <w:rPr>
          <w:noProof/>
          <w:lang w:val="en-US"/>
        </w:rPr>
      </w:pPr>
      <w:r>
        <w:rPr>
          <w:noProof/>
          <w:lang w:val="en-US"/>
        </w:rPr>
        <w:t>Déchets exigeant une surveillance spéciale.</w:t>
      </w:r>
    </w:p>
    <w:p w14:paraId="10179094" w14:textId="77777777" w:rsidR="00AB7711" w:rsidRDefault="00D34A62" w:rsidP="0042528B">
      <w:pPr>
        <w:rPr>
          <w:noProof/>
          <w:lang w:val="en-US"/>
        </w:rPr>
      </w:pPr>
      <w:r>
        <w:rPr>
          <w:noProof/>
          <w:lang w:val="en-US"/>
        </w:rPr>
        <w:t>Éliminer les déchets conformément à la législation applicable.</w:t>
      </w:r>
    </w:p>
    <w:p w14:paraId="731236EF" w14:textId="77777777" w:rsidR="00AB7711" w:rsidRDefault="00D34A62" w:rsidP="0042528B">
      <w:pPr>
        <w:rPr>
          <w:noProof/>
          <w:lang w:val="en-US"/>
        </w:rPr>
      </w:pPr>
      <w:r>
        <w:rPr>
          <w:noProof/>
          <w:lang w:val="en-US"/>
        </w:rPr>
        <w:t>Livraison à une société agréée en élimination des déchets.</w:t>
      </w:r>
    </w:p>
    <w:p w14:paraId="1CD25F5E" w14:textId="77777777" w:rsidR="00A02EAE" w:rsidRPr="00D34624" w:rsidRDefault="008657C5" w:rsidP="005E1B11">
      <w:pPr>
        <w:pStyle w:val="Titre4"/>
        <w:rPr>
          <w:lang w:val="en-GB"/>
        </w:rPr>
      </w:pPr>
      <w:r w:rsidRPr="00D34624">
        <w:rPr>
          <w:rStyle w:val="Titre4Car"/>
          <w:b/>
          <w:lang w:val="en-GB"/>
        </w:rPr>
        <w:t>Élimination appropriée/Emballage</w:t>
      </w:r>
      <w:r w:rsidR="008B1B86">
        <w:rPr>
          <w:lang w:val="en-US"/>
        </w:rPr>
        <w:t xml:space="preserve"> </w:t>
      </w:r>
      <w:r w:rsidRPr="00944977">
        <w:rPr>
          <w:lang w:val="en-US"/>
        </w:rPr>
        <w:t xml:space="preserve">: </w:t>
      </w:r>
    </w:p>
    <w:p w14:paraId="4DA16C65" w14:textId="77777777" w:rsidR="00950FA0" w:rsidRDefault="00D34A62" w:rsidP="00CE02BF">
      <w:pPr>
        <w:rPr>
          <w:noProof/>
          <w:lang w:val="en-US"/>
        </w:rPr>
      </w:pPr>
      <w:r>
        <w:rPr>
          <w:noProof/>
          <w:lang w:val="en-US"/>
        </w:rPr>
        <w:t>Les emballages non-contaminés doivent être recyclés ou éliminés.</w:t>
      </w:r>
    </w:p>
    <w:p w14:paraId="44C830F6" w14:textId="77777777" w:rsidR="00AB7711" w:rsidRDefault="00D34A62" w:rsidP="0042528B">
      <w:pPr>
        <w:rPr>
          <w:noProof/>
          <w:lang w:val="en-US"/>
        </w:rPr>
      </w:pPr>
      <w:r>
        <w:rPr>
          <w:noProof/>
          <w:lang w:val="en-US"/>
        </w:rPr>
        <w:t>Les emballages contaminés doivent être entièrement vidés et peuvent être réutilisés après un nettoyage adéquat.</w:t>
      </w:r>
    </w:p>
    <w:p w14:paraId="4F0B3824" w14:textId="77777777" w:rsidR="00AB7711" w:rsidRDefault="00D34A62" w:rsidP="0042528B">
      <w:pPr>
        <w:rPr>
          <w:noProof/>
          <w:lang w:val="en-US"/>
        </w:rPr>
      </w:pPr>
      <w:r>
        <w:rPr>
          <w:noProof/>
          <w:lang w:val="en-US"/>
        </w:rPr>
        <w:t>Les emballages ne pouvant pas être nettoyés doivent être éliminés.</w:t>
      </w:r>
    </w:p>
    <w:p w14:paraId="7C7590B2" w14:textId="77777777" w:rsidR="00AB7711" w:rsidRDefault="00D34A62" w:rsidP="0042528B">
      <w:pPr>
        <w:rPr>
          <w:noProof/>
          <w:lang w:val="en-US"/>
        </w:rPr>
      </w:pPr>
      <w:r>
        <w:rPr>
          <w:noProof/>
          <w:lang w:val="en-US"/>
        </w:rPr>
        <w:t>Manipuler les emballages contaminés de la même façon que la substance elle-même.</w:t>
      </w:r>
    </w:p>
    <w:p w14:paraId="453CF1C7" w14:textId="77777777" w:rsidR="00AB7711" w:rsidRDefault="00D34A62" w:rsidP="0042528B">
      <w:pPr>
        <w:rPr>
          <w:noProof/>
          <w:lang w:val="en-US"/>
        </w:rPr>
      </w:pPr>
      <w:r>
        <w:rPr>
          <w:noProof/>
          <w:lang w:val="en-US"/>
        </w:rPr>
        <w:t>Éliminer les déchets conformément à la législation applicable.</w:t>
      </w:r>
    </w:p>
    <w:p w14:paraId="4E143589" w14:textId="77777777" w:rsidR="00A02EAE" w:rsidRPr="00D34624" w:rsidRDefault="008657C5" w:rsidP="005E1B11">
      <w:pPr>
        <w:pStyle w:val="Titre4"/>
        <w:rPr>
          <w:lang w:val="en-GB"/>
        </w:rPr>
      </w:pPr>
      <w:r w:rsidRPr="00D34624">
        <w:rPr>
          <w:rStyle w:val="Titre4Car"/>
          <w:b/>
          <w:lang w:val="en-GB"/>
        </w:rPr>
        <w:t>Remarque</w:t>
      </w:r>
      <w:r w:rsidR="008B1B86">
        <w:rPr>
          <w:lang w:val="en-US"/>
        </w:rPr>
        <w:t xml:space="preserve"> </w:t>
      </w:r>
      <w:r w:rsidRPr="00944977">
        <w:rPr>
          <w:lang w:val="en-US"/>
        </w:rPr>
        <w:t xml:space="preserve">: </w:t>
      </w:r>
    </w:p>
    <w:p w14:paraId="7856A53A" w14:textId="77777777" w:rsidR="00950FA0" w:rsidRDefault="00D34A62" w:rsidP="00CE02BF">
      <w:pPr>
        <w:rPr>
          <w:noProof/>
          <w:lang w:val="en-US"/>
        </w:rPr>
      </w:pPr>
      <w:r>
        <w:rPr>
          <w:noProof/>
          <w:lang w:val="en-US"/>
        </w:rPr>
        <w:t>Pour le recyclage, contacter le fabricant.</w:t>
      </w:r>
    </w:p>
    <w:p w14:paraId="2F0DA7D2" w14:textId="77777777" w:rsidR="00AB7711" w:rsidRDefault="00D34A62" w:rsidP="0042528B">
      <w:pPr>
        <w:rPr>
          <w:noProof/>
          <w:lang w:val="en-US"/>
        </w:rPr>
      </w:pPr>
      <w:r>
        <w:rPr>
          <w:noProof/>
          <w:lang w:val="en-US"/>
        </w:rPr>
        <w:t>Collecter les déchets séparément.</w:t>
      </w:r>
    </w:p>
    <w:p w14:paraId="39EBDF9B" w14:textId="77777777" w:rsidR="00AB7711" w:rsidRDefault="00D34A62" w:rsidP="0042528B">
      <w:pPr>
        <w:rPr>
          <w:noProof/>
          <w:lang w:val="en-US"/>
        </w:rPr>
      </w:pPr>
      <w:r>
        <w:rPr>
          <w:noProof/>
          <w:lang w:val="en-US"/>
        </w:rPr>
        <w:t>Consulter les autorités compétentes en matière d'élimination des déchets.</w:t>
      </w:r>
    </w:p>
    <w:p w14:paraId="28EE1F9E" w14:textId="77777777" w:rsidR="00AB7711" w:rsidRDefault="00D34A62" w:rsidP="0042528B">
      <w:pPr>
        <w:rPr>
          <w:noProof/>
          <w:lang w:val="en-US"/>
        </w:rPr>
      </w:pPr>
      <w:r>
        <w:rPr>
          <w:noProof/>
          <w:lang w:val="en-US"/>
        </w:rPr>
        <w:t>Ne pas mélanger avec d'autres déchets.</w:t>
      </w:r>
    </w:p>
    <w:p w14:paraId="523FAFDD" w14:textId="77777777" w:rsidR="00AB7711" w:rsidRDefault="00D34A62" w:rsidP="0042528B">
      <w:pPr>
        <w:rPr>
          <w:noProof/>
          <w:lang w:val="en-US"/>
        </w:rPr>
      </w:pPr>
      <w:r>
        <w:rPr>
          <w:noProof/>
          <w:lang w:val="en-US"/>
        </w:rPr>
        <w:t>Les déchets doivent être séparés des autres types de déchets jusqu'à leur élimination.</w:t>
      </w:r>
    </w:p>
    <w:p w14:paraId="704A855A" w14:textId="77777777" w:rsidR="00AB7711" w:rsidRDefault="00D34A62" w:rsidP="0042528B">
      <w:pPr>
        <w:rPr>
          <w:noProof/>
          <w:lang w:val="en-US"/>
        </w:rPr>
      </w:pPr>
      <w:r>
        <w:rPr>
          <w:noProof/>
          <w:lang w:val="en-US"/>
        </w:rPr>
        <w:t>En ce qui concerne les déchets, ils doivent être vérifiés, si une autorisation de transport est nécessaire.</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2F12462C" w14:textId="77777777" w:rsidTr="00B3430F">
        <w:trPr>
          <w:trHeight w:val="340"/>
        </w:trPr>
        <w:tc>
          <w:tcPr>
            <w:tcW w:w="510" w:type="dxa"/>
          </w:tcPr>
          <w:p w14:paraId="75EAC641" w14:textId="77777777" w:rsidR="009A3636" w:rsidRPr="001504B1" w:rsidRDefault="009A3636" w:rsidP="001568CA">
            <w:pPr>
              <w:rPr>
                <w:noProof/>
                <w:lang w:val="en-US"/>
              </w:rPr>
            </w:pPr>
          </w:p>
        </w:tc>
        <w:tc>
          <w:tcPr>
            <w:tcW w:w="624" w:type="dxa"/>
          </w:tcPr>
          <w:p w14:paraId="4AC48F7E" w14:textId="77777777" w:rsidR="0060511C" w:rsidRPr="009D5D86" w:rsidRDefault="0060511C" w:rsidP="009D5D86">
            <w:pPr>
              <w:pStyle w:val="Style1"/>
            </w:pPr>
          </w:p>
        </w:tc>
        <w:tc>
          <w:tcPr>
            <w:tcW w:w="10035" w:type="dxa"/>
          </w:tcPr>
          <w:p w14:paraId="71C1B38E" w14:textId="77777777" w:rsidR="0060511C" w:rsidRPr="008C3998" w:rsidRDefault="00B73E91" w:rsidP="009D5D86">
            <w:pPr>
              <w:pStyle w:val="Titre2"/>
            </w:pPr>
            <w:r w:rsidRPr="00944977">
              <w:t>Informations complémentaires</w:t>
            </w:r>
          </w:p>
        </w:tc>
      </w:tr>
      <w:tr w:rsidR="0060511C" w:rsidRPr="008F5DE8" w14:paraId="1FFEE7EC" w14:textId="77777777" w:rsidTr="00C2584C">
        <w:trPr>
          <w:trHeight w:val="20"/>
        </w:trPr>
        <w:tc>
          <w:tcPr>
            <w:tcW w:w="510" w:type="dxa"/>
          </w:tcPr>
          <w:p w14:paraId="6B1ADBED" w14:textId="77777777" w:rsidR="0060511C" w:rsidRPr="008F5DE8" w:rsidRDefault="0060511C" w:rsidP="00302AE7">
            <w:pPr>
              <w:rPr>
                <w:noProof/>
                <w:sz w:val="6"/>
                <w:szCs w:val="6"/>
                <w:lang w:val="en-US"/>
              </w:rPr>
            </w:pPr>
          </w:p>
        </w:tc>
        <w:tc>
          <w:tcPr>
            <w:tcW w:w="624" w:type="dxa"/>
          </w:tcPr>
          <w:p w14:paraId="0073FA0E" w14:textId="77777777" w:rsidR="0060511C" w:rsidRPr="008F5DE8" w:rsidRDefault="0060511C" w:rsidP="00302AE7">
            <w:pPr>
              <w:rPr>
                <w:noProof/>
                <w:sz w:val="6"/>
                <w:szCs w:val="6"/>
                <w:lang w:val="en-US"/>
              </w:rPr>
            </w:pPr>
          </w:p>
        </w:tc>
        <w:tc>
          <w:tcPr>
            <w:tcW w:w="10035" w:type="dxa"/>
          </w:tcPr>
          <w:p w14:paraId="7C4C8E60" w14:textId="77777777" w:rsidR="0060511C" w:rsidRPr="008F5DE8" w:rsidRDefault="0060511C" w:rsidP="00302AE7">
            <w:pPr>
              <w:rPr>
                <w:noProof/>
                <w:sz w:val="6"/>
                <w:szCs w:val="6"/>
                <w:lang w:val="en-US"/>
              </w:rPr>
            </w:pPr>
          </w:p>
        </w:tc>
      </w:tr>
    </w:tbl>
    <w:p w14:paraId="11140F18" w14:textId="77777777" w:rsidR="00A00B29" w:rsidRPr="00024808" w:rsidRDefault="00D34A62" w:rsidP="00D5620E">
      <w:pPr>
        <w:rPr>
          <w:lang w:val="en-GB"/>
        </w:rPr>
      </w:pPr>
      <w:r>
        <w:rPr>
          <w:noProof/>
          <w:lang w:val="en-GB"/>
        </w:rPr>
        <w:t>Pas de données disponibles</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7"/>
        <w:gridCol w:w="283"/>
        <w:gridCol w:w="624"/>
        <w:gridCol w:w="9978"/>
        <w:gridCol w:w="57"/>
      </w:tblGrid>
      <w:tr w:rsidR="008C3998" w:rsidRPr="004849A8" w14:paraId="4C309050" w14:textId="77777777" w:rsidTr="008C3998">
        <w:trPr>
          <w:cantSplit/>
          <w:trHeight w:val="737"/>
        </w:trPr>
        <w:tc>
          <w:tcPr>
            <w:tcW w:w="227" w:type="dxa"/>
            <w:tcBorders>
              <w:right w:val="single" w:sz="4" w:space="0" w:color="auto"/>
            </w:tcBorders>
            <w:vAlign w:val="center"/>
          </w:tcPr>
          <w:p w14:paraId="4993D4B3" w14:textId="77777777" w:rsidR="00517A2C" w:rsidRPr="008C3998" w:rsidRDefault="00517A2C" w:rsidP="00E80E0F">
            <w:pPr>
              <w:pStyle w:val="En-tte"/>
              <w:rPr>
                <w:lang w:val="en-GB"/>
              </w:rPr>
            </w:pPr>
          </w:p>
        </w:tc>
        <w:tc>
          <w:tcPr>
            <w:tcW w:w="283" w:type="dxa"/>
            <w:tcBorders>
              <w:top w:val="single" w:sz="4" w:space="0" w:color="auto"/>
              <w:left w:val="single" w:sz="4" w:space="0" w:color="auto"/>
              <w:bottom w:val="single" w:sz="4" w:space="0" w:color="auto"/>
            </w:tcBorders>
            <w:textDirection w:val="btLr"/>
            <w:vAlign w:val="center"/>
          </w:tcPr>
          <w:p w14:paraId="4753ADB8" w14:textId="77777777" w:rsidR="00517A2C" w:rsidRPr="008C3998" w:rsidRDefault="00D34A62" w:rsidP="00C324BE">
            <w:pPr>
              <w:jc w:val="center"/>
              <w:rPr>
                <w:b/>
                <w:sz w:val="16"/>
                <w:szCs w:val="16"/>
              </w:rPr>
            </w:pPr>
            <w:r w:rsidRPr="008C3998">
              <w:rPr>
                <w:b/>
                <w:noProof/>
                <w:sz w:val="16"/>
                <w:szCs w:val="16"/>
              </w:rPr>
              <w:t>section</w:t>
            </w:r>
          </w:p>
        </w:tc>
        <w:tc>
          <w:tcPr>
            <w:tcW w:w="624" w:type="dxa"/>
            <w:tcBorders>
              <w:top w:val="single" w:sz="4" w:space="0" w:color="auto"/>
              <w:bottom w:val="single" w:sz="4" w:space="0" w:color="auto"/>
              <w:right w:val="single" w:sz="4" w:space="0" w:color="auto"/>
            </w:tcBorders>
            <w:vAlign w:val="center"/>
          </w:tcPr>
          <w:p w14:paraId="703C4BC0" w14:textId="77777777" w:rsidR="00517A2C" w:rsidRPr="008C3998" w:rsidRDefault="00D34A62" w:rsidP="00E80E0F">
            <w:pPr>
              <w:pStyle w:val="NumHead"/>
            </w:pPr>
            <w:r w:rsidRPr="008C3998">
              <w:rPr>
                <w:noProof/>
              </w:rPr>
              <w:t>14</w:t>
            </w:r>
          </w:p>
        </w:tc>
        <w:tc>
          <w:tcPr>
            <w:tcW w:w="9978" w:type="dxa"/>
            <w:tcBorders>
              <w:top w:val="single" w:sz="4" w:space="0" w:color="auto"/>
              <w:left w:val="single" w:sz="4" w:space="0" w:color="auto"/>
              <w:bottom w:val="single" w:sz="4" w:space="0" w:color="auto"/>
              <w:right w:val="single" w:sz="4" w:space="0" w:color="auto"/>
            </w:tcBorders>
            <w:vAlign w:val="center"/>
          </w:tcPr>
          <w:p w14:paraId="5432F1C5" w14:textId="77777777" w:rsidR="00517A2C" w:rsidRPr="008C3998" w:rsidRDefault="00177666" w:rsidP="00E80E0F">
            <w:pPr>
              <w:pStyle w:val="Titre1"/>
              <w:rPr>
                <w:lang w:val="en-GB"/>
              </w:rPr>
            </w:pPr>
            <w:r w:rsidRPr="001C318E">
              <w:rPr>
                <w:noProof/>
                <w:highlight w:val="cyan"/>
                <w:lang w:val="en-US"/>
              </w:rPr>
              <w:t>Informations relatives au transport</w:t>
            </w:r>
          </w:p>
        </w:tc>
        <w:tc>
          <w:tcPr>
            <w:tcW w:w="57" w:type="dxa"/>
            <w:tcBorders>
              <w:left w:val="single" w:sz="4" w:space="0" w:color="auto"/>
            </w:tcBorders>
            <w:vAlign w:val="center"/>
          </w:tcPr>
          <w:p w14:paraId="4171F77F" w14:textId="77777777" w:rsidR="00517A2C" w:rsidRPr="008C3998" w:rsidRDefault="00517A2C" w:rsidP="00E80E0F">
            <w:pPr>
              <w:pStyle w:val="En-tte"/>
              <w:rPr>
                <w:lang w:val="en-US"/>
              </w:rPr>
            </w:pPr>
          </w:p>
        </w:tc>
      </w:tr>
    </w:tbl>
    <w:p w14:paraId="7E1D2A58" w14:textId="77777777" w:rsidR="00555D2C" w:rsidRPr="003A72B8" w:rsidRDefault="00555D2C" w:rsidP="003A72B8">
      <w:pPr>
        <w:rPr>
          <w:noProof/>
          <w:lang w:val="en-US"/>
        </w:rPr>
      </w:pP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7A0EB542" w14:textId="77777777" w:rsidTr="00B3430F">
        <w:trPr>
          <w:trHeight w:val="340"/>
        </w:trPr>
        <w:tc>
          <w:tcPr>
            <w:tcW w:w="510" w:type="dxa"/>
          </w:tcPr>
          <w:p w14:paraId="3FEE77A4" w14:textId="77777777" w:rsidR="009A3636" w:rsidRPr="001504B1" w:rsidRDefault="009A3636" w:rsidP="001568CA">
            <w:pPr>
              <w:rPr>
                <w:noProof/>
                <w:lang w:val="en-US"/>
              </w:rPr>
            </w:pPr>
          </w:p>
        </w:tc>
        <w:tc>
          <w:tcPr>
            <w:tcW w:w="624" w:type="dxa"/>
          </w:tcPr>
          <w:p w14:paraId="3A70AA37" w14:textId="77777777" w:rsidR="0060511C" w:rsidRPr="009D5D86" w:rsidRDefault="00D34A62" w:rsidP="009D5D86">
            <w:pPr>
              <w:pStyle w:val="Style1"/>
            </w:pPr>
            <w:r w:rsidRPr="009D5D86">
              <w:t>14.1</w:t>
            </w:r>
          </w:p>
        </w:tc>
        <w:tc>
          <w:tcPr>
            <w:tcW w:w="10035" w:type="dxa"/>
          </w:tcPr>
          <w:p w14:paraId="0F3EDF71" w14:textId="77777777" w:rsidR="0060511C" w:rsidRPr="008C3998" w:rsidRDefault="00B73E91" w:rsidP="009D5D86">
            <w:pPr>
              <w:pStyle w:val="Titre2"/>
            </w:pPr>
            <w:r w:rsidRPr="00944977">
              <w:t>Numéro ONU</w:t>
            </w:r>
          </w:p>
        </w:tc>
      </w:tr>
      <w:tr w:rsidR="0060511C" w:rsidRPr="008F5DE8" w14:paraId="37336E67" w14:textId="77777777" w:rsidTr="00C2584C">
        <w:trPr>
          <w:trHeight w:val="20"/>
        </w:trPr>
        <w:tc>
          <w:tcPr>
            <w:tcW w:w="510" w:type="dxa"/>
          </w:tcPr>
          <w:p w14:paraId="214CA28F" w14:textId="77777777" w:rsidR="0060511C" w:rsidRPr="008F5DE8" w:rsidRDefault="0060511C" w:rsidP="00302AE7">
            <w:pPr>
              <w:rPr>
                <w:noProof/>
                <w:sz w:val="6"/>
                <w:szCs w:val="6"/>
                <w:lang w:val="en-US"/>
              </w:rPr>
            </w:pPr>
          </w:p>
        </w:tc>
        <w:tc>
          <w:tcPr>
            <w:tcW w:w="624" w:type="dxa"/>
          </w:tcPr>
          <w:p w14:paraId="14050BEA" w14:textId="77777777" w:rsidR="0060511C" w:rsidRPr="008F5DE8" w:rsidRDefault="0060511C" w:rsidP="00302AE7">
            <w:pPr>
              <w:rPr>
                <w:noProof/>
                <w:sz w:val="6"/>
                <w:szCs w:val="6"/>
                <w:lang w:val="en-US"/>
              </w:rPr>
            </w:pPr>
          </w:p>
        </w:tc>
        <w:tc>
          <w:tcPr>
            <w:tcW w:w="10035" w:type="dxa"/>
          </w:tcPr>
          <w:p w14:paraId="20A6B9D2" w14:textId="77777777" w:rsidR="0060511C" w:rsidRPr="008F5DE8" w:rsidRDefault="0060511C" w:rsidP="00302AE7">
            <w:pPr>
              <w:rPr>
                <w:noProof/>
                <w:sz w:val="6"/>
                <w:szCs w:val="6"/>
                <w:lang w:val="en-US"/>
              </w:rPr>
            </w:pPr>
          </w:p>
        </w:tc>
      </w:tr>
    </w:tbl>
    <w:p w14:paraId="4B1F3956" w14:textId="77777777" w:rsidR="00A00B29" w:rsidRPr="00024808" w:rsidRDefault="00D34A62" w:rsidP="00D5620E">
      <w:pPr>
        <w:rPr>
          <w:lang w:val="en-GB"/>
        </w:rPr>
      </w:pPr>
      <w:r>
        <w:rPr>
          <w:noProof/>
          <w:lang w:val="en-GB"/>
        </w:rPr>
        <w:t>Pas de données disponibles</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34E80B6E" w14:textId="77777777" w:rsidTr="00B3430F">
        <w:trPr>
          <w:trHeight w:val="340"/>
        </w:trPr>
        <w:tc>
          <w:tcPr>
            <w:tcW w:w="510" w:type="dxa"/>
          </w:tcPr>
          <w:p w14:paraId="07E782DE" w14:textId="77777777" w:rsidR="009A3636" w:rsidRPr="001504B1" w:rsidRDefault="009A3636" w:rsidP="001568CA">
            <w:pPr>
              <w:rPr>
                <w:noProof/>
                <w:lang w:val="en-US"/>
              </w:rPr>
            </w:pPr>
          </w:p>
        </w:tc>
        <w:tc>
          <w:tcPr>
            <w:tcW w:w="624" w:type="dxa"/>
          </w:tcPr>
          <w:p w14:paraId="57944455" w14:textId="77777777" w:rsidR="0060511C" w:rsidRPr="009D5D86" w:rsidRDefault="00D34A62" w:rsidP="009D5D86">
            <w:pPr>
              <w:pStyle w:val="Style1"/>
            </w:pPr>
            <w:r w:rsidRPr="009D5D86">
              <w:t>14.2</w:t>
            </w:r>
          </w:p>
        </w:tc>
        <w:tc>
          <w:tcPr>
            <w:tcW w:w="10035" w:type="dxa"/>
          </w:tcPr>
          <w:p w14:paraId="6E0E47DE" w14:textId="77777777" w:rsidR="0060511C" w:rsidRPr="008C3998" w:rsidRDefault="00B73E91" w:rsidP="009D5D86">
            <w:pPr>
              <w:pStyle w:val="Titre2"/>
            </w:pPr>
            <w:r w:rsidRPr="00944977">
              <w:t>Désignation officielle de transport de l’ONU</w:t>
            </w:r>
          </w:p>
        </w:tc>
      </w:tr>
      <w:tr w:rsidR="0060511C" w:rsidRPr="008F5DE8" w14:paraId="015852E8" w14:textId="77777777" w:rsidTr="00C2584C">
        <w:trPr>
          <w:trHeight w:val="20"/>
        </w:trPr>
        <w:tc>
          <w:tcPr>
            <w:tcW w:w="510" w:type="dxa"/>
          </w:tcPr>
          <w:p w14:paraId="450B577F" w14:textId="77777777" w:rsidR="0060511C" w:rsidRPr="008F5DE8" w:rsidRDefault="0060511C" w:rsidP="00302AE7">
            <w:pPr>
              <w:rPr>
                <w:noProof/>
                <w:sz w:val="6"/>
                <w:szCs w:val="6"/>
                <w:lang w:val="en-US"/>
              </w:rPr>
            </w:pPr>
          </w:p>
        </w:tc>
        <w:tc>
          <w:tcPr>
            <w:tcW w:w="624" w:type="dxa"/>
          </w:tcPr>
          <w:p w14:paraId="5F28897D" w14:textId="77777777" w:rsidR="0060511C" w:rsidRPr="008F5DE8" w:rsidRDefault="0060511C" w:rsidP="00302AE7">
            <w:pPr>
              <w:rPr>
                <w:noProof/>
                <w:sz w:val="6"/>
                <w:szCs w:val="6"/>
                <w:lang w:val="en-US"/>
              </w:rPr>
            </w:pPr>
          </w:p>
        </w:tc>
        <w:tc>
          <w:tcPr>
            <w:tcW w:w="10035" w:type="dxa"/>
          </w:tcPr>
          <w:p w14:paraId="312F5EE5" w14:textId="77777777" w:rsidR="0060511C" w:rsidRPr="008F5DE8" w:rsidRDefault="0060511C" w:rsidP="00302AE7">
            <w:pPr>
              <w:rPr>
                <w:noProof/>
                <w:sz w:val="6"/>
                <w:szCs w:val="6"/>
                <w:lang w:val="en-US"/>
              </w:rPr>
            </w:pPr>
          </w:p>
        </w:tc>
      </w:tr>
    </w:tbl>
    <w:p w14:paraId="34714E59" w14:textId="77777777" w:rsidR="00A00B29" w:rsidRPr="00024808" w:rsidRDefault="00D34A62" w:rsidP="00D5620E">
      <w:pPr>
        <w:rPr>
          <w:lang w:val="en-GB"/>
        </w:rPr>
      </w:pPr>
      <w:r>
        <w:rPr>
          <w:noProof/>
          <w:lang w:val="en-GB"/>
        </w:rPr>
        <w:t>Pas de données disponibles</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444A3018" w14:textId="77777777" w:rsidTr="00B3430F">
        <w:trPr>
          <w:trHeight w:val="340"/>
        </w:trPr>
        <w:tc>
          <w:tcPr>
            <w:tcW w:w="510" w:type="dxa"/>
          </w:tcPr>
          <w:p w14:paraId="79D76B6B" w14:textId="77777777" w:rsidR="009A3636" w:rsidRPr="001504B1" w:rsidRDefault="009A3636" w:rsidP="001568CA">
            <w:pPr>
              <w:rPr>
                <w:noProof/>
                <w:lang w:val="en-US"/>
              </w:rPr>
            </w:pPr>
          </w:p>
        </w:tc>
        <w:tc>
          <w:tcPr>
            <w:tcW w:w="624" w:type="dxa"/>
          </w:tcPr>
          <w:p w14:paraId="5840F153" w14:textId="77777777" w:rsidR="0060511C" w:rsidRPr="009D5D86" w:rsidRDefault="00D34A62" w:rsidP="009D5D86">
            <w:pPr>
              <w:pStyle w:val="Style1"/>
            </w:pPr>
            <w:r w:rsidRPr="009D5D86">
              <w:t>14.3</w:t>
            </w:r>
          </w:p>
        </w:tc>
        <w:tc>
          <w:tcPr>
            <w:tcW w:w="10035" w:type="dxa"/>
          </w:tcPr>
          <w:p w14:paraId="4E76F2B7" w14:textId="77777777" w:rsidR="0060511C" w:rsidRPr="008C3998" w:rsidRDefault="00B73E91" w:rsidP="009D5D86">
            <w:pPr>
              <w:pStyle w:val="Titre2"/>
            </w:pPr>
            <w:r w:rsidRPr="00944977">
              <w:t>Classe(s) de danger pour le transport</w:t>
            </w:r>
          </w:p>
        </w:tc>
      </w:tr>
      <w:tr w:rsidR="0060511C" w:rsidRPr="008F5DE8" w14:paraId="09B9F948" w14:textId="77777777" w:rsidTr="00C2584C">
        <w:trPr>
          <w:trHeight w:val="20"/>
        </w:trPr>
        <w:tc>
          <w:tcPr>
            <w:tcW w:w="510" w:type="dxa"/>
          </w:tcPr>
          <w:p w14:paraId="6D23EBD9" w14:textId="77777777" w:rsidR="0060511C" w:rsidRPr="008F5DE8" w:rsidRDefault="0060511C" w:rsidP="00302AE7">
            <w:pPr>
              <w:rPr>
                <w:noProof/>
                <w:sz w:val="6"/>
                <w:szCs w:val="6"/>
                <w:lang w:val="en-US"/>
              </w:rPr>
            </w:pPr>
          </w:p>
        </w:tc>
        <w:tc>
          <w:tcPr>
            <w:tcW w:w="624" w:type="dxa"/>
          </w:tcPr>
          <w:p w14:paraId="161BC996" w14:textId="77777777" w:rsidR="0060511C" w:rsidRPr="008F5DE8" w:rsidRDefault="0060511C" w:rsidP="00302AE7">
            <w:pPr>
              <w:rPr>
                <w:noProof/>
                <w:sz w:val="6"/>
                <w:szCs w:val="6"/>
                <w:lang w:val="en-US"/>
              </w:rPr>
            </w:pPr>
          </w:p>
        </w:tc>
        <w:tc>
          <w:tcPr>
            <w:tcW w:w="10035" w:type="dxa"/>
          </w:tcPr>
          <w:p w14:paraId="43114CBE" w14:textId="77777777" w:rsidR="0060511C" w:rsidRPr="008F5DE8" w:rsidRDefault="0060511C" w:rsidP="00302AE7">
            <w:pPr>
              <w:rPr>
                <w:noProof/>
                <w:sz w:val="6"/>
                <w:szCs w:val="6"/>
                <w:lang w:val="en-US"/>
              </w:rPr>
            </w:pPr>
          </w:p>
        </w:tc>
      </w:tr>
    </w:tbl>
    <w:p w14:paraId="3E9CF3FB" w14:textId="77777777" w:rsidR="00A00B29" w:rsidRPr="00024808" w:rsidRDefault="00D34A62" w:rsidP="00D5620E">
      <w:pPr>
        <w:rPr>
          <w:lang w:val="en-GB"/>
        </w:rPr>
      </w:pPr>
      <w:r>
        <w:rPr>
          <w:noProof/>
          <w:lang w:val="en-GB"/>
        </w:rPr>
        <w:t>Pas de données disponibles</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30A4B799" w14:textId="77777777" w:rsidTr="00B3430F">
        <w:trPr>
          <w:trHeight w:val="340"/>
        </w:trPr>
        <w:tc>
          <w:tcPr>
            <w:tcW w:w="510" w:type="dxa"/>
          </w:tcPr>
          <w:p w14:paraId="2648C033" w14:textId="77777777" w:rsidR="009A3636" w:rsidRPr="001504B1" w:rsidRDefault="009A3636" w:rsidP="001568CA">
            <w:pPr>
              <w:rPr>
                <w:noProof/>
                <w:lang w:val="en-US"/>
              </w:rPr>
            </w:pPr>
          </w:p>
        </w:tc>
        <w:tc>
          <w:tcPr>
            <w:tcW w:w="624" w:type="dxa"/>
          </w:tcPr>
          <w:p w14:paraId="50021A1A" w14:textId="77777777" w:rsidR="0060511C" w:rsidRPr="009D5D86" w:rsidRDefault="00D34A62" w:rsidP="009D5D86">
            <w:pPr>
              <w:pStyle w:val="Style1"/>
            </w:pPr>
            <w:r w:rsidRPr="009D5D86">
              <w:t>14.4</w:t>
            </w:r>
          </w:p>
        </w:tc>
        <w:tc>
          <w:tcPr>
            <w:tcW w:w="10035" w:type="dxa"/>
          </w:tcPr>
          <w:p w14:paraId="7BB02C69" w14:textId="77777777" w:rsidR="0060511C" w:rsidRPr="008C3998" w:rsidRDefault="00B73E91" w:rsidP="009D5D86">
            <w:pPr>
              <w:pStyle w:val="Titre2"/>
            </w:pPr>
            <w:r w:rsidRPr="00944977">
              <w:t>Groupe d’emballage</w:t>
            </w:r>
          </w:p>
        </w:tc>
      </w:tr>
      <w:tr w:rsidR="0060511C" w:rsidRPr="008F5DE8" w14:paraId="6D9E84DE" w14:textId="77777777" w:rsidTr="00C2584C">
        <w:trPr>
          <w:trHeight w:val="20"/>
        </w:trPr>
        <w:tc>
          <w:tcPr>
            <w:tcW w:w="510" w:type="dxa"/>
          </w:tcPr>
          <w:p w14:paraId="3A24415F" w14:textId="77777777" w:rsidR="0060511C" w:rsidRPr="008F5DE8" w:rsidRDefault="0060511C" w:rsidP="00302AE7">
            <w:pPr>
              <w:rPr>
                <w:noProof/>
                <w:sz w:val="6"/>
                <w:szCs w:val="6"/>
                <w:lang w:val="en-US"/>
              </w:rPr>
            </w:pPr>
          </w:p>
        </w:tc>
        <w:tc>
          <w:tcPr>
            <w:tcW w:w="624" w:type="dxa"/>
          </w:tcPr>
          <w:p w14:paraId="1BECBCB8" w14:textId="77777777" w:rsidR="0060511C" w:rsidRPr="008F5DE8" w:rsidRDefault="0060511C" w:rsidP="00302AE7">
            <w:pPr>
              <w:rPr>
                <w:noProof/>
                <w:sz w:val="6"/>
                <w:szCs w:val="6"/>
                <w:lang w:val="en-US"/>
              </w:rPr>
            </w:pPr>
          </w:p>
        </w:tc>
        <w:tc>
          <w:tcPr>
            <w:tcW w:w="10035" w:type="dxa"/>
          </w:tcPr>
          <w:p w14:paraId="6410A533" w14:textId="77777777" w:rsidR="0060511C" w:rsidRPr="008F5DE8" w:rsidRDefault="0060511C" w:rsidP="00302AE7">
            <w:pPr>
              <w:rPr>
                <w:noProof/>
                <w:sz w:val="6"/>
                <w:szCs w:val="6"/>
                <w:lang w:val="en-US"/>
              </w:rPr>
            </w:pPr>
          </w:p>
        </w:tc>
      </w:tr>
    </w:tbl>
    <w:p w14:paraId="755C35B3" w14:textId="77777777" w:rsidR="00A00B29" w:rsidRPr="00024808" w:rsidRDefault="00D34A62" w:rsidP="00D5620E">
      <w:pPr>
        <w:rPr>
          <w:lang w:val="en-GB"/>
        </w:rPr>
      </w:pPr>
      <w:r>
        <w:rPr>
          <w:noProof/>
          <w:lang w:val="en-GB"/>
        </w:rPr>
        <w:t>Pas de données disponibles</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5EF0B324" w14:textId="77777777" w:rsidTr="00B3430F">
        <w:trPr>
          <w:trHeight w:val="340"/>
        </w:trPr>
        <w:tc>
          <w:tcPr>
            <w:tcW w:w="510" w:type="dxa"/>
          </w:tcPr>
          <w:p w14:paraId="6D851A5F" w14:textId="77777777" w:rsidR="009A3636" w:rsidRPr="001504B1" w:rsidRDefault="009A3636" w:rsidP="001568CA">
            <w:pPr>
              <w:rPr>
                <w:noProof/>
                <w:lang w:val="en-US"/>
              </w:rPr>
            </w:pPr>
          </w:p>
        </w:tc>
        <w:tc>
          <w:tcPr>
            <w:tcW w:w="624" w:type="dxa"/>
          </w:tcPr>
          <w:p w14:paraId="2651A294" w14:textId="77777777" w:rsidR="0060511C" w:rsidRPr="009D5D86" w:rsidRDefault="00D34A62" w:rsidP="009D5D86">
            <w:pPr>
              <w:pStyle w:val="Style1"/>
            </w:pPr>
            <w:r w:rsidRPr="009D5D86">
              <w:t>14.5</w:t>
            </w:r>
          </w:p>
        </w:tc>
        <w:tc>
          <w:tcPr>
            <w:tcW w:w="10035" w:type="dxa"/>
          </w:tcPr>
          <w:p w14:paraId="24D6C92E" w14:textId="77777777" w:rsidR="0060511C" w:rsidRPr="008C3998" w:rsidRDefault="00B73E91" w:rsidP="009D5D86">
            <w:pPr>
              <w:pStyle w:val="Titre2"/>
            </w:pPr>
            <w:r w:rsidRPr="00944977">
              <w:t>Dangers pour l’environnement</w:t>
            </w:r>
          </w:p>
        </w:tc>
      </w:tr>
      <w:tr w:rsidR="0060511C" w:rsidRPr="008F5DE8" w14:paraId="46197213" w14:textId="77777777" w:rsidTr="00C2584C">
        <w:trPr>
          <w:trHeight w:val="20"/>
        </w:trPr>
        <w:tc>
          <w:tcPr>
            <w:tcW w:w="510" w:type="dxa"/>
          </w:tcPr>
          <w:p w14:paraId="53154637" w14:textId="77777777" w:rsidR="0060511C" w:rsidRPr="008F5DE8" w:rsidRDefault="0060511C" w:rsidP="00302AE7">
            <w:pPr>
              <w:rPr>
                <w:noProof/>
                <w:sz w:val="6"/>
                <w:szCs w:val="6"/>
                <w:lang w:val="en-US"/>
              </w:rPr>
            </w:pPr>
          </w:p>
        </w:tc>
        <w:tc>
          <w:tcPr>
            <w:tcW w:w="624" w:type="dxa"/>
          </w:tcPr>
          <w:p w14:paraId="72339986" w14:textId="77777777" w:rsidR="0060511C" w:rsidRPr="008F5DE8" w:rsidRDefault="0060511C" w:rsidP="00302AE7">
            <w:pPr>
              <w:rPr>
                <w:noProof/>
                <w:sz w:val="6"/>
                <w:szCs w:val="6"/>
                <w:lang w:val="en-US"/>
              </w:rPr>
            </w:pPr>
          </w:p>
        </w:tc>
        <w:tc>
          <w:tcPr>
            <w:tcW w:w="10035" w:type="dxa"/>
          </w:tcPr>
          <w:p w14:paraId="409598F3" w14:textId="77777777" w:rsidR="0060511C" w:rsidRPr="008F5DE8" w:rsidRDefault="0060511C" w:rsidP="00302AE7">
            <w:pPr>
              <w:rPr>
                <w:noProof/>
                <w:sz w:val="6"/>
                <w:szCs w:val="6"/>
                <w:lang w:val="en-US"/>
              </w:rPr>
            </w:pPr>
          </w:p>
        </w:tc>
      </w:tr>
    </w:tbl>
    <w:p w14:paraId="593A2DE6" w14:textId="77777777" w:rsidR="00A00B29" w:rsidRPr="00024808" w:rsidRDefault="00D34A62" w:rsidP="00D5620E">
      <w:pPr>
        <w:rPr>
          <w:lang w:val="en-GB"/>
        </w:rPr>
      </w:pPr>
      <w:r>
        <w:rPr>
          <w:noProof/>
          <w:lang w:val="en-GB"/>
        </w:rPr>
        <w:t>Pas de données disponibles</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0EF6DF51" w14:textId="77777777" w:rsidTr="00B3430F">
        <w:trPr>
          <w:trHeight w:val="340"/>
        </w:trPr>
        <w:tc>
          <w:tcPr>
            <w:tcW w:w="510" w:type="dxa"/>
          </w:tcPr>
          <w:p w14:paraId="27FFB915" w14:textId="77777777" w:rsidR="009A3636" w:rsidRPr="001504B1" w:rsidRDefault="009A3636" w:rsidP="001568CA">
            <w:pPr>
              <w:rPr>
                <w:noProof/>
                <w:lang w:val="en-US"/>
              </w:rPr>
            </w:pPr>
          </w:p>
        </w:tc>
        <w:tc>
          <w:tcPr>
            <w:tcW w:w="624" w:type="dxa"/>
          </w:tcPr>
          <w:p w14:paraId="186C1D05" w14:textId="77777777" w:rsidR="0060511C" w:rsidRPr="009D5D86" w:rsidRDefault="00D34A62" w:rsidP="009D5D86">
            <w:pPr>
              <w:pStyle w:val="Style1"/>
            </w:pPr>
            <w:r w:rsidRPr="009D5D86">
              <w:t>14.6</w:t>
            </w:r>
          </w:p>
        </w:tc>
        <w:tc>
          <w:tcPr>
            <w:tcW w:w="10035" w:type="dxa"/>
          </w:tcPr>
          <w:p w14:paraId="06A1F9C0" w14:textId="77777777" w:rsidR="0060511C" w:rsidRPr="008C3998" w:rsidRDefault="00B73E91" w:rsidP="009D5D86">
            <w:pPr>
              <w:pStyle w:val="Titre2"/>
            </w:pPr>
            <w:r w:rsidRPr="00944977">
              <w:t>Précautions particulières à prendre par l’utilisateur</w:t>
            </w:r>
          </w:p>
        </w:tc>
      </w:tr>
      <w:tr w:rsidR="0060511C" w:rsidRPr="008F5DE8" w14:paraId="5EFEB79E" w14:textId="77777777" w:rsidTr="00C2584C">
        <w:trPr>
          <w:trHeight w:val="20"/>
        </w:trPr>
        <w:tc>
          <w:tcPr>
            <w:tcW w:w="510" w:type="dxa"/>
          </w:tcPr>
          <w:p w14:paraId="2FE1F27B" w14:textId="77777777" w:rsidR="0060511C" w:rsidRPr="008F5DE8" w:rsidRDefault="0060511C" w:rsidP="00302AE7">
            <w:pPr>
              <w:rPr>
                <w:noProof/>
                <w:sz w:val="6"/>
                <w:szCs w:val="6"/>
                <w:lang w:val="en-US"/>
              </w:rPr>
            </w:pPr>
          </w:p>
        </w:tc>
        <w:tc>
          <w:tcPr>
            <w:tcW w:w="624" w:type="dxa"/>
          </w:tcPr>
          <w:p w14:paraId="0A201A2D" w14:textId="77777777" w:rsidR="0060511C" w:rsidRPr="008F5DE8" w:rsidRDefault="0060511C" w:rsidP="00302AE7">
            <w:pPr>
              <w:rPr>
                <w:noProof/>
                <w:sz w:val="6"/>
                <w:szCs w:val="6"/>
                <w:lang w:val="en-US"/>
              </w:rPr>
            </w:pPr>
          </w:p>
        </w:tc>
        <w:tc>
          <w:tcPr>
            <w:tcW w:w="10035" w:type="dxa"/>
          </w:tcPr>
          <w:p w14:paraId="0C98DA63" w14:textId="77777777" w:rsidR="0060511C" w:rsidRPr="008F5DE8" w:rsidRDefault="0060511C" w:rsidP="00302AE7">
            <w:pPr>
              <w:rPr>
                <w:noProof/>
                <w:sz w:val="6"/>
                <w:szCs w:val="6"/>
                <w:lang w:val="en-US"/>
              </w:rPr>
            </w:pPr>
          </w:p>
        </w:tc>
      </w:tr>
    </w:tbl>
    <w:p w14:paraId="6CD71651" w14:textId="77777777" w:rsidR="00A00B29" w:rsidRPr="00024808" w:rsidRDefault="00D34A62" w:rsidP="00D5620E">
      <w:pPr>
        <w:rPr>
          <w:lang w:val="en-GB"/>
        </w:rPr>
      </w:pPr>
      <w:r>
        <w:rPr>
          <w:noProof/>
          <w:lang w:val="en-GB"/>
        </w:rPr>
        <w:t>Pas de données disponibles</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68D1F82B" w14:textId="77777777" w:rsidTr="00B3430F">
        <w:trPr>
          <w:trHeight w:val="340"/>
        </w:trPr>
        <w:tc>
          <w:tcPr>
            <w:tcW w:w="510" w:type="dxa"/>
          </w:tcPr>
          <w:p w14:paraId="12800D2D" w14:textId="77777777" w:rsidR="009A3636" w:rsidRPr="001504B1" w:rsidRDefault="009A3636" w:rsidP="001568CA">
            <w:pPr>
              <w:rPr>
                <w:noProof/>
                <w:lang w:val="en-US"/>
              </w:rPr>
            </w:pPr>
          </w:p>
        </w:tc>
        <w:tc>
          <w:tcPr>
            <w:tcW w:w="624" w:type="dxa"/>
          </w:tcPr>
          <w:p w14:paraId="5586329D" w14:textId="77777777" w:rsidR="0060511C" w:rsidRPr="009D5D86" w:rsidRDefault="00D34A62" w:rsidP="009D5D86">
            <w:pPr>
              <w:pStyle w:val="Style1"/>
            </w:pPr>
            <w:r w:rsidRPr="009D5D86">
              <w:t>14.7</w:t>
            </w:r>
          </w:p>
        </w:tc>
        <w:tc>
          <w:tcPr>
            <w:tcW w:w="10035" w:type="dxa"/>
          </w:tcPr>
          <w:p w14:paraId="1850A4E1" w14:textId="77777777" w:rsidR="0060511C" w:rsidRPr="008C3998" w:rsidRDefault="00B73E91" w:rsidP="009D5D86">
            <w:pPr>
              <w:pStyle w:val="Titre2"/>
            </w:pPr>
            <w:r w:rsidRPr="00944977">
              <w:t>Transport maritime en vrac conformément aux instruments de l'OMI</w:t>
            </w:r>
          </w:p>
        </w:tc>
      </w:tr>
      <w:tr w:rsidR="0060511C" w:rsidRPr="008F5DE8" w14:paraId="6CC5B6EA" w14:textId="77777777" w:rsidTr="00C2584C">
        <w:trPr>
          <w:trHeight w:val="20"/>
        </w:trPr>
        <w:tc>
          <w:tcPr>
            <w:tcW w:w="510" w:type="dxa"/>
          </w:tcPr>
          <w:p w14:paraId="5A2A7ECF" w14:textId="77777777" w:rsidR="0060511C" w:rsidRPr="008F5DE8" w:rsidRDefault="0060511C" w:rsidP="00302AE7">
            <w:pPr>
              <w:rPr>
                <w:noProof/>
                <w:sz w:val="6"/>
                <w:szCs w:val="6"/>
                <w:lang w:val="en-US"/>
              </w:rPr>
            </w:pPr>
          </w:p>
        </w:tc>
        <w:tc>
          <w:tcPr>
            <w:tcW w:w="624" w:type="dxa"/>
          </w:tcPr>
          <w:p w14:paraId="2B4FA856" w14:textId="77777777" w:rsidR="0060511C" w:rsidRPr="008F5DE8" w:rsidRDefault="0060511C" w:rsidP="00302AE7">
            <w:pPr>
              <w:rPr>
                <w:noProof/>
                <w:sz w:val="6"/>
                <w:szCs w:val="6"/>
                <w:lang w:val="en-US"/>
              </w:rPr>
            </w:pPr>
          </w:p>
        </w:tc>
        <w:tc>
          <w:tcPr>
            <w:tcW w:w="10035" w:type="dxa"/>
          </w:tcPr>
          <w:p w14:paraId="29F9BC9E" w14:textId="77777777" w:rsidR="0060511C" w:rsidRPr="008F5DE8" w:rsidRDefault="0060511C" w:rsidP="00302AE7">
            <w:pPr>
              <w:rPr>
                <w:noProof/>
                <w:sz w:val="6"/>
                <w:szCs w:val="6"/>
                <w:lang w:val="en-US"/>
              </w:rPr>
            </w:pPr>
          </w:p>
        </w:tc>
      </w:tr>
    </w:tbl>
    <w:p w14:paraId="78070DB7" w14:textId="77777777" w:rsidR="00A00B29" w:rsidRPr="00024808" w:rsidRDefault="00D34A62" w:rsidP="00D5620E">
      <w:pPr>
        <w:rPr>
          <w:lang w:val="en-GB"/>
        </w:rPr>
      </w:pPr>
      <w:r>
        <w:rPr>
          <w:noProof/>
          <w:lang w:val="en-GB"/>
        </w:rPr>
        <w:t>Pas de données disponibles</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6F5EEFBB" w14:textId="77777777" w:rsidTr="00B3430F">
        <w:trPr>
          <w:trHeight w:val="340"/>
        </w:trPr>
        <w:tc>
          <w:tcPr>
            <w:tcW w:w="510" w:type="dxa"/>
          </w:tcPr>
          <w:p w14:paraId="41A61619" w14:textId="77777777" w:rsidR="009A3636" w:rsidRPr="001504B1" w:rsidRDefault="009A3636" w:rsidP="001568CA">
            <w:pPr>
              <w:rPr>
                <w:noProof/>
                <w:lang w:val="en-US"/>
              </w:rPr>
            </w:pPr>
          </w:p>
        </w:tc>
        <w:tc>
          <w:tcPr>
            <w:tcW w:w="624" w:type="dxa"/>
          </w:tcPr>
          <w:p w14:paraId="1BAA9739" w14:textId="77777777" w:rsidR="0060511C" w:rsidRPr="009D5D86" w:rsidRDefault="0060511C" w:rsidP="009D5D86">
            <w:pPr>
              <w:pStyle w:val="Style1"/>
            </w:pPr>
          </w:p>
        </w:tc>
        <w:tc>
          <w:tcPr>
            <w:tcW w:w="10035" w:type="dxa"/>
          </w:tcPr>
          <w:p w14:paraId="7A782CE3" w14:textId="77777777" w:rsidR="0060511C" w:rsidRPr="008C3998" w:rsidRDefault="00B73E91" w:rsidP="009D5D86">
            <w:pPr>
              <w:pStyle w:val="Titre2"/>
            </w:pPr>
            <w:r w:rsidRPr="00944977">
              <w:t>Informations complémentaires</w:t>
            </w:r>
          </w:p>
        </w:tc>
      </w:tr>
      <w:tr w:rsidR="0060511C" w:rsidRPr="008F5DE8" w14:paraId="509D4001" w14:textId="77777777" w:rsidTr="00C2584C">
        <w:trPr>
          <w:trHeight w:val="20"/>
        </w:trPr>
        <w:tc>
          <w:tcPr>
            <w:tcW w:w="510" w:type="dxa"/>
          </w:tcPr>
          <w:p w14:paraId="281FCF19" w14:textId="77777777" w:rsidR="0060511C" w:rsidRPr="008F5DE8" w:rsidRDefault="0060511C" w:rsidP="00302AE7">
            <w:pPr>
              <w:rPr>
                <w:noProof/>
                <w:sz w:val="6"/>
                <w:szCs w:val="6"/>
                <w:lang w:val="en-US"/>
              </w:rPr>
            </w:pPr>
          </w:p>
        </w:tc>
        <w:tc>
          <w:tcPr>
            <w:tcW w:w="624" w:type="dxa"/>
          </w:tcPr>
          <w:p w14:paraId="6758B6CA" w14:textId="77777777" w:rsidR="0060511C" w:rsidRPr="008F5DE8" w:rsidRDefault="0060511C" w:rsidP="00302AE7">
            <w:pPr>
              <w:rPr>
                <w:noProof/>
                <w:sz w:val="6"/>
                <w:szCs w:val="6"/>
                <w:lang w:val="en-US"/>
              </w:rPr>
            </w:pPr>
          </w:p>
        </w:tc>
        <w:tc>
          <w:tcPr>
            <w:tcW w:w="10035" w:type="dxa"/>
          </w:tcPr>
          <w:p w14:paraId="516952E0" w14:textId="77777777" w:rsidR="0060511C" w:rsidRPr="008F5DE8" w:rsidRDefault="0060511C" w:rsidP="00302AE7">
            <w:pPr>
              <w:rPr>
                <w:noProof/>
                <w:sz w:val="6"/>
                <w:szCs w:val="6"/>
                <w:lang w:val="en-US"/>
              </w:rPr>
            </w:pPr>
          </w:p>
        </w:tc>
      </w:tr>
    </w:tbl>
    <w:p w14:paraId="3BAD3E08" w14:textId="77777777" w:rsidR="00A00B29" w:rsidRPr="00024808" w:rsidRDefault="00D34A62" w:rsidP="00D5620E">
      <w:pPr>
        <w:rPr>
          <w:lang w:val="en-GB"/>
        </w:rPr>
      </w:pPr>
      <w:r>
        <w:rPr>
          <w:noProof/>
          <w:lang w:val="en-GB"/>
        </w:rPr>
        <w:t>Pas de données disponibles</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7"/>
        <w:gridCol w:w="283"/>
        <w:gridCol w:w="624"/>
        <w:gridCol w:w="9978"/>
        <w:gridCol w:w="57"/>
      </w:tblGrid>
      <w:tr w:rsidR="008C3998" w:rsidRPr="004849A8" w14:paraId="3DB641F1" w14:textId="77777777" w:rsidTr="008C3998">
        <w:trPr>
          <w:cantSplit/>
          <w:trHeight w:val="737"/>
        </w:trPr>
        <w:tc>
          <w:tcPr>
            <w:tcW w:w="227" w:type="dxa"/>
            <w:tcBorders>
              <w:right w:val="single" w:sz="4" w:space="0" w:color="auto"/>
            </w:tcBorders>
            <w:vAlign w:val="center"/>
          </w:tcPr>
          <w:p w14:paraId="00318051" w14:textId="77777777" w:rsidR="00517A2C" w:rsidRPr="008C3998" w:rsidRDefault="00517A2C" w:rsidP="00E80E0F">
            <w:pPr>
              <w:pStyle w:val="En-tte"/>
              <w:rPr>
                <w:lang w:val="en-GB"/>
              </w:rPr>
            </w:pPr>
          </w:p>
        </w:tc>
        <w:tc>
          <w:tcPr>
            <w:tcW w:w="283" w:type="dxa"/>
            <w:tcBorders>
              <w:top w:val="single" w:sz="4" w:space="0" w:color="auto"/>
              <w:left w:val="single" w:sz="4" w:space="0" w:color="auto"/>
              <w:bottom w:val="single" w:sz="4" w:space="0" w:color="auto"/>
            </w:tcBorders>
            <w:textDirection w:val="btLr"/>
            <w:vAlign w:val="center"/>
          </w:tcPr>
          <w:p w14:paraId="06145AE0" w14:textId="77777777" w:rsidR="00517A2C" w:rsidRPr="008C3998" w:rsidRDefault="00D34A62" w:rsidP="00C324BE">
            <w:pPr>
              <w:jc w:val="center"/>
              <w:rPr>
                <w:b/>
                <w:sz w:val="16"/>
                <w:szCs w:val="16"/>
              </w:rPr>
            </w:pPr>
            <w:r w:rsidRPr="008C3998">
              <w:rPr>
                <w:b/>
                <w:noProof/>
                <w:sz w:val="16"/>
                <w:szCs w:val="16"/>
              </w:rPr>
              <w:t>section</w:t>
            </w:r>
          </w:p>
        </w:tc>
        <w:tc>
          <w:tcPr>
            <w:tcW w:w="624" w:type="dxa"/>
            <w:tcBorders>
              <w:top w:val="single" w:sz="4" w:space="0" w:color="auto"/>
              <w:bottom w:val="single" w:sz="4" w:space="0" w:color="auto"/>
              <w:right w:val="single" w:sz="4" w:space="0" w:color="auto"/>
            </w:tcBorders>
            <w:vAlign w:val="center"/>
          </w:tcPr>
          <w:p w14:paraId="55EF06BC" w14:textId="77777777" w:rsidR="00517A2C" w:rsidRPr="008C3998" w:rsidRDefault="00D34A62" w:rsidP="00E80E0F">
            <w:pPr>
              <w:pStyle w:val="NumHead"/>
            </w:pPr>
            <w:r w:rsidRPr="008C3998">
              <w:rPr>
                <w:noProof/>
              </w:rPr>
              <w:t>15</w:t>
            </w:r>
          </w:p>
        </w:tc>
        <w:tc>
          <w:tcPr>
            <w:tcW w:w="9978" w:type="dxa"/>
            <w:tcBorders>
              <w:top w:val="single" w:sz="4" w:space="0" w:color="auto"/>
              <w:left w:val="single" w:sz="4" w:space="0" w:color="auto"/>
              <w:bottom w:val="single" w:sz="4" w:space="0" w:color="auto"/>
              <w:right w:val="single" w:sz="4" w:space="0" w:color="auto"/>
            </w:tcBorders>
            <w:vAlign w:val="center"/>
          </w:tcPr>
          <w:p w14:paraId="4DE24DD2" w14:textId="77777777" w:rsidR="00517A2C" w:rsidRPr="008C3998" w:rsidRDefault="00177666" w:rsidP="00E80E0F">
            <w:pPr>
              <w:pStyle w:val="Titre1"/>
              <w:rPr>
                <w:lang w:val="en-GB"/>
              </w:rPr>
            </w:pPr>
            <w:r w:rsidRPr="001C318E">
              <w:rPr>
                <w:noProof/>
                <w:highlight w:val="cyan"/>
                <w:lang w:val="en-US"/>
              </w:rPr>
              <w:t>Informations réglementaires</w:t>
            </w:r>
          </w:p>
        </w:tc>
        <w:tc>
          <w:tcPr>
            <w:tcW w:w="57" w:type="dxa"/>
            <w:tcBorders>
              <w:left w:val="single" w:sz="4" w:space="0" w:color="auto"/>
            </w:tcBorders>
            <w:vAlign w:val="center"/>
          </w:tcPr>
          <w:p w14:paraId="7DD05E15" w14:textId="77777777" w:rsidR="00517A2C" w:rsidRPr="008C3998" w:rsidRDefault="00517A2C" w:rsidP="00E80E0F">
            <w:pPr>
              <w:pStyle w:val="En-tte"/>
              <w:rPr>
                <w:lang w:val="en-US"/>
              </w:rPr>
            </w:pPr>
          </w:p>
        </w:tc>
      </w:tr>
    </w:tbl>
    <w:p w14:paraId="140C8D33" w14:textId="77777777" w:rsidR="00555D2C" w:rsidRPr="003A72B8" w:rsidRDefault="00555D2C" w:rsidP="003A72B8">
      <w:pPr>
        <w:rPr>
          <w:noProof/>
          <w:lang w:val="en-US"/>
        </w:rPr>
      </w:pP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307CECEB" w14:textId="77777777" w:rsidTr="00B3430F">
        <w:trPr>
          <w:trHeight w:val="340"/>
        </w:trPr>
        <w:tc>
          <w:tcPr>
            <w:tcW w:w="510" w:type="dxa"/>
          </w:tcPr>
          <w:p w14:paraId="40919E6A" w14:textId="77777777" w:rsidR="009A3636" w:rsidRPr="001504B1" w:rsidRDefault="009A3636" w:rsidP="001568CA">
            <w:pPr>
              <w:rPr>
                <w:noProof/>
                <w:lang w:val="en-US"/>
              </w:rPr>
            </w:pPr>
          </w:p>
        </w:tc>
        <w:tc>
          <w:tcPr>
            <w:tcW w:w="624" w:type="dxa"/>
          </w:tcPr>
          <w:p w14:paraId="2D772DE3" w14:textId="77777777" w:rsidR="0060511C" w:rsidRPr="009D5D86" w:rsidRDefault="00D34A62" w:rsidP="009D5D86">
            <w:pPr>
              <w:pStyle w:val="Style1"/>
            </w:pPr>
            <w:r w:rsidRPr="009D5D86">
              <w:t>15.1</w:t>
            </w:r>
          </w:p>
        </w:tc>
        <w:tc>
          <w:tcPr>
            <w:tcW w:w="10035" w:type="dxa"/>
          </w:tcPr>
          <w:p w14:paraId="50282E16" w14:textId="77777777" w:rsidR="0060511C" w:rsidRPr="008C3998" w:rsidRDefault="00B73E91" w:rsidP="009D5D86">
            <w:pPr>
              <w:pStyle w:val="Titre2"/>
            </w:pPr>
            <w:r w:rsidRPr="00944977">
              <w:t>Réglementations/Législation particulières à la substance ou au mélange en matière de sécurité, de santé et d’environnement</w:t>
            </w:r>
          </w:p>
        </w:tc>
      </w:tr>
      <w:tr w:rsidR="0060511C" w:rsidRPr="008F5DE8" w14:paraId="37164AB9" w14:textId="77777777" w:rsidTr="00C2584C">
        <w:trPr>
          <w:trHeight w:val="20"/>
        </w:trPr>
        <w:tc>
          <w:tcPr>
            <w:tcW w:w="510" w:type="dxa"/>
          </w:tcPr>
          <w:p w14:paraId="4399AE91" w14:textId="77777777" w:rsidR="0060511C" w:rsidRPr="008F5DE8" w:rsidRDefault="0060511C" w:rsidP="00302AE7">
            <w:pPr>
              <w:rPr>
                <w:noProof/>
                <w:sz w:val="6"/>
                <w:szCs w:val="6"/>
                <w:lang w:val="en-US"/>
              </w:rPr>
            </w:pPr>
          </w:p>
        </w:tc>
        <w:tc>
          <w:tcPr>
            <w:tcW w:w="624" w:type="dxa"/>
          </w:tcPr>
          <w:p w14:paraId="79CAB72E" w14:textId="77777777" w:rsidR="0060511C" w:rsidRPr="008F5DE8" w:rsidRDefault="0060511C" w:rsidP="00302AE7">
            <w:pPr>
              <w:rPr>
                <w:noProof/>
                <w:sz w:val="6"/>
                <w:szCs w:val="6"/>
                <w:lang w:val="en-US"/>
              </w:rPr>
            </w:pPr>
          </w:p>
        </w:tc>
        <w:tc>
          <w:tcPr>
            <w:tcW w:w="10035" w:type="dxa"/>
          </w:tcPr>
          <w:p w14:paraId="70E25CFD" w14:textId="77777777" w:rsidR="0060511C" w:rsidRPr="008F5DE8" w:rsidRDefault="0060511C" w:rsidP="00302AE7">
            <w:pPr>
              <w:rPr>
                <w:noProof/>
                <w:sz w:val="6"/>
                <w:szCs w:val="6"/>
                <w:lang w:val="en-US"/>
              </w:rPr>
            </w:pPr>
          </w:p>
        </w:tc>
      </w:tr>
    </w:tbl>
    <w:p w14:paraId="6D3D7BF0" w14:textId="77777777" w:rsidR="00A00B29" w:rsidRPr="00024808" w:rsidRDefault="00D34A62" w:rsidP="00D5620E">
      <w:pPr>
        <w:rPr>
          <w:lang w:val="en-GB"/>
        </w:rPr>
      </w:pPr>
      <w:r>
        <w:rPr>
          <w:noProof/>
          <w:lang w:val="en-US"/>
        </w:rPr>
        <w:t>Cette FDS a été établie conformément au règlement REACH, y compris ses modifications: règlement REACH (CE) n ° 1907/2006.</w:t>
      </w:r>
    </w:p>
    <w:p w14:paraId="6AC89322" w14:textId="77777777" w:rsidR="00AB7711" w:rsidRDefault="00D34A62" w:rsidP="0042528B">
      <w:pPr>
        <w:rPr>
          <w:noProof/>
          <w:lang w:val="en-US"/>
        </w:rPr>
      </w:pPr>
      <w:r>
        <w:rPr>
          <w:noProof/>
          <w:lang w:val="en-US"/>
        </w:rPr>
        <w:t>Cette SDS a été établie conformément à la réglementation CLP, y compris ses modifications: règlement CLP n ° 1272/2008.</w:t>
      </w:r>
    </w:p>
    <w:p w14:paraId="2BC15D63" w14:textId="77777777" w:rsidR="00C425BE" w:rsidRPr="008F66C2" w:rsidRDefault="008657C5" w:rsidP="00C425BE">
      <w:pPr>
        <w:pStyle w:val="Titre3"/>
        <w:rPr>
          <w:lang w:val="en-GB"/>
        </w:rPr>
      </w:pPr>
      <w:r w:rsidRPr="008F66C2">
        <w:rPr>
          <w:rStyle w:val="Titre3Car"/>
          <w:b/>
          <w:lang w:val="en-GB"/>
        </w:rPr>
        <w:t>Législation européenne</w:t>
      </w:r>
      <w:r w:rsidR="008B1B86">
        <w:rPr>
          <w:noProof/>
          <w:lang w:val="en-US"/>
        </w:rPr>
        <w:t xml:space="preserve"> </w:t>
      </w:r>
      <w:r w:rsidRPr="00944977">
        <w:rPr>
          <w:lang w:val="en-US"/>
        </w:rPr>
        <w:t xml:space="preserve">: </w:t>
      </w:r>
    </w:p>
    <w:p w14:paraId="3428774E" w14:textId="77777777" w:rsidR="00EC2D9C" w:rsidRPr="00024808" w:rsidRDefault="00D34A62" w:rsidP="00C82E51">
      <w:pPr>
        <w:rPr>
          <w:lang w:val="en-GB"/>
        </w:rPr>
      </w:pPr>
      <w:r>
        <w:rPr>
          <w:rStyle w:val="Titre4Car"/>
        </w:rPr>
        <w:t>COMMISSION REGULATION (EU) 2023/1545 (Allergen List)</w:t>
      </w:r>
      <w:r w:rsidR="008B1B86">
        <w:rPr>
          <w:noProof/>
          <w:lang w:val="en-US"/>
        </w:rPr>
        <w:t xml:space="preserve"> </w:t>
      </w:r>
      <w:r w:rsidR="00024808" w:rsidRPr="00944977">
        <w:rPr>
          <w:lang w:val="en-US"/>
        </w:rPr>
        <w:t xml:space="preserve">: </w:t>
      </w:r>
    </w:p>
    <w:tbl>
      <w:tblPr>
        <w:tblStyle w:val="Grilledutableau"/>
        <w:tblW w:w="10035" w:type="dxa"/>
        <w:tblLayout w:type="fixed"/>
        <w:tblLook w:val="04A0" w:firstRow="1" w:lastRow="0" w:firstColumn="1" w:lastColumn="0" w:noHBand="0" w:noVBand="1"/>
      </w:tblPr>
      <w:tblGrid>
        <w:gridCol w:w="5499"/>
        <w:gridCol w:w="2268"/>
        <w:gridCol w:w="2268"/>
      </w:tblGrid>
      <w:tr w:rsidR="00597701" w14:paraId="4A28FD7F" w14:textId="77777777" w:rsidTr="005C669E">
        <w:tc>
          <w:tcPr>
            <w:tcW w:w="5499" w:type="dxa"/>
            <w:shd w:val="clear" w:color="auto" w:fill="F2F2F2" w:themeFill="background1" w:themeFillShade="F2"/>
          </w:tcPr>
          <w:p w14:paraId="0F75CB19" w14:textId="77777777" w:rsidR="00597701" w:rsidRPr="00E75EFA" w:rsidRDefault="00597701" w:rsidP="00BF1B11">
            <w:pPr>
              <w:spacing w:before="120" w:after="120"/>
              <w:rPr>
                <w:b/>
                <w:lang w:bidi="en-US"/>
              </w:rPr>
            </w:pPr>
            <w:r>
              <w:rPr>
                <w:b/>
                <w:noProof/>
                <w:lang w:bidi="en-US"/>
              </w:rPr>
              <w:t>Substance</w:t>
            </w:r>
          </w:p>
        </w:tc>
        <w:tc>
          <w:tcPr>
            <w:tcW w:w="2268" w:type="dxa"/>
            <w:shd w:val="clear" w:color="auto" w:fill="F2F2F2" w:themeFill="background1" w:themeFillShade="F2"/>
          </w:tcPr>
          <w:p w14:paraId="34FD36CE" w14:textId="77777777" w:rsidR="00597701" w:rsidRPr="00E75EFA" w:rsidRDefault="00597701" w:rsidP="00BF1B11">
            <w:pPr>
              <w:spacing w:before="120" w:after="120"/>
              <w:rPr>
                <w:b/>
              </w:rPr>
            </w:pPr>
            <w:r>
              <w:rPr>
                <w:b/>
                <w:noProof/>
              </w:rPr>
              <w:t>CAS</w:t>
            </w:r>
          </w:p>
        </w:tc>
        <w:tc>
          <w:tcPr>
            <w:tcW w:w="2268" w:type="dxa"/>
            <w:shd w:val="clear" w:color="auto" w:fill="F2F2F2" w:themeFill="background1" w:themeFillShade="F2"/>
          </w:tcPr>
          <w:p w14:paraId="712C4391" w14:textId="77777777" w:rsidR="00597701" w:rsidRPr="00E75EFA" w:rsidRDefault="00597701" w:rsidP="00BF1B11">
            <w:pPr>
              <w:spacing w:before="120" w:after="120"/>
              <w:rPr>
                <w:b/>
                <w:lang w:val="en-US"/>
              </w:rPr>
            </w:pPr>
            <w:r>
              <w:rPr>
                <w:b/>
                <w:noProof/>
              </w:rPr>
              <w:t>EC</w:t>
            </w:r>
          </w:p>
        </w:tc>
      </w:tr>
      <w:tr w:rsidR="00597701" w14:paraId="6F14EA4C" w14:textId="77777777" w:rsidTr="005C669E">
        <w:tc>
          <w:tcPr>
            <w:tcW w:w="5499" w:type="dxa"/>
          </w:tcPr>
          <w:p w14:paraId="2191D9AA" w14:textId="77777777" w:rsidR="00597701" w:rsidRPr="001B13B9" w:rsidRDefault="00597701" w:rsidP="00D1002E">
            <w:pPr>
              <w:rPr>
                <w:lang w:val="en-US"/>
              </w:rPr>
            </w:pPr>
            <w:r>
              <w:rPr>
                <w:noProof/>
              </w:rPr>
              <w:t>3-methyl-4-(2,6,6-trimethyl-2-cyclohexen-1-yl)-3-buten-2-one</w:t>
            </w:r>
          </w:p>
        </w:tc>
        <w:tc>
          <w:tcPr>
            <w:tcW w:w="2268" w:type="dxa"/>
          </w:tcPr>
          <w:p w14:paraId="73581124" w14:textId="77777777" w:rsidR="00597701" w:rsidRDefault="00597701" w:rsidP="00D1002E">
            <w:pPr>
              <w:rPr>
                <w:noProof/>
              </w:rPr>
            </w:pPr>
            <w:r>
              <w:rPr>
                <w:noProof/>
              </w:rPr>
              <w:t>127-51-5</w:t>
            </w:r>
          </w:p>
        </w:tc>
        <w:tc>
          <w:tcPr>
            <w:tcW w:w="2268" w:type="dxa"/>
          </w:tcPr>
          <w:p w14:paraId="14968FBC" w14:textId="77777777" w:rsidR="00597701" w:rsidRDefault="00597701" w:rsidP="00D1002E">
            <w:pPr>
              <w:rPr>
                <w:noProof/>
              </w:rPr>
            </w:pPr>
            <w:r>
              <w:rPr>
                <w:noProof/>
              </w:rPr>
              <w:t>204-846-3</w:t>
            </w:r>
          </w:p>
        </w:tc>
      </w:tr>
      <w:tr w:rsidR="00597701" w14:paraId="1E2A3637" w14:textId="77777777" w:rsidTr="005C669E">
        <w:tc>
          <w:tcPr>
            <w:tcW w:w="5499" w:type="dxa"/>
          </w:tcPr>
          <w:p w14:paraId="106D5EFF" w14:textId="77777777" w:rsidR="00597701" w:rsidRPr="001B13B9" w:rsidRDefault="00597701" w:rsidP="00D1002E">
            <w:pPr>
              <w:rPr>
                <w:lang w:val="en-US"/>
              </w:rPr>
            </w:pPr>
            <w:r>
              <w:rPr>
                <w:noProof/>
              </w:rPr>
              <w:t>linalool</w:t>
            </w:r>
          </w:p>
        </w:tc>
        <w:tc>
          <w:tcPr>
            <w:tcW w:w="2268" w:type="dxa"/>
          </w:tcPr>
          <w:p w14:paraId="4EE21A01" w14:textId="77777777" w:rsidR="00597701" w:rsidRDefault="00597701" w:rsidP="00D1002E">
            <w:pPr>
              <w:rPr>
                <w:noProof/>
              </w:rPr>
            </w:pPr>
            <w:r>
              <w:rPr>
                <w:noProof/>
              </w:rPr>
              <w:t>78-70-6</w:t>
            </w:r>
          </w:p>
        </w:tc>
        <w:tc>
          <w:tcPr>
            <w:tcW w:w="2268" w:type="dxa"/>
          </w:tcPr>
          <w:p w14:paraId="530C6923" w14:textId="77777777" w:rsidR="00597701" w:rsidRDefault="00597701" w:rsidP="00D1002E">
            <w:pPr>
              <w:rPr>
                <w:noProof/>
              </w:rPr>
            </w:pPr>
            <w:r>
              <w:rPr>
                <w:noProof/>
              </w:rPr>
              <w:t>201-134-4</w:t>
            </w:r>
          </w:p>
        </w:tc>
      </w:tr>
    </w:tbl>
    <w:p w14:paraId="546E8EEE" w14:textId="77777777" w:rsidR="00390520" w:rsidRPr="00390520" w:rsidRDefault="00390520" w:rsidP="00EC2D9C"/>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7D099CA2" w14:textId="77777777" w:rsidTr="00B3430F">
        <w:trPr>
          <w:trHeight w:val="340"/>
        </w:trPr>
        <w:tc>
          <w:tcPr>
            <w:tcW w:w="510" w:type="dxa"/>
          </w:tcPr>
          <w:p w14:paraId="306E2E15" w14:textId="77777777" w:rsidR="009A3636" w:rsidRPr="001504B1" w:rsidRDefault="009A3636" w:rsidP="001568CA">
            <w:pPr>
              <w:rPr>
                <w:noProof/>
                <w:lang w:val="en-US"/>
              </w:rPr>
            </w:pPr>
          </w:p>
        </w:tc>
        <w:tc>
          <w:tcPr>
            <w:tcW w:w="624" w:type="dxa"/>
          </w:tcPr>
          <w:p w14:paraId="0DEAAB81" w14:textId="77777777" w:rsidR="0060511C" w:rsidRPr="009D5D86" w:rsidRDefault="00D34A62" w:rsidP="009D5D86">
            <w:pPr>
              <w:pStyle w:val="Style1"/>
            </w:pPr>
            <w:r w:rsidRPr="009D5D86">
              <w:t>15.2</w:t>
            </w:r>
          </w:p>
        </w:tc>
        <w:tc>
          <w:tcPr>
            <w:tcW w:w="10035" w:type="dxa"/>
          </w:tcPr>
          <w:p w14:paraId="7EC23F76" w14:textId="77777777" w:rsidR="0060511C" w:rsidRPr="008C3998" w:rsidRDefault="00B73E91" w:rsidP="009D5D86">
            <w:pPr>
              <w:pStyle w:val="Titre2"/>
            </w:pPr>
            <w:r w:rsidRPr="00944977">
              <w:t>Évaluation de la sécurité chimique</w:t>
            </w:r>
          </w:p>
        </w:tc>
      </w:tr>
      <w:tr w:rsidR="0060511C" w:rsidRPr="008F5DE8" w14:paraId="1F09B62F" w14:textId="77777777" w:rsidTr="00C2584C">
        <w:trPr>
          <w:trHeight w:val="20"/>
        </w:trPr>
        <w:tc>
          <w:tcPr>
            <w:tcW w:w="510" w:type="dxa"/>
          </w:tcPr>
          <w:p w14:paraId="74CADBF9" w14:textId="77777777" w:rsidR="0060511C" w:rsidRPr="008F5DE8" w:rsidRDefault="0060511C" w:rsidP="00302AE7">
            <w:pPr>
              <w:rPr>
                <w:noProof/>
                <w:sz w:val="6"/>
                <w:szCs w:val="6"/>
                <w:lang w:val="en-US"/>
              </w:rPr>
            </w:pPr>
          </w:p>
        </w:tc>
        <w:tc>
          <w:tcPr>
            <w:tcW w:w="624" w:type="dxa"/>
          </w:tcPr>
          <w:p w14:paraId="2565D9AB" w14:textId="77777777" w:rsidR="0060511C" w:rsidRPr="008F5DE8" w:rsidRDefault="0060511C" w:rsidP="00302AE7">
            <w:pPr>
              <w:rPr>
                <w:noProof/>
                <w:sz w:val="6"/>
                <w:szCs w:val="6"/>
                <w:lang w:val="en-US"/>
              </w:rPr>
            </w:pPr>
          </w:p>
        </w:tc>
        <w:tc>
          <w:tcPr>
            <w:tcW w:w="10035" w:type="dxa"/>
          </w:tcPr>
          <w:p w14:paraId="4F5C327D" w14:textId="77777777" w:rsidR="0060511C" w:rsidRPr="008F5DE8" w:rsidRDefault="0060511C" w:rsidP="00302AE7">
            <w:pPr>
              <w:rPr>
                <w:noProof/>
                <w:sz w:val="6"/>
                <w:szCs w:val="6"/>
                <w:lang w:val="en-US"/>
              </w:rPr>
            </w:pPr>
          </w:p>
        </w:tc>
      </w:tr>
    </w:tbl>
    <w:p w14:paraId="529EFB92" w14:textId="77777777" w:rsidR="00A00B29" w:rsidRPr="00024808" w:rsidRDefault="00D34A62" w:rsidP="00D5620E">
      <w:pPr>
        <w:rPr>
          <w:lang w:val="en-GB"/>
        </w:rPr>
      </w:pPr>
      <w:r>
        <w:rPr>
          <w:noProof/>
          <w:lang w:val="en-US"/>
        </w:rPr>
        <w:t>Aucune évaluation de la sécurité chimique n'a été effectuée pour cette substance/ce mélange par le fournisseur.</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46FF6393" w14:textId="77777777" w:rsidTr="00B3430F">
        <w:trPr>
          <w:trHeight w:val="340"/>
        </w:trPr>
        <w:tc>
          <w:tcPr>
            <w:tcW w:w="510" w:type="dxa"/>
          </w:tcPr>
          <w:p w14:paraId="3825E95B" w14:textId="77777777" w:rsidR="009A3636" w:rsidRPr="001504B1" w:rsidRDefault="009A3636" w:rsidP="001568CA">
            <w:pPr>
              <w:rPr>
                <w:noProof/>
                <w:lang w:val="en-US"/>
              </w:rPr>
            </w:pPr>
          </w:p>
        </w:tc>
        <w:tc>
          <w:tcPr>
            <w:tcW w:w="624" w:type="dxa"/>
          </w:tcPr>
          <w:p w14:paraId="21760F51" w14:textId="77777777" w:rsidR="0060511C" w:rsidRPr="009D5D86" w:rsidRDefault="0060511C" w:rsidP="009D5D86">
            <w:pPr>
              <w:pStyle w:val="Style1"/>
            </w:pPr>
          </w:p>
        </w:tc>
        <w:tc>
          <w:tcPr>
            <w:tcW w:w="10035" w:type="dxa"/>
          </w:tcPr>
          <w:p w14:paraId="4936664D" w14:textId="77777777" w:rsidR="0060511C" w:rsidRPr="008C3998" w:rsidRDefault="00B73E91" w:rsidP="009D5D86">
            <w:pPr>
              <w:pStyle w:val="Titre2"/>
            </w:pPr>
            <w:r w:rsidRPr="00944977">
              <w:t>Informations complémentaires</w:t>
            </w:r>
          </w:p>
        </w:tc>
      </w:tr>
      <w:tr w:rsidR="0060511C" w:rsidRPr="008F5DE8" w14:paraId="144B1167" w14:textId="77777777" w:rsidTr="00C2584C">
        <w:trPr>
          <w:trHeight w:val="20"/>
        </w:trPr>
        <w:tc>
          <w:tcPr>
            <w:tcW w:w="510" w:type="dxa"/>
          </w:tcPr>
          <w:p w14:paraId="4E9BE2CE" w14:textId="77777777" w:rsidR="0060511C" w:rsidRPr="008F5DE8" w:rsidRDefault="0060511C" w:rsidP="00302AE7">
            <w:pPr>
              <w:rPr>
                <w:noProof/>
                <w:sz w:val="6"/>
                <w:szCs w:val="6"/>
                <w:lang w:val="en-US"/>
              </w:rPr>
            </w:pPr>
          </w:p>
        </w:tc>
        <w:tc>
          <w:tcPr>
            <w:tcW w:w="624" w:type="dxa"/>
          </w:tcPr>
          <w:p w14:paraId="4D58E1F6" w14:textId="77777777" w:rsidR="0060511C" w:rsidRPr="008F5DE8" w:rsidRDefault="0060511C" w:rsidP="00302AE7">
            <w:pPr>
              <w:rPr>
                <w:noProof/>
                <w:sz w:val="6"/>
                <w:szCs w:val="6"/>
                <w:lang w:val="en-US"/>
              </w:rPr>
            </w:pPr>
          </w:p>
        </w:tc>
        <w:tc>
          <w:tcPr>
            <w:tcW w:w="10035" w:type="dxa"/>
          </w:tcPr>
          <w:p w14:paraId="65E16E23" w14:textId="77777777" w:rsidR="0060511C" w:rsidRPr="008F5DE8" w:rsidRDefault="0060511C" w:rsidP="00302AE7">
            <w:pPr>
              <w:rPr>
                <w:noProof/>
                <w:sz w:val="6"/>
                <w:szCs w:val="6"/>
                <w:lang w:val="en-US"/>
              </w:rPr>
            </w:pPr>
          </w:p>
        </w:tc>
      </w:tr>
    </w:tbl>
    <w:p w14:paraId="1EE76A59" w14:textId="77777777" w:rsidR="00A00B29" w:rsidRPr="00024808" w:rsidRDefault="00D34A62" w:rsidP="00D5620E">
      <w:pPr>
        <w:rPr>
          <w:lang w:val="en-GB"/>
        </w:rPr>
      </w:pPr>
      <w:r>
        <w:rPr>
          <w:noProof/>
          <w:lang w:val="en-GB"/>
        </w:rPr>
        <w:t>Pas de données disponibles</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7"/>
        <w:gridCol w:w="283"/>
        <w:gridCol w:w="624"/>
        <w:gridCol w:w="9978"/>
        <w:gridCol w:w="57"/>
      </w:tblGrid>
      <w:tr w:rsidR="008C3998" w:rsidRPr="004849A8" w14:paraId="56E9DC35" w14:textId="77777777" w:rsidTr="008C3998">
        <w:trPr>
          <w:cantSplit/>
          <w:trHeight w:val="737"/>
        </w:trPr>
        <w:tc>
          <w:tcPr>
            <w:tcW w:w="227" w:type="dxa"/>
            <w:tcBorders>
              <w:right w:val="single" w:sz="4" w:space="0" w:color="auto"/>
            </w:tcBorders>
            <w:vAlign w:val="center"/>
          </w:tcPr>
          <w:p w14:paraId="2EE78836" w14:textId="77777777" w:rsidR="00517A2C" w:rsidRPr="008C3998" w:rsidRDefault="00517A2C" w:rsidP="00E80E0F">
            <w:pPr>
              <w:pStyle w:val="En-tte"/>
              <w:rPr>
                <w:lang w:val="en-GB"/>
              </w:rPr>
            </w:pPr>
          </w:p>
        </w:tc>
        <w:tc>
          <w:tcPr>
            <w:tcW w:w="283" w:type="dxa"/>
            <w:tcBorders>
              <w:top w:val="single" w:sz="4" w:space="0" w:color="auto"/>
              <w:left w:val="single" w:sz="4" w:space="0" w:color="auto"/>
              <w:bottom w:val="single" w:sz="4" w:space="0" w:color="auto"/>
            </w:tcBorders>
            <w:textDirection w:val="btLr"/>
            <w:vAlign w:val="center"/>
          </w:tcPr>
          <w:p w14:paraId="03615C15" w14:textId="77777777" w:rsidR="00517A2C" w:rsidRPr="008C3998" w:rsidRDefault="00D34A62" w:rsidP="00C324BE">
            <w:pPr>
              <w:jc w:val="center"/>
              <w:rPr>
                <w:b/>
                <w:sz w:val="16"/>
                <w:szCs w:val="16"/>
              </w:rPr>
            </w:pPr>
            <w:r w:rsidRPr="008C3998">
              <w:rPr>
                <w:b/>
                <w:noProof/>
                <w:sz w:val="16"/>
                <w:szCs w:val="16"/>
              </w:rPr>
              <w:t>section</w:t>
            </w:r>
          </w:p>
        </w:tc>
        <w:tc>
          <w:tcPr>
            <w:tcW w:w="624" w:type="dxa"/>
            <w:tcBorders>
              <w:top w:val="single" w:sz="4" w:space="0" w:color="auto"/>
              <w:bottom w:val="single" w:sz="4" w:space="0" w:color="auto"/>
              <w:right w:val="single" w:sz="4" w:space="0" w:color="auto"/>
            </w:tcBorders>
            <w:vAlign w:val="center"/>
          </w:tcPr>
          <w:p w14:paraId="49164AA6" w14:textId="77777777" w:rsidR="00517A2C" w:rsidRPr="008C3998" w:rsidRDefault="00D34A62" w:rsidP="00E80E0F">
            <w:pPr>
              <w:pStyle w:val="NumHead"/>
            </w:pPr>
            <w:r w:rsidRPr="008C3998">
              <w:rPr>
                <w:noProof/>
              </w:rPr>
              <w:t>16</w:t>
            </w:r>
          </w:p>
        </w:tc>
        <w:tc>
          <w:tcPr>
            <w:tcW w:w="9978" w:type="dxa"/>
            <w:tcBorders>
              <w:top w:val="single" w:sz="4" w:space="0" w:color="auto"/>
              <w:left w:val="single" w:sz="4" w:space="0" w:color="auto"/>
              <w:bottom w:val="single" w:sz="4" w:space="0" w:color="auto"/>
              <w:right w:val="single" w:sz="4" w:space="0" w:color="auto"/>
            </w:tcBorders>
            <w:vAlign w:val="center"/>
          </w:tcPr>
          <w:p w14:paraId="773AA4E8" w14:textId="77777777" w:rsidR="00517A2C" w:rsidRPr="008C3998" w:rsidRDefault="00177666" w:rsidP="00E80E0F">
            <w:pPr>
              <w:pStyle w:val="Titre1"/>
              <w:rPr>
                <w:lang w:val="en-GB"/>
              </w:rPr>
            </w:pPr>
            <w:r w:rsidRPr="001C318E">
              <w:rPr>
                <w:noProof/>
                <w:highlight w:val="cyan"/>
                <w:lang w:val="en-US"/>
              </w:rPr>
              <w:t>Autres informations</w:t>
            </w:r>
          </w:p>
        </w:tc>
        <w:tc>
          <w:tcPr>
            <w:tcW w:w="57" w:type="dxa"/>
            <w:tcBorders>
              <w:left w:val="single" w:sz="4" w:space="0" w:color="auto"/>
            </w:tcBorders>
            <w:vAlign w:val="center"/>
          </w:tcPr>
          <w:p w14:paraId="1FD559FC" w14:textId="77777777" w:rsidR="00517A2C" w:rsidRPr="008C3998" w:rsidRDefault="00517A2C" w:rsidP="00E80E0F">
            <w:pPr>
              <w:pStyle w:val="En-tte"/>
              <w:rPr>
                <w:lang w:val="en-US"/>
              </w:rPr>
            </w:pPr>
          </w:p>
        </w:tc>
      </w:tr>
    </w:tbl>
    <w:p w14:paraId="64B1B7EA" w14:textId="77777777" w:rsidR="00555D2C" w:rsidRPr="003A72B8" w:rsidRDefault="00555D2C" w:rsidP="003A72B8">
      <w:pPr>
        <w:rPr>
          <w:noProof/>
          <w:lang w:val="en-US"/>
        </w:rPr>
      </w:pP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4DFEB25A" w14:textId="77777777" w:rsidTr="00B3430F">
        <w:trPr>
          <w:trHeight w:val="340"/>
        </w:trPr>
        <w:tc>
          <w:tcPr>
            <w:tcW w:w="510" w:type="dxa"/>
          </w:tcPr>
          <w:p w14:paraId="10E983F9" w14:textId="77777777" w:rsidR="009A3636" w:rsidRPr="001504B1" w:rsidRDefault="009A3636" w:rsidP="001568CA">
            <w:pPr>
              <w:rPr>
                <w:noProof/>
                <w:lang w:val="en-US"/>
              </w:rPr>
            </w:pPr>
          </w:p>
        </w:tc>
        <w:tc>
          <w:tcPr>
            <w:tcW w:w="624" w:type="dxa"/>
          </w:tcPr>
          <w:p w14:paraId="69789383" w14:textId="77777777" w:rsidR="0060511C" w:rsidRPr="009D5D86" w:rsidRDefault="0060511C" w:rsidP="009D5D86">
            <w:pPr>
              <w:pStyle w:val="Style1"/>
            </w:pPr>
          </w:p>
        </w:tc>
        <w:tc>
          <w:tcPr>
            <w:tcW w:w="10035" w:type="dxa"/>
          </w:tcPr>
          <w:p w14:paraId="51C0014C" w14:textId="77777777" w:rsidR="0060511C" w:rsidRPr="008C3998" w:rsidRDefault="00B73E91" w:rsidP="009D5D86">
            <w:pPr>
              <w:pStyle w:val="Titre2"/>
            </w:pPr>
            <w:r w:rsidRPr="00944977">
              <w:t>Indication des changements</w:t>
            </w:r>
          </w:p>
        </w:tc>
      </w:tr>
      <w:tr w:rsidR="0060511C" w:rsidRPr="008F5DE8" w14:paraId="4FA10A5E" w14:textId="77777777" w:rsidTr="00C2584C">
        <w:trPr>
          <w:trHeight w:val="20"/>
        </w:trPr>
        <w:tc>
          <w:tcPr>
            <w:tcW w:w="510" w:type="dxa"/>
          </w:tcPr>
          <w:p w14:paraId="3F0CF632" w14:textId="77777777" w:rsidR="0060511C" w:rsidRPr="008F5DE8" w:rsidRDefault="0060511C" w:rsidP="00302AE7">
            <w:pPr>
              <w:rPr>
                <w:noProof/>
                <w:sz w:val="6"/>
                <w:szCs w:val="6"/>
                <w:lang w:val="en-US"/>
              </w:rPr>
            </w:pPr>
          </w:p>
        </w:tc>
        <w:tc>
          <w:tcPr>
            <w:tcW w:w="624" w:type="dxa"/>
          </w:tcPr>
          <w:p w14:paraId="6F4DAB49" w14:textId="77777777" w:rsidR="0060511C" w:rsidRPr="008F5DE8" w:rsidRDefault="0060511C" w:rsidP="00302AE7">
            <w:pPr>
              <w:rPr>
                <w:noProof/>
                <w:sz w:val="6"/>
                <w:szCs w:val="6"/>
                <w:lang w:val="en-US"/>
              </w:rPr>
            </w:pPr>
          </w:p>
        </w:tc>
        <w:tc>
          <w:tcPr>
            <w:tcW w:w="10035" w:type="dxa"/>
          </w:tcPr>
          <w:p w14:paraId="11B10888" w14:textId="77777777" w:rsidR="0060511C" w:rsidRPr="008F5DE8" w:rsidRDefault="0060511C" w:rsidP="00302AE7">
            <w:pPr>
              <w:rPr>
                <w:noProof/>
                <w:sz w:val="6"/>
                <w:szCs w:val="6"/>
                <w:lang w:val="en-US"/>
              </w:rPr>
            </w:pPr>
          </w:p>
        </w:tc>
      </w:tr>
    </w:tbl>
    <w:p w14:paraId="7017A47E" w14:textId="77777777" w:rsidR="00A00B29" w:rsidRPr="00024808" w:rsidRDefault="00D34A62" w:rsidP="00D5620E">
      <w:pPr>
        <w:rPr>
          <w:lang w:val="en-GB"/>
        </w:rPr>
      </w:pPr>
      <w:r>
        <w:rPr>
          <w:noProof/>
          <w:lang w:val="en-US"/>
        </w:rPr>
        <w:lastRenderedPageBreak/>
        <w:t>Non applicable (première édition de la FDS).</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68E57F48" w14:textId="77777777" w:rsidTr="00B3430F">
        <w:trPr>
          <w:trHeight w:val="340"/>
        </w:trPr>
        <w:tc>
          <w:tcPr>
            <w:tcW w:w="510" w:type="dxa"/>
          </w:tcPr>
          <w:p w14:paraId="560E68A3" w14:textId="77777777" w:rsidR="009A3636" w:rsidRPr="001504B1" w:rsidRDefault="009A3636" w:rsidP="001568CA">
            <w:pPr>
              <w:rPr>
                <w:noProof/>
                <w:lang w:val="en-US"/>
              </w:rPr>
            </w:pPr>
          </w:p>
        </w:tc>
        <w:tc>
          <w:tcPr>
            <w:tcW w:w="624" w:type="dxa"/>
          </w:tcPr>
          <w:p w14:paraId="01D12097" w14:textId="77777777" w:rsidR="0060511C" w:rsidRPr="009D5D86" w:rsidRDefault="0060511C" w:rsidP="009D5D86">
            <w:pPr>
              <w:pStyle w:val="Style1"/>
            </w:pPr>
          </w:p>
        </w:tc>
        <w:tc>
          <w:tcPr>
            <w:tcW w:w="10035" w:type="dxa"/>
          </w:tcPr>
          <w:p w14:paraId="4EDBFF7F" w14:textId="77777777" w:rsidR="0060511C" w:rsidRPr="008C3998" w:rsidRDefault="00B73E91" w:rsidP="009D5D86">
            <w:pPr>
              <w:pStyle w:val="Titre2"/>
            </w:pPr>
            <w:r w:rsidRPr="00944977">
              <w:t>Légende des abréviations et acronymes</w:t>
            </w:r>
          </w:p>
        </w:tc>
      </w:tr>
      <w:tr w:rsidR="0060511C" w:rsidRPr="008F5DE8" w14:paraId="253AB302" w14:textId="77777777" w:rsidTr="00C2584C">
        <w:trPr>
          <w:trHeight w:val="20"/>
        </w:trPr>
        <w:tc>
          <w:tcPr>
            <w:tcW w:w="510" w:type="dxa"/>
          </w:tcPr>
          <w:p w14:paraId="4750DD53" w14:textId="77777777" w:rsidR="0060511C" w:rsidRPr="008F5DE8" w:rsidRDefault="0060511C" w:rsidP="00302AE7">
            <w:pPr>
              <w:rPr>
                <w:noProof/>
                <w:sz w:val="6"/>
                <w:szCs w:val="6"/>
                <w:lang w:val="en-US"/>
              </w:rPr>
            </w:pPr>
          </w:p>
        </w:tc>
        <w:tc>
          <w:tcPr>
            <w:tcW w:w="624" w:type="dxa"/>
          </w:tcPr>
          <w:p w14:paraId="04478FC6" w14:textId="77777777" w:rsidR="0060511C" w:rsidRPr="008F5DE8" w:rsidRDefault="0060511C" w:rsidP="00302AE7">
            <w:pPr>
              <w:rPr>
                <w:noProof/>
                <w:sz w:val="6"/>
                <w:szCs w:val="6"/>
                <w:lang w:val="en-US"/>
              </w:rPr>
            </w:pPr>
          </w:p>
        </w:tc>
        <w:tc>
          <w:tcPr>
            <w:tcW w:w="10035" w:type="dxa"/>
          </w:tcPr>
          <w:p w14:paraId="48635182" w14:textId="77777777" w:rsidR="0060511C" w:rsidRPr="008F5DE8" w:rsidRDefault="0060511C" w:rsidP="00302AE7">
            <w:pPr>
              <w:rPr>
                <w:noProof/>
                <w:sz w:val="6"/>
                <w:szCs w:val="6"/>
                <w:lang w:val="en-US"/>
              </w:rPr>
            </w:pPr>
          </w:p>
        </w:tc>
      </w:tr>
    </w:tbl>
    <w:p w14:paraId="57F211D7" w14:textId="77777777" w:rsidR="00A00B29" w:rsidRPr="00024808" w:rsidRDefault="00D34A62" w:rsidP="00D5620E">
      <w:pPr>
        <w:rPr>
          <w:lang w:val="en-GB"/>
        </w:rPr>
      </w:pPr>
      <w:r>
        <w:rPr>
          <w:noProof/>
          <w:lang w:val="en-US"/>
        </w:rPr>
        <w:t>N ° CAS : Numéro du Chemical Abstract Service.</w:t>
      </w:r>
    </w:p>
    <w:p w14:paraId="7CA35532" w14:textId="77777777" w:rsidR="00AB7711" w:rsidRDefault="00D34A62" w:rsidP="0042528B">
      <w:pPr>
        <w:rPr>
          <w:noProof/>
          <w:lang w:val="en-US"/>
        </w:rPr>
      </w:pPr>
      <w:r>
        <w:rPr>
          <w:noProof/>
          <w:lang w:val="en-US"/>
        </w:rPr>
        <w:t>IATA : International Air Transport Association.</w:t>
      </w:r>
    </w:p>
    <w:p w14:paraId="2108552E" w14:textId="77777777" w:rsidR="00AB7711" w:rsidRDefault="00D34A62" w:rsidP="0042528B">
      <w:pPr>
        <w:rPr>
          <w:noProof/>
          <w:lang w:val="en-US"/>
        </w:rPr>
      </w:pPr>
      <w:r>
        <w:rPr>
          <w:noProof/>
          <w:lang w:val="en-US"/>
        </w:rPr>
        <w:t>IMDG : Code maritime international des marchandises dangereuses.</w:t>
      </w:r>
    </w:p>
    <w:p w14:paraId="57B87C7B" w14:textId="77777777" w:rsidR="00AB7711" w:rsidRDefault="00D34A62" w:rsidP="0042528B">
      <w:pPr>
        <w:rPr>
          <w:noProof/>
          <w:lang w:val="en-US"/>
        </w:rPr>
      </w:pPr>
      <w:r>
        <w:rPr>
          <w:noProof/>
          <w:lang w:val="en-US"/>
        </w:rPr>
        <w:t>DPD : Directive Préparation Dangereuses.</w:t>
      </w:r>
    </w:p>
    <w:p w14:paraId="5B8C726B" w14:textId="77777777" w:rsidR="00AB7711" w:rsidRDefault="00D34A62" w:rsidP="0042528B">
      <w:pPr>
        <w:rPr>
          <w:noProof/>
          <w:lang w:val="en-US"/>
        </w:rPr>
      </w:pPr>
      <w:r>
        <w:rPr>
          <w:noProof/>
          <w:lang w:val="en-US"/>
        </w:rPr>
        <w:t>N° ONU: Numéro des Nations Unies.</w:t>
      </w:r>
    </w:p>
    <w:p w14:paraId="360E56C0" w14:textId="77777777" w:rsidR="00AB7711" w:rsidRDefault="00D34A62" w:rsidP="0042528B">
      <w:pPr>
        <w:rPr>
          <w:noProof/>
          <w:lang w:val="en-US"/>
        </w:rPr>
      </w:pPr>
      <w:r>
        <w:rPr>
          <w:noProof/>
          <w:lang w:val="en-US"/>
        </w:rPr>
        <w:t>N° EC : Numéro Commission européenne.</w:t>
      </w:r>
    </w:p>
    <w:p w14:paraId="5F22E275" w14:textId="77777777" w:rsidR="00AB7711" w:rsidRDefault="00D34A62" w:rsidP="0042528B">
      <w:pPr>
        <w:rPr>
          <w:noProof/>
          <w:lang w:val="en-US"/>
        </w:rPr>
      </w:pPr>
      <w:r>
        <w:rPr>
          <w:noProof/>
          <w:lang w:val="en-US"/>
        </w:rPr>
        <w:t>ADN/ADNR : Règlement concernant le transport de substances dangereuses dans des barges sur les voies navigables.</w:t>
      </w:r>
    </w:p>
    <w:p w14:paraId="5856931F" w14:textId="77777777" w:rsidR="00AB7711" w:rsidRDefault="00D34A62" w:rsidP="0042528B">
      <w:pPr>
        <w:rPr>
          <w:noProof/>
          <w:lang w:val="en-US"/>
        </w:rPr>
      </w:pPr>
      <w:r>
        <w:rPr>
          <w:noProof/>
          <w:lang w:val="en-US"/>
        </w:rPr>
        <w:t>ADR/RID : Accord européen relatif au transport international des marchandises dangereuses par route/Règlement concernant le transport international des marchandises dangereuses par chemin de fer.</w:t>
      </w:r>
    </w:p>
    <w:p w14:paraId="0C56E654" w14:textId="77777777" w:rsidR="00AB7711" w:rsidRDefault="00D34A62" w:rsidP="0042528B">
      <w:pPr>
        <w:rPr>
          <w:noProof/>
          <w:lang w:val="en-US"/>
        </w:rPr>
      </w:pPr>
      <w:r>
        <w:rPr>
          <w:noProof/>
          <w:lang w:val="en-US"/>
        </w:rPr>
        <w:t>CLP: Classification, étiquetage et emballage.</w:t>
      </w:r>
    </w:p>
    <w:p w14:paraId="7CCEE4BA" w14:textId="77777777" w:rsidR="00AB7711" w:rsidRDefault="00D34A62" w:rsidP="0042528B">
      <w:pPr>
        <w:rPr>
          <w:noProof/>
          <w:lang w:val="en-US"/>
        </w:rPr>
      </w:pPr>
      <w:r>
        <w:rPr>
          <w:noProof/>
          <w:lang w:val="en-US"/>
        </w:rPr>
        <w:t>VPvB : substances très persistantes et très bioaccumulables.</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73A8DBCB" w14:textId="77777777" w:rsidTr="00B3430F">
        <w:trPr>
          <w:trHeight w:val="340"/>
        </w:trPr>
        <w:tc>
          <w:tcPr>
            <w:tcW w:w="510" w:type="dxa"/>
          </w:tcPr>
          <w:p w14:paraId="2829A6F6" w14:textId="77777777" w:rsidR="009A3636" w:rsidRPr="001504B1" w:rsidRDefault="009A3636" w:rsidP="001568CA">
            <w:pPr>
              <w:rPr>
                <w:noProof/>
                <w:lang w:val="en-US"/>
              </w:rPr>
            </w:pPr>
          </w:p>
        </w:tc>
        <w:tc>
          <w:tcPr>
            <w:tcW w:w="624" w:type="dxa"/>
          </w:tcPr>
          <w:p w14:paraId="60F6FAB7" w14:textId="77777777" w:rsidR="0060511C" w:rsidRPr="009D5D86" w:rsidRDefault="0060511C" w:rsidP="009D5D86">
            <w:pPr>
              <w:pStyle w:val="Style1"/>
            </w:pPr>
          </w:p>
        </w:tc>
        <w:tc>
          <w:tcPr>
            <w:tcW w:w="10035" w:type="dxa"/>
          </w:tcPr>
          <w:p w14:paraId="7DFD2607" w14:textId="77777777" w:rsidR="0060511C" w:rsidRPr="008C3998" w:rsidRDefault="00B73E91" w:rsidP="009D5D86">
            <w:pPr>
              <w:pStyle w:val="Titre2"/>
            </w:pPr>
            <w:r w:rsidRPr="00944977">
              <w:t>Références bibliographiques et sources de données</w:t>
            </w:r>
          </w:p>
        </w:tc>
      </w:tr>
      <w:tr w:rsidR="0060511C" w:rsidRPr="008F5DE8" w14:paraId="6AF03EE3" w14:textId="77777777" w:rsidTr="00C2584C">
        <w:trPr>
          <w:trHeight w:val="20"/>
        </w:trPr>
        <w:tc>
          <w:tcPr>
            <w:tcW w:w="510" w:type="dxa"/>
          </w:tcPr>
          <w:p w14:paraId="3004E153" w14:textId="77777777" w:rsidR="0060511C" w:rsidRPr="008F5DE8" w:rsidRDefault="0060511C" w:rsidP="00302AE7">
            <w:pPr>
              <w:rPr>
                <w:noProof/>
                <w:sz w:val="6"/>
                <w:szCs w:val="6"/>
                <w:lang w:val="en-US"/>
              </w:rPr>
            </w:pPr>
          </w:p>
        </w:tc>
        <w:tc>
          <w:tcPr>
            <w:tcW w:w="624" w:type="dxa"/>
          </w:tcPr>
          <w:p w14:paraId="4644FA41" w14:textId="77777777" w:rsidR="0060511C" w:rsidRPr="008F5DE8" w:rsidRDefault="0060511C" w:rsidP="00302AE7">
            <w:pPr>
              <w:rPr>
                <w:noProof/>
                <w:sz w:val="6"/>
                <w:szCs w:val="6"/>
                <w:lang w:val="en-US"/>
              </w:rPr>
            </w:pPr>
          </w:p>
        </w:tc>
        <w:tc>
          <w:tcPr>
            <w:tcW w:w="10035" w:type="dxa"/>
          </w:tcPr>
          <w:p w14:paraId="5F4165EE" w14:textId="77777777" w:rsidR="0060511C" w:rsidRPr="008F5DE8" w:rsidRDefault="0060511C" w:rsidP="00302AE7">
            <w:pPr>
              <w:rPr>
                <w:noProof/>
                <w:sz w:val="6"/>
                <w:szCs w:val="6"/>
                <w:lang w:val="en-US"/>
              </w:rPr>
            </w:pPr>
          </w:p>
        </w:tc>
      </w:tr>
    </w:tbl>
    <w:p w14:paraId="1DA98C18" w14:textId="77777777" w:rsidR="00A00B29" w:rsidRPr="00024808" w:rsidRDefault="00D34A62" w:rsidP="00D5620E">
      <w:pPr>
        <w:rPr>
          <w:lang w:val="en-GB"/>
        </w:rPr>
      </w:pPr>
      <w:r>
        <w:rPr>
          <w:noProof/>
          <w:lang w:val="en-US"/>
        </w:rPr>
        <w:t>Aucune donnée disponible.</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45F1EDB8" w14:textId="77777777" w:rsidTr="00B3430F">
        <w:trPr>
          <w:trHeight w:val="340"/>
        </w:trPr>
        <w:tc>
          <w:tcPr>
            <w:tcW w:w="510" w:type="dxa"/>
          </w:tcPr>
          <w:p w14:paraId="0C70317D" w14:textId="77777777" w:rsidR="009A3636" w:rsidRPr="001504B1" w:rsidRDefault="009A3636" w:rsidP="001568CA">
            <w:pPr>
              <w:rPr>
                <w:noProof/>
                <w:lang w:val="en-US"/>
              </w:rPr>
            </w:pPr>
          </w:p>
        </w:tc>
        <w:tc>
          <w:tcPr>
            <w:tcW w:w="624" w:type="dxa"/>
          </w:tcPr>
          <w:p w14:paraId="472747CD" w14:textId="77777777" w:rsidR="0060511C" w:rsidRPr="009D5D86" w:rsidRDefault="0060511C" w:rsidP="009D5D86">
            <w:pPr>
              <w:pStyle w:val="Style1"/>
            </w:pPr>
          </w:p>
        </w:tc>
        <w:tc>
          <w:tcPr>
            <w:tcW w:w="10035" w:type="dxa"/>
          </w:tcPr>
          <w:p w14:paraId="48FA5093" w14:textId="77777777" w:rsidR="0060511C" w:rsidRPr="008C3998" w:rsidRDefault="00B73E91" w:rsidP="009D5D86">
            <w:pPr>
              <w:pStyle w:val="Titre2"/>
            </w:pPr>
            <w:r w:rsidRPr="00944977">
              <w:t>Classification des mélanges et méthode d'évaluation utilisée selon le règlement (CE) n ° 1272/2008 [CLP]</w:t>
            </w:r>
          </w:p>
        </w:tc>
      </w:tr>
      <w:tr w:rsidR="0060511C" w:rsidRPr="008F5DE8" w14:paraId="722869B6" w14:textId="77777777" w:rsidTr="00C2584C">
        <w:trPr>
          <w:trHeight w:val="20"/>
        </w:trPr>
        <w:tc>
          <w:tcPr>
            <w:tcW w:w="510" w:type="dxa"/>
          </w:tcPr>
          <w:p w14:paraId="6D398F45" w14:textId="77777777" w:rsidR="0060511C" w:rsidRPr="008F5DE8" w:rsidRDefault="0060511C" w:rsidP="00302AE7">
            <w:pPr>
              <w:rPr>
                <w:noProof/>
                <w:sz w:val="6"/>
                <w:szCs w:val="6"/>
                <w:lang w:val="en-US"/>
              </w:rPr>
            </w:pPr>
          </w:p>
        </w:tc>
        <w:tc>
          <w:tcPr>
            <w:tcW w:w="624" w:type="dxa"/>
          </w:tcPr>
          <w:p w14:paraId="543A4BB1" w14:textId="77777777" w:rsidR="0060511C" w:rsidRPr="008F5DE8" w:rsidRDefault="0060511C" w:rsidP="00302AE7">
            <w:pPr>
              <w:rPr>
                <w:noProof/>
                <w:sz w:val="6"/>
                <w:szCs w:val="6"/>
                <w:lang w:val="en-US"/>
              </w:rPr>
            </w:pPr>
          </w:p>
        </w:tc>
        <w:tc>
          <w:tcPr>
            <w:tcW w:w="10035" w:type="dxa"/>
          </w:tcPr>
          <w:p w14:paraId="5B76A86E" w14:textId="77777777" w:rsidR="0060511C" w:rsidRPr="008F5DE8" w:rsidRDefault="0060511C" w:rsidP="00302AE7">
            <w:pPr>
              <w:rPr>
                <w:noProof/>
                <w:sz w:val="6"/>
                <w:szCs w:val="6"/>
                <w:lang w:val="en-US"/>
              </w:rPr>
            </w:pPr>
          </w:p>
        </w:tc>
      </w:tr>
    </w:tbl>
    <w:p w14:paraId="136C5E96" w14:textId="77777777" w:rsidR="00A00B29" w:rsidRPr="00024808" w:rsidRDefault="00D34A62" w:rsidP="00D5620E">
      <w:pPr>
        <w:rPr>
          <w:lang w:val="en-GB"/>
        </w:rPr>
      </w:pPr>
      <w:r>
        <w:rPr>
          <w:noProof/>
          <w:lang w:val="en-US"/>
        </w:rPr>
        <w:t>Conforme à l'ATP 18, règlement (UE) n°2022/692.</w:t>
      </w:r>
    </w:p>
    <w:p w14:paraId="3F755086" w14:textId="77777777" w:rsidR="00AB7711" w:rsidRDefault="00D34A62" w:rsidP="0042528B">
      <w:pPr>
        <w:rPr>
          <w:noProof/>
          <w:lang w:val="en-US"/>
        </w:rPr>
      </w:pPr>
      <w:r>
        <w:rPr>
          <w:noProof/>
          <w:lang w:val="en-US"/>
        </w:rPr>
        <w:t>La classification du mélange est conforme à la méthode d'évaluation décrite dans le règlement (CE) n° 1272/2008.</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2DFFF158" w14:textId="77777777" w:rsidTr="00B3430F">
        <w:trPr>
          <w:trHeight w:val="340"/>
        </w:trPr>
        <w:tc>
          <w:tcPr>
            <w:tcW w:w="510" w:type="dxa"/>
          </w:tcPr>
          <w:p w14:paraId="129EE8B8" w14:textId="77777777" w:rsidR="009A3636" w:rsidRPr="001504B1" w:rsidRDefault="009A3636" w:rsidP="001568CA">
            <w:pPr>
              <w:rPr>
                <w:noProof/>
                <w:lang w:val="en-US"/>
              </w:rPr>
            </w:pPr>
          </w:p>
        </w:tc>
        <w:tc>
          <w:tcPr>
            <w:tcW w:w="624" w:type="dxa"/>
          </w:tcPr>
          <w:p w14:paraId="75528B9F" w14:textId="77777777" w:rsidR="0060511C" w:rsidRPr="009D5D86" w:rsidRDefault="0060511C" w:rsidP="009D5D86">
            <w:pPr>
              <w:pStyle w:val="Style1"/>
            </w:pPr>
          </w:p>
        </w:tc>
        <w:tc>
          <w:tcPr>
            <w:tcW w:w="10035" w:type="dxa"/>
          </w:tcPr>
          <w:p w14:paraId="7AC3361D" w14:textId="77777777" w:rsidR="0060511C" w:rsidRPr="008C3998" w:rsidRDefault="00B73E91" w:rsidP="009D5D86">
            <w:pPr>
              <w:pStyle w:val="Titre2"/>
            </w:pPr>
            <w:r w:rsidRPr="00944977">
              <w:t>Phrases pertinentes R-, H- et EUH (Numéro et texte intégral)</w:t>
            </w:r>
          </w:p>
        </w:tc>
      </w:tr>
      <w:tr w:rsidR="0060511C" w:rsidRPr="008F5DE8" w14:paraId="3EC287A2" w14:textId="77777777" w:rsidTr="00C2584C">
        <w:trPr>
          <w:trHeight w:val="20"/>
        </w:trPr>
        <w:tc>
          <w:tcPr>
            <w:tcW w:w="510" w:type="dxa"/>
          </w:tcPr>
          <w:p w14:paraId="4EDA8BB8" w14:textId="77777777" w:rsidR="0060511C" w:rsidRPr="008F5DE8" w:rsidRDefault="0060511C" w:rsidP="00302AE7">
            <w:pPr>
              <w:rPr>
                <w:noProof/>
                <w:sz w:val="6"/>
                <w:szCs w:val="6"/>
                <w:lang w:val="en-US"/>
              </w:rPr>
            </w:pPr>
          </w:p>
        </w:tc>
        <w:tc>
          <w:tcPr>
            <w:tcW w:w="624" w:type="dxa"/>
          </w:tcPr>
          <w:p w14:paraId="312EE803" w14:textId="77777777" w:rsidR="0060511C" w:rsidRPr="008F5DE8" w:rsidRDefault="0060511C" w:rsidP="00302AE7">
            <w:pPr>
              <w:rPr>
                <w:noProof/>
                <w:sz w:val="6"/>
                <w:szCs w:val="6"/>
                <w:lang w:val="en-US"/>
              </w:rPr>
            </w:pPr>
          </w:p>
        </w:tc>
        <w:tc>
          <w:tcPr>
            <w:tcW w:w="10035" w:type="dxa"/>
          </w:tcPr>
          <w:p w14:paraId="6F879095" w14:textId="77777777" w:rsidR="0060511C" w:rsidRPr="008F5DE8" w:rsidRDefault="0060511C" w:rsidP="00302AE7">
            <w:pPr>
              <w:rPr>
                <w:noProof/>
                <w:sz w:val="6"/>
                <w:szCs w:val="6"/>
                <w:lang w:val="en-US"/>
              </w:rPr>
            </w:pPr>
          </w:p>
        </w:tc>
      </w:tr>
    </w:tbl>
    <w:p w14:paraId="47DA3415" w14:textId="77777777" w:rsidR="00A00B29" w:rsidRPr="00024808" w:rsidRDefault="00A00B29" w:rsidP="00D5620E">
      <w:pPr>
        <w:rPr>
          <w:lang w:val="en-GB"/>
        </w:rPr>
      </w:pPr>
    </w:p>
    <w:tbl>
      <w:tblPr>
        <w:tblStyle w:val="Grilledutableau"/>
        <w:tblW w:w="10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134"/>
        <w:gridCol w:w="2835"/>
        <w:gridCol w:w="6066"/>
      </w:tblGrid>
      <w:tr w:rsidR="00A51CCE" w:rsidRPr="00956593" w14:paraId="5E046A87" w14:textId="77777777" w:rsidTr="00281F03">
        <w:tc>
          <w:tcPr>
            <w:tcW w:w="1134" w:type="dxa"/>
          </w:tcPr>
          <w:p w14:paraId="190CE87E" w14:textId="77777777" w:rsidR="00A51CCE" w:rsidRPr="00F438EA" w:rsidRDefault="00D34A62" w:rsidP="00281F03">
            <w:pPr>
              <w:rPr>
                <w:b/>
                <w:noProof/>
                <w:lang w:val="en-US"/>
              </w:rPr>
            </w:pPr>
            <w:r>
              <w:rPr>
                <w:noProof/>
                <w:lang w:val="en-GB"/>
              </w:rPr>
              <w:t>H226</w:t>
            </w:r>
          </w:p>
        </w:tc>
        <w:tc>
          <w:tcPr>
            <w:tcW w:w="2835" w:type="dxa"/>
          </w:tcPr>
          <w:p w14:paraId="1F3FDB9A" w14:textId="77777777" w:rsidR="00A51CCE" w:rsidRPr="00956593" w:rsidRDefault="00D34A62" w:rsidP="00281F03">
            <w:pPr>
              <w:rPr>
                <w:noProof/>
                <w:lang w:val="en-US"/>
              </w:rPr>
            </w:pPr>
            <w:r>
              <w:rPr>
                <w:noProof/>
              </w:rPr>
              <w:t>Flam. Liq. 3</w:t>
            </w:r>
          </w:p>
        </w:tc>
        <w:tc>
          <w:tcPr>
            <w:tcW w:w="6066" w:type="dxa"/>
          </w:tcPr>
          <w:p w14:paraId="6FD874C4" w14:textId="77777777" w:rsidR="00A51CCE" w:rsidRDefault="00D34A62" w:rsidP="00281F03">
            <w:r>
              <w:rPr>
                <w:noProof/>
              </w:rPr>
              <w:t>Liquide et vapeurs inflammables.</w:t>
            </w:r>
          </w:p>
        </w:tc>
      </w:tr>
      <w:tr w:rsidR="00A51CCE" w:rsidRPr="00956593" w14:paraId="7E97704C" w14:textId="77777777" w:rsidTr="00281F03">
        <w:tc>
          <w:tcPr>
            <w:tcW w:w="1134" w:type="dxa"/>
          </w:tcPr>
          <w:p w14:paraId="6A77A976" w14:textId="77777777" w:rsidR="00A51CCE" w:rsidRPr="00F438EA" w:rsidRDefault="00D34A62" w:rsidP="00281F03">
            <w:pPr>
              <w:rPr>
                <w:b/>
                <w:noProof/>
                <w:lang w:val="en-US"/>
              </w:rPr>
            </w:pPr>
            <w:r>
              <w:rPr>
                <w:noProof/>
                <w:lang w:val="en-GB"/>
              </w:rPr>
              <w:t>H304</w:t>
            </w:r>
          </w:p>
        </w:tc>
        <w:tc>
          <w:tcPr>
            <w:tcW w:w="2835" w:type="dxa"/>
          </w:tcPr>
          <w:p w14:paraId="0BAD0DB4" w14:textId="77777777" w:rsidR="00A51CCE" w:rsidRPr="00956593" w:rsidRDefault="00D34A62" w:rsidP="00281F03">
            <w:pPr>
              <w:rPr>
                <w:noProof/>
                <w:lang w:val="en-US"/>
              </w:rPr>
            </w:pPr>
            <w:r>
              <w:rPr>
                <w:noProof/>
              </w:rPr>
              <w:t>Asp. Tox. 1</w:t>
            </w:r>
          </w:p>
        </w:tc>
        <w:tc>
          <w:tcPr>
            <w:tcW w:w="6066" w:type="dxa"/>
          </w:tcPr>
          <w:p w14:paraId="08F37335" w14:textId="77777777" w:rsidR="00A51CCE" w:rsidRDefault="00D34A62" w:rsidP="00281F03">
            <w:r>
              <w:rPr>
                <w:noProof/>
              </w:rPr>
              <w:t>Peut être mortel en cas d'ingestion et de pénétration dans les voies respiratoires.</w:t>
            </w:r>
          </w:p>
        </w:tc>
      </w:tr>
      <w:tr w:rsidR="00A51CCE" w:rsidRPr="00956593" w14:paraId="45C53AC4" w14:textId="77777777" w:rsidTr="00281F03">
        <w:tc>
          <w:tcPr>
            <w:tcW w:w="1134" w:type="dxa"/>
          </w:tcPr>
          <w:p w14:paraId="12BC0EB8" w14:textId="77777777" w:rsidR="00A51CCE" w:rsidRPr="00F438EA" w:rsidRDefault="00D34A62" w:rsidP="00281F03">
            <w:pPr>
              <w:rPr>
                <w:b/>
                <w:noProof/>
                <w:lang w:val="en-US"/>
              </w:rPr>
            </w:pPr>
            <w:r>
              <w:rPr>
                <w:noProof/>
                <w:lang w:val="en-GB"/>
              </w:rPr>
              <w:t>H315</w:t>
            </w:r>
          </w:p>
        </w:tc>
        <w:tc>
          <w:tcPr>
            <w:tcW w:w="2835" w:type="dxa"/>
          </w:tcPr>
          <w:p w14:paraId="538D6D1A" w14:textId="77777777" w:rsidR="00A51CCE" w:rsidRPr="00956593" w:rsidRDefault="00D34A62" w:rsidP="00281F03">
            <w:pPr>
              <w:rPr>
                <w:noProof/>
                <w:lang w:val="en-US"/>
              </w:rPr>
            </w:pPr>
            <w:r>
              <w:rPr>
                <w:noProof/>
              </w:rPr>
              <w:t>Skin Irrit. 2</w:t>
            </w:r>
          </w:p>
        </w:tc>
        <w:tc>
          <w:tcPr>
            <w:tcW w:w="6066" w:type="dxa"/>
          </w:tcPr>
          <w:p w14:paraId="739F6A7D" w14:textId="77777777" w:rsidR="00A51CCE" w:rsidRDefault="00D34A62" w:rsidP="00281F03">
            <w:r>
              <w:rPr>
                <w:noProof/>
              </w:rPr>
              <w:t>Provoque une irritation cutanée.</w:t>
            </w:r>
          </w:p>
        </w:tc>
      </w:tr>
      <w:tr w:rsidR="00A51CCE" w:rsidRPr="00956593" w14:paraId="33B21F0E" w14:textId="77777777" w:rsidTr="00281F03">
        <w:tc>
          <w:tcPr>
            <w:tcW w:w="1134" w:type="dxa"/>
          </w:tcPr>
          <w:p w14:paraId="3A6C46B2" w14:textId="77777777" w:rsidR="00A51CCE" w:rsidRPr="00F438EA" w:rsidRDefault="00D34A62" w:rsidP="00281F03">
            <w:pPr>
              <w:rPr>
                <w:b/>
                <w:noProof/>
                <w:lang w:val="en-US"/>
              </w:rPr>
            </w:pPr>
            <w:r>
              <w:rPr>
                <w:noProof/>
                <w:lang w:val="en-GB"/>
              </w:rPr>
              <w:t>H317</w:t>
            </w:r>
          </w:p>
        </w:tc>
        <w:tc>
          <w:tcPr>
            <w:tcW w:w="2835" w:type="dxa"/>
          </w:tcPr>
          <w:p w14:paraId="66E0FE2B" w14:textId="77777777" w:rsidR="00A51CCE" w:rsidRPr="00956593" w:rsidRDefault="00D34A62" w:rsidP="00281F03">
            <w:pPr>
              <w:rPr>
                <w:noProof/>
                <w:lang w:val="en-US"/>
              </w:rPr>
            </w:pPr>
            <w:r>
              <w:rPr>
                <w:noProof/>
              </w:rPr>
              <w:t>Skin Sens. 1B</w:t>
            </w:r>
          </w:p>
        </w:tc>
        <w:tc>
          <w:tcPr>
            <w:tcW w:w="6066" w:type="dxa"/>
          </w:tcPr>
          <w:p w14:paraId="608399DA" w14:textId="77777777" w:rsidR="00A51CCE" w:rsidRDefault="00D34A62" w:rsidP="00281F03">
            <w:r>
              <w:rPr>
                <w:noProof/>
              </w:rPr>
              <w:t>Peut provoquer une allergie cutanée.</w:t>
            </w:r>
          </w:p>
        </w:tc>
      </w:tr>
      <w:tr w:rsidR="00A51CCE" w:rsidRPr="00956593" w14:paraId="56ED8CC4" w14:textId="77777777" w:rsidTr="00281F03">
        <w:tc>
          <w:tcPr>
            <w:tcW w:w="1134" w:type="dxa"/>
          </w:tcPr>
          <w:p w14:paraId="535E3447" w14:textId="77777777" w:rsidR="00A51CCE" w:rsidRPr="00F438EA" w:rsidRDefault="00D34A62" w:rsidP="00281F03">
            <w:pPr>
              <w:rPr>
                <w:b/>
                <w:noProof/>
                <w:lang w:val="en-US"/>
              </w:rPr>
            </w:pPr>
            <w:r>
              <w:rPr>
                <w:noProof/>
                <w:lang w:val="en-GB"/>
              </w:rPr>
              <w:t>H319</w:t>
            </w:r>
          </w:p>
        </w:tc>
        <w:tc>
          <w:tcPr>
            <w:tcW w:w="2835" w:type="dxa"/>
          </w:tcPr>
          <w:p w14:paraId="6008599D" w14:textId="77777777" w:rsidR="00A51CCE" w:rsidRPr="00956593" w:rsidRDefault="00D34A62" w:rsidP="00281F03">
            <w:pPr>
              <w:rPr>
                <w:noProof/>
                <w:lang w:val="en-US"/>
              </w:rPr>
            </w:pPr>
            <w:r>
              <w:rPr>
                <w:noProof/>
              </w:rPr>
              <w:t>Eye Irrit. 2</w:t>
            </w:r>
          </w:p>
        </w:tc>
        <w:tc>
          <w:tcPr>
            <w:tcW w:w="6066" w:type="dxa"/>
          </w:tcPr>
          <w:p w14:paraId="3B62C35D" w14:textId="77777777" w:rsidR="00A51CCE" w:rsidRDefault="00D34A62" w:rsidP="00281F03">
            <w:r>
              <w:rPr>
                <w:noProof/>
              </w:rPr>
              <w:t>Provoque une sévère irritation des yeux</w:t>
            </w:r>
          </w:p>
        </w:tc>
      </w:tr>
      <w:tr w:rsidR="00A51CCE" w:rsidRPr="00956593" w14:paraId="3B75E08A" w14:textId="77777777" w:rsidTr="00281F03">
        <w:tc>
          <w:tcPr>
            <w:tcW w:w="1134" w:type="dxa"/>
          </w:tcPr>
          <w:p w14:paraId="723E2E11" w14:textId="77777777" w:rsidR="00A51CCE" w:rsidRPr="00F438EA" w:rsidRDefault="00D34A62" w:rsidP="00281F03">
            <w:pPr>
              <w:rPr>
                <w:b/>
                <w:noProof/>
                <w:lang w:val="en-US"/>
              </w:rPr>
            </w:pPr>
            <w:r>
              <w:rPr>
                <w:noProof/>
                <w:lang w:val="en-GB"/>
              </w:rPr>
              <w:t>H361</w:t>
            </w:r>
          </w:p>
        </w:tc>
        <w:tc>
          <w:tcPr>
            <w:tcW w:w="2835" w:type="dxa"/>
          </w:tcPr>
          <w:p w14:paraId="567A2D79" w14:textId="77777777" w:rsidR="00A51CCE" w:rsidRPr="00956593" w:rsidRDefault="00D34A62" w:rsidP="00281F03">
            <w:pPr>
              <w:rPr>
                <w:noProof/>
                <w:lang w:val="en-US"/>
              </w:rPr>
            </w:pPr>
            <w:r>
              <w:rPr>
                <w:noProof/>
              </w:rPr>
              <w:t>Repr. 2</w:t>
            </w:r>
          </w:p>
        </w:tc>
        <w:tc>
          <w:tcPr>
            <w:tcW w:w="6066" w:type="dxa"/>
          </w:tcPr>
          <w:p w14:paraId="282F58FE" w14:textId="77777777" w:rsidR="00A51CCE" w:rsidRDefault="00D34A62" w:rsidP="00281F03">
            <w:r>
              <w:rPr>
                <w:noProof/>
              </w:rPr>
              <w:t>Susceptible de nuire à la fertilité ou au fœtus.</w:t>
            </w:r>
          </w:p>
        </w:tc>
      </w:tr>
      <w:tr w:rsidR="00A51CCE" w:rsidRPr="00956593" w14:paraId="1879E8A1" w14:textId="77777777" w:rsidTr="00281F03">
        <w:tc>
          <w:tcPr>
            <w:tcW w:w="1134" w:type="dxa"/>
          </w:tcPr>
          <w:p w14:paraId="3433E6ED" w14:textId="77777777" w:rsidR="00A51CCE" w:rsidRPr="00F438EA" w:rsidRDefault="00D34A62" w:rsidP="00281F03">
            <w:pPr>
              <w:rPr>
                <w:b/>
                <w:noProof/>
                <w:lang w:val="en-US"/>
              </w:rPr>
            </w:pPr>
            <w:r>
              <w:rPr>
                <w:noProof/>
                <w:lang w:val="en-GB"/>
              </w:rPr>
              <w:t>H410</w:t>
            </w:r>
          </w:p>
        </w:tc>
        <w:tc>
          <w:tcPr>
            <w:tcW w:w="2835" w:type="dxa"/>
          </w:tcPr>
          <w:p w14:paraId="462ECEF0" w14:textId="77777777" w:rsidR="00A51CCE" w:rsidRPr="00956593" w:rsidRDefault="00D34A62" w:rsidP="00281F03">
            <w:pPr>
              <w:rPr>
                <w:noProof/>
                <w:lang w:val="en-US"/>
              </w:rPr>
            </w:pPr>
            <w:r>
              <w:rPr>
                <w:noProof/>
              </w:rPr>
              <w:t>Aquatic Chronic 1</w:t>
            </w:r>
          </w:p>
        </w:tc>
        <w:tc>
          <w:tcPr>
            <w:tcW w:w="6066" w:type="dxa"/>
          </w:tcPr>
          <w:p w14:paraId="0CC5B9E9" w14:textId="77777777" w:rsidR="00A51CCE" w:rsidRDefault="00D34A62" w:rsidP="00281F03">
            <w:r>
              <w:rPr>
                <w:noProof/>
              </w:rPr>
              <w:t>Très toxique pour les organismes aquatiques, entraîne des effets néfastes à long terme.</w:t>
            </w:r>
          </w:p>
        </w:tc>
      </w:tr>
      <w:tr w:rsidR="00A51CCE" w:rsidRPr="00956593" w14:paraId="696C96E8" w14:textId="77777777" w:rsidTr="00281F03">
        <w:tc>
          <w:tcPr>
            <w:tcW w:w="1134" w:type="dxa"/>
          </w:tcPr>
          <w:p w14:paraId="17DE18D2" w14:textId="77777777" w:rsidR="00A51CCE" w:rsidRPr="00F438EA" w:rsidRDefault="00D34A62" w:rsidP="00281F03">
            <w:pPr>
              <w:rPr>
                <w:b/>
                <w:noProof/>
                <w:lang w:val="en-US"/>
              </w:rPr>
            </w:pPr>
            <w:r>
              <w:rPr>
                <w:noProof/>
                <w:lang w:val="en-GB"/>
              </w:rPr>
              <w:t>H411</w:t>
            </w:r>
          </w:p>
        </w:tc>
        <w:tc>
          <w:tcPr>
            <w:tcW w:w="2835" w:type="dxa"/>
          </w:tcPr>
          <w:p w14:paraId="3E6AE9D6" w14:textId="77777777" w:rsidR="00A51CCE" w:rsidRPr="00956593" w:rsidRDefault="00D34A62" w:rsidP="00281F03">
            <w:pPr>
              <w:rPr>
                <w:noProof/>
                <w:lang w:val="en-US"/>
              </w:rPr>
            </w:pPr>
            <w:r>
              <w:rPr>
                <w:noProof/>
              </w:rPr>
              <w:t>Aquatic Chronic 2</w:t>
            </w:r>
          </w:p>
        </w:tc>
        <w:tc>
          <w:tcPr>
            <w:tcW w:w="6066" w:type="dxa"/>
          </w:tcPr>
          <w:p w14:paraId="26997D67" w14:textId="77777777" w:rsidR="00A51CCE" w:rsidRDefault="00D34A62" w:rsidP="00281F03">
            <w:r>
              <w:rPr>
                <w:noProof/>
              </w:rPr>
              <w:t>Toxique pour les organismes aquatiques, entraîne des effets néfastes à long terme.</w:t>
            </w:r>
          </w:p>
        </w:tc>
      </w:tr>
      <w:tr w:rsidR="00A51CCE" w:rsidRPr="00956593" w14:paraId="13B752E6" w14:textId="77777777" w:rsidTr="00281F03">
        <w:tc>
          <w:tcPr>
            <w:tcW w:w="1134" w:type="dxa"/>
          </w:tcPr>
          <w:p w14:paraId="05E62EDB" w14:textId="77777777" w:rsidR="00A51CCE" w:rsidRPr="00F438EA" w:rsidRDefault="00D34A62" w:rsidP="00281F03">
            <w:pPr>
              <w:rPr>
                <w:b/>
                <w:noProof/>
                <w:lang w:val="en-US"/>
              </w:rPr>
            </w:pPr>
            <w:r>
              <w:rPr>
                <w:noProof/>
                <w:lang w:val="en-GB"/>
              </w:rPr>
              <w:t>H412</w:t>
            </w:r>
          </w:p>
        </w:tc>
        <w:tc>
          <w:tcPr>
            <w:tcW w:w="2835" w:type="dxa"/>
          </w:tcPr>
          <w:p w14:paraId="6AA0429A" w14:textId="77777777" w:rsidR="00A51CCE" w:rsidRPr="00956593" w:rsidRDefault="00D34A62" w:rsidP="00281F03">
            <w:pPr>
              <w:rPr>
                <w:noProof/>
                <w:lang w:val="en-US"/>
              </w:rPr>
            </w:pPr>
            <w:r>
              <w:rPr>
                <w:noProof/>
              </w:rPr>
              <w:t>Aquatic Chronic 3</w:t>
            </w:r>
          </w:p>
        </w:tc>
        <w:tc>
          <w:tcPr>
            <w:tcW w:w="6066" w:type="dxa"/>
          </w:tcPr>
          <w:p w14:paraId="2127ECE2" w14:textId="77777777" w:rsidR="00A51CCE" w:rsidRDefault="00D34A62" w:rsidP="00281F03">
            <w:r>
              <w:rPr>
                <w:noProof/>
              </w:rPr>
              <w:t>Nocif pour les organismes aquatiques, entraîne des effets néfastes à long terme</w:t>
            </w:r>
          </w:p>
        </w:tc>
      </w:tr>
    </w:tbl>
    <w:p w14:paraId="7AF40F41" w14:textId="77777777" w:rsidR="00A51CCE" w:rsidRPr="00944977" w:rsidRDefault="00A51CCE" w:rsidP="006B25E8">
      <w:pPr>
        <w:rPr>
          <w:lang w:val="en-US"/>
        </w:rPr>
      </w:pP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1DFEE540" w14:textId="77777777" w:rsidTr="00B3430F">
        <w:trPr>
          <w:trHeight w:val="340"/>
        </w:trPr>
        <w:tc>
          <w:tcPr>
            <w:tcW w:w="510" w:type="dxa"/>
          </w:tcPr>
          <w:p w14:paraId="7FFA184F" w14:textId="77777777" w:rsidR="009A3636" w:rsidRPr="001504B1" w:rsidRDefault="009A3636" w:rsidP="001568CA">
            <w:pPr>
              <w:rPr>
                <w:noProof/>
                <w:lang w:val="en-US"/>
              </w:rPr>
            </w:pPr>
          </w:p>
        </w:tc>
        <w:tc>
          <w:tcPr>
            <w:tcW w:w="624" w:type="dxa"/>
          </w:tcPr>
          <w:p w14:paraId="38839DE3" w14:textId="77777777" w:rsidR="0060511C" w:rsidRPr="009D5D86" w:rsidRDefault="0060511C" w:rsidP="009D5D86">
            <w:pPr>
              <w:pStyle w:val="Style1"/>
            </w:pPr>
          </w:p>
        </w:tc>
        <w:tc>
          <w:tcPr>
            <w:tcW w:w="10035" w:type="dxa"/>
          </w:tcPr>
          <w:p w14:paraId="2C4CEBCD" w14:textId="77777777" w:rsidR="0060511C" w:rsidRPr="008C3998" w:rsidRDefault="00B73E91" w:rsidP="009D5D86">
            <w:pPr>
              <w:pStyle w:val="Titre2"/>
            </w:pPr>
            <w:r w:rsidRPr="00944977">
              <w:t>Conseils de formation</w:t>
            </w:r>
          </w:p>
        </w:tc>
      </w:tr>
      <w:tr w:rsidR="0060511C" w:rsidRPr="008F5DE8" w14:paraId="57670E9A" w14:textId="77777777" w:rsidTr="00C2584C">
        <w:trPr>
          <w:trHeight w:val="20"/>
        </w:trPr>
        <w:tc>
          <w:tcPr>
            <w:tcW w:w="510" w:type="dxa"/>
          </w:tcPr>
          <w:p w14:paraId="56AD908E" w14:textId="77777777" w:rsidR="0060511C" w:rsidRPr="008F5DE8" w:rsidRDefault="0060511C" w:rsidP="00302AE7">
            <w:pPr>
              <w:rPr>
                <w:noProof/>
                <w:sz w:val="6"/>
                <w:szCs w:val="6"/>
                <w:lang w:val="en-US"/>
              </w:rPr>
            </w:pPr>
          </w:p>
        </w:tc>
        <w:tc>
          <w:tcPr>
            <w:tcW w:w="624" w:type="dxa"/>
          </w:tcPr>
          <w:p w14:paraId="5B8F7C4A" w14:textId="77777777" w:rsidR="0060511C" w:rsidRPr="008F5DE8" w:rsidRDefault="0060511C" w:rsidP="00302AE7">
            <w:pPr>
              <w:rPr>
                <w:noProof/>
                <w:sz w:val="6"/>
                <w:szCs w:val="6"/>
                <w:lang w:val="en-US"/>
              </w:rPr>
            </w:pPr>
          </w:p>
        </w:tc>
        <w:tc>
          <w:tcPr>
            <w:tcW w:w="10035" w:type="dxa"/>
          </w:tcPr>
          <w:p w14:paraId="2AA00185" w14:textId="77777777" w:rsidR="0060511C" w:rsidRPr="008F5DE8" w:rsidRDefault="0060511C" w:rsidP="00302AE7">
            <w:pPr>
              <w:rPr>
                <w:noProof/>
                <w:sz w:val="6"/>
                <w:szCs w:val="6"/>
                <w:lang w:val="en-US"/>
              </w:rPr>
            </w:pPr>
          </w:p>
        </w:tc>
      </w:tr>
    </w:tbl>
    <w:p w14:paraId="27A80822" w14:textId="77777777" w:rsidR="00A00B29" w:rsidRPr="00024808" w:rsidRDefault="00D34A62" w:rsidP="00D5620E">
      <w:pPr>
        <w:rPr>
          <w:lang w:val="en-GB"/>
        </w:rPr>
      </w:pPr>
      <w:r>
        <w:rPr>
          <w:noProof/>
          <w:lang w:val="en-US"/>
        </w:rPr>
        <w:t>Reportez-vous aux sections 4, 5, 6, 7 et 8 de cette fiche de données de sécurité.</w:t>
      </w:r>
    </w:p>
    <w:tbl>
      <w:tblPr>
        <w:tblStyle w:val="Grilledutableau"/>
        <w:tblW w:w="1116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624"/>
        <w:gridCol w:w="10035"/>
      </w:tblGrid>
      <w:tr w:rsidR="0060511C" w:rsidRPr="001B755E" w14:paraId="5018F011" w14:textId="77777777" w:rsidTr="00B3430F">
        <w:trPr>
          <w:trHeight w:val="340"/>
        </w:trPr>
        <w:tc>
          <w:tcPr>
            <w:tcW w:w="510" w:type="dxa"/>
          </w:tcPr>
          <w:p w14:paraId="744CC030" w14:textId="77777777" w:rsidR="009A3636" w:rsidRPr="001504B1" w:rsidRDefault="009A3636" w:rsidP="001568CA">
            <w:pPr>
              <w:rPr>
                <w:noProof/>
                <w:lang w:val="en-US"/>
              </w:rPr>
            </w:pPr>
          </w:p>
        </w:tc>
        <w:tc>
          <w:tcPr>
            <w:tcW w:w="624" w:type="dxa"/>
          </w:tcPr>
          <w:p w14:paraId="3F75E859" w14:textId="77777777" w:rsidR="0060511C" w:rsidRPr="009D5D86" w:rsidRDefault="0060511C" w:rsidP="009D5D86">
            <w:pPr>
              <w:pStyle w:val="Style1"/>
            </w:pPr>
          </w:p>
        </w:tc>
        <w:tc>
          <w:tcPr>
            <w:tcW w:w="10035" w:type="dxa"/>
          </w:tcPr>
          <w:p w14:paraId="295F825D" w14:textId="77777777" w:rsidR="0060511C" w:rsidRPr="008C3998" w:rsidRDefault="00B73E91" w:rsidP="009D5D86">
            <w:pPr>
              <w:pStyle w:val="Titre2"/>
            </w:pPr>
            <w:r w:rsidRPr="00944977">
              <w:t>Informations complémentaires</w:t>
            </w:r>
          </w:p>
        </w:tc>
      </w:tr>
      <w:tr w:rsidR="0060511C" w:rsidRPr="008F5DE8" w14:paraId="173A1105" w14:textId="77777777" w:rsidTr="00C2584C">
        <w:trPr>
          <w:trHeight w:val="20"/>
        </w:trPr>
        <w:tc>
          <w:tcPr>
            <w:tcW w:w="510" w:type="dxa"/>
          </w:tcPr>
          <w:p w14:paraId="67BEA48C" w14:textId="77777777" w:rsidR="0060511C" w:rsidRPr="008F5DE8" w:rsidRDefault="0060511C" w:rsidP="00302AE7">
            <w:pPr>
              <w:rPr>
                <w:noProof/>
                <w:sz w:val="6"/>
                <w:szCs w:val="6"/>
                <w:lang w:val="en-US"/>
              </w:rPr>
            </w:pPr>
          </w:p>
        </w:tc>
        <w:tc>
          <w:tcPr>
            <w:tcW w:w="624" w:type="dxa"/>
          </w:tcPr>
          <w:p w14:paraId="17BB900A" w14:textId="77777777" w:rsidR="0060511C" w:rsidRPr="008F5DE8" w:rsidRDefault="0060511C" w:rsidP="00302AE7">
            <w:pPr>
              <w:rPr>
                <w:noProof/>
                <w:sz w:val="6"/>
                <w:szCs w:val="6"/>
                <w:lang w:val="en-US"/>
              </w:rPr>
            </w:pPr>
          </w:p>
        </w:tc>
        <w:tc>
          <w:tcPr>
            <w:tcW w:w="10035" w:type="dxa"/>
          </w:tcPr>
          <w:p w14:paraId="119188CE" w14:textId="77777777" w:rsidR="0060511C" w:rsidRPr="008F5DE8" w:rsidRDefault="0060511C" w:rsidP="00302AE7">
            <w:pPr>
              <w:rPr>
                <w:noProof/>
                <w:sz w:val="6"/>
                <w:szCs w:val="6"/>
                <w:lang w:val="en-US"/>
              </w:rPr>
            </w:pPr>
          </w:p>
        </w:tc>
      </w:tr>
    </w:tbl>
    <w:p w14:paraId="29AB998D" w14:textId="77777777" w:rsidR="00953140" w:rsidRPr="00024808" w:rsidRDefault="00D34A62" w:rsidP="006B25E8">
      <w:pPr>
        <w:rPr>
          <w:lang w:val="en-GB"/>
        </w:rPr>
      </w:pPr>
      <w:r>
        <w:rPr>
          <w:noProof/>
          <w:lang w:val="en-GB"/>
        </w:rPr>
        <w:t>Date de création</w:t>
      </w:r>
      <w:r w:rsidR="008B1B86">
        <w:rPr>
          <w:noProof/>
          <w:lang w:val="en-US"/>
        </w:rPr>
        <w:t xml:space="preserve"> </w:t>
      </w:r>
      <w:r w:rsidR="00953140" w:rsidRPr="00944977">
        <w:rPr>
          <w:lang w:val="en-US"/>
        </w:rPr>
        <w:t xml:space="preserve">: </w:t>
      </w:r>
      <w:r>
        <w:rPr>
          <w:noProof/>
          <w:lang w:val="en-GB"/>
        </w:rPr>
        <w:t>18/03/2025</w:t>
      </w:r>
    </w:p>
    <w:p w14:paraId="372E7A8F" w14:textId="77777777" w:rsidR="00953140" w:rsidRPr="00024808" w:rsidRDefault="00D34A62" w:rsidP="006B25E8">
      <w:pPr>
        <w:rPr>
          <w:lang w:val="en-GB"/>
        </w:rPr>
      </w:pPr>
      <w:r>
        <w:rPr>
          <w:noProof/>
          <w:lang w:val="en-GB"/>
        </w:rPr>
        <w:t>Date de version</w:t>
      </w:r>
      <w:r w:rsidR="008B1B86">
        <w:rPr>
          <w:noProof/>
          <w:lang w:val="en-US"/>
        </w:rPr>
        <w:t xml:space="preserve"> </w:t>
      </w:r>
      <w:r w:rsidR="00953140" w:rsidRPr="00944977">
        <w:rPr>
          <w:lang w:val="en-US"/>
        </w:rPr>
        <w:t xml:space="preserve">: </w:t>
      </w:r>
      <w:r>
        <w:rPr>
          <w:noProof/>
          <w:lang w:val="en-GB"/>
        </w:rPr>
        <w:t>18/03/2025</w:t>
      </w:r>
    </w:p>
    <w:p w14:paraId="0D208C9B" w14:textId="77777777" w:rsidR="00953140" w:rsidRPr="00024808" w:rsidRDefault="00D34A62" w:rsidP="00953140">
      <w:pPr>
        <w:rPr>
          <w:lang w:val="en-GB"/>
        </w:rPr>
      </w:pPr>
      <w:r>
        <w:rPr>
          <w:noProof/>
          <w:lang w:val="en-GB"/>
        </w:rPr>
        <w:t>Date d'impression</w:t>
      </w:r>
      <w:r w:rsidR="008B1B86">
        <w:rPr>
          <w:noProof/>
          <w:lang w:val="en-US"/>
        </w:rPr>
        <w:t xml:space="preserve"> </w:t>
      </w:r>
      <w:r w:rsidR="00953140" w:rsidRPr="00944977">
        <w:rPr>
          <w:lang w:val="en-US"/>
        </w:rPr>
        <w:t xml:space="preserve">: </w:t>
      </w:r>
      <w:r>
        <w:rPr>
          <w:noProof/>
          <w:lang w:val="en-GB"/>
        </w:rPr>
        <w:t>18/03/2025</w:t>
      </w:r>
    </w:p>
    <w:p w14:paraId="34BEC2D1" w14:textId="77777777" w:rsidR="00953140" w:rsidRPr="00024808" w:rsidRDefault="00953140" w:rsidP="00953140">
      <w:pPr>
        <w:rPr>
          <w:lang w:val="en-GB"/>
        </w:rPr>
      </w:pPr>
    </w:p>
    <w:tbl>
      <w:tblPr>
        <w:tblStyle w:val="Grilledutableau"/>
        <w:tblW w:w="10035" w:type="dxa"/>
        <w:tblLayout w:type="fixed"/>
        <w:tblLook w:val="04A0" w:firstRow="1" w:lastRow="0" w:firstColumn="1" w:lastColumn="0" w:noHBand="0" w:noVBand="1"/>
      </w:tblPr>
      <w:tblGrid>
        <w:gridCol w:w="10035"/>
      </w:tblGrid>
      <w:tr w:rsidR="007317C5" w:rsidRPr="004849A8" w14:paraId="04FCE8DD" w14:textId="77777777" w:rsidTr="00953140">
        <w:tc>
          <w:tcPr>
            <w:tcW w:w="10035" w:type="dxa"/>
          </w:tcPr>
          <w:p w14:paraId="1544A1B9" w14:textId="77777777" w:rsidR="007317C5" w:rsidRPr="00727BBB" w:rsidRDefault="0064653F" w:rsidP="00727BBB">
            <w:pPr>
              <w:rPr>
                <w:lang w:val="en-GB"/>
              </w:rPr>
            </w:pPr>
            <w:r w:rsidRPr="0064653F">
              <w:rPr>
                <w:noProof/>
                <w:lang w:val="en-GB"/>
              </w:rPr>
              <w:t>Les informations fournies dans cette fiche de données de sécurité sont basées sur nos connaissances actuelles et sur les réglementations européennes et nationales.</w:t>
            </w:r>
            <w:r w:rsidR="00727BBB" w:rsidRPr="0064653F">
              <w:rPr>
                <w:lang w:val="en-GB"/>
              </w:rPr>
              <w:t xml:space="preserve"> </w:t>
            </w:r>
            <w:r w:rsidR="00D34A62">
              <w:rPr>
                <w:noProof/>
                <w:lang w:val="en-US"/>
              </w:rPr>
              <w:t>Cette Fiche de Données de Sécurité décrit des précautions de sécurité relatives à l'utilisation de ce produit pour les usages prévus, elle ne garantit pas toutes les propriétés du produit notamment dans le cas d'utilisations non prévues.Le produit ne doit pas être utilisé pour d'autres usages que ceux prévus en section 1.Les conditions de travail de l'utilisateur ne nous étant pas connues, il est de la responsabilité de celui-ci de prendre toutes les mesures nécessaires pour se conformer aux législations en vigueur pour des utilisateurs spécifiques et éviter des effets négatifs sur la santé.</w:t>
            </w:r>
          </w:p>
        </w:tc>
      </w:tr>
    </w:tbl>
    <w:p w14:paraId="757E11AA" w14:textId="77777777" w:rsidR="007309AE" w:rsidRPr="009179F2" w:rsidRDefault="007309AE" w:rsidP="007309AE"/>
    <w:sectPr w:rsidR="007309AE" w:rsidRPr="009179F2" w:rsidSect="00650885">
      <w:headerReference w:type="default" r:id="rId12"/>
      <w:footerReference w:type="default" r:id="rId13"/>
      <w:headerReference w:type="first" r:id="rId14"/>
      <w:footerReference w:type="first" r:id="rId15"/>
      <w:pgSz w:w="11906" w:h="16838" w:code="9"/>
      <w:pgMar w:top="1418" w:right="851" w:bottom="567"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46490" w14:textId="77777777" w:rsidR="008C001D" w:rsidRDefault="008C001D" w:rsidP="00126980">
      <w:r>
        <w:separator/>
      </w:r>
    </w:p>
  </w:endnote>
  <w:endnote w:type="continuationSeparator" w:id="0">
    <w:p w14:paraId="24DFFB91" w14:textId="77777777" w:rsidR="008C001D" w:rsidRDefault="008C001D" w:rsidP="00126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Corps)">
    <w:altName w:val="Calibr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5B334" w14:textId="77777777" w:rsidR="000A6D9B" w:rsidRDefault="000A6D9B" w:rsidP="00EF64D5">
    <w:pPr>
      <w:pStyle w:val="HiddenCR"/>
    </w:pPr>
  </w:p>
  <w:tbl>
    <w:tblPr>
      <w:tblStyle w:val="Grilledutableau"/>
      <w:tblW w:w="1201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3"/>
      <w:gridCol w:w="6062"/>
    </w:tblGrid>
    <w:tr w:rsidR="000A6D9B" w:rsidRPr="008C3998" w14:paraId="07949743" w14:textId="77777777" w:rsidTr="008C3998">
      <w:trPr>
        <w:trHeight w:val="567"/>
      </w:trPr>
      <w:tc>
        <w:tcPr>
          <w:tcW w:w="5953" w:type="dxa"/>
          <w:vAlign w:val="center"/>
        </w:tcPr>
        <w:p w14:paraId="6C6876AE" w14:textId="77777777" w:rsidR="000A6D9B" w:rsidRPr="008C3998" w:rsidRDefault="000A6D9B" w:rsidP="00205C1C">
          <w:pPr>
            <w:pStyle w:val="En-tte"/>
            <w:ind w:left="113" w:right="113"/>
            <w:rPr>
              <w:sz w:val="18"/>
            </w:rPr>
          </w:pPr>
        </w:p>
      </w:tc>
      <w:tc>
        <w:tcPr>
          <w:tcW w:w="6062" w:type="dxa"/>
          <w:vAlign w:val="center"/>
        </w:tcPr>
        <w:p w14:paraId="7E9DD22A" w14:textId="77777777" w:rsidR="000A6D9B" w:rsidRPr="008C3998" w:rsidRDefault="000A6D9B" w:rsidP="00205C1C">
          <w:pPr>
            <w:ind w:left="113" w:right="113"/>
            <w:jc w:val="right"/>
            <w:rPr>
              <w:sz w:val="18"/>
            </w:rPr>
          </w:pPr>
          <w:r w:rsidRPr="008C3998">
            <w:rPr>
              <w:rStyle w:val="DetailsCar"/>
              <w:rFonts w:eastAsiaTheme="minorHAnsi" w:cstheme="minorBidi"/>
              <w:color w:val="000000" w:themeColor="text1"/>
              <w:sz w:val="18"/>
              <w:szCs w:val="22"/>
              <w:lang w:eastAsia="en-US"/>
            </w:rPr>
            <w:fldChar w:fldCharType="begin"/>
          </w:r>
          <w:r w:rsidRPr="008C3998">
            <w:rPr>
              <w:rStyle w:val="DetailsCar"/>
              <w:rFonts w:eastAsiaTheme="minorHAnsi" w:cstheme="minorBidi"/>
              <w:color w:val="000000" w:themeColor="text1"/>
              <w:sz w:val="18"/>
              <w:szCs w:val="22"/>
              <w:lang w:eastAsia="en-US"/>
            </w:rPr>
            <w:instrText>PAGE</w:instrText>
          </w:r>
          <w:r w:rsidRPr="008C3998">
            <w:rPr>
              <w:rStyle w:val="DetailsCar"/>
              <w:rFonts w:eastAsiaTheme="minorHAnsi" w:cstheme="minorBidi"/>
              <w:color w:val="000000" w:themeColor="text1"/>
              <w:sz w:val="18"/>
              <w:szCs w:val="22"/>
              <w:lang w:eastAsia="en-US"/>
            </w:rPr>
            <w:fldChar w:fldCharType="separate"/>
          </w:r>
          <w:r w:rsidRPr="008C3998">
            <w:rPr>
              <w:rStyle w:val="DetailsCar"/>
              <w:rFonts w:eastAsiaTheme="minorHAnsi" w:cstheme="minorBidi"/>
              <w:noProof/>
              <w:color w:val="000000" w:themeColor="text1"/>
              <w:sz w:val="18"/>
              <w:szCs w:val="22"/>
              <w:lang w:eastAsia="en-US"/>
            </w:rPr>
            <w:t>12</w:t>
          </w:r>
          <w:r w:rsidRPr="008C3998">
            <w:rPr>
              <w:rStyle w:val="DetailsCar"/>
              <w:rFonts w:eastAsiaTheme="minorHAnsi" w:cstheme="minorBidi"/>
              <w:color w:val="000000" w:themeColor="text1"/>
              <w:sz w:val="18"/>
              <w:szCs w:val="22"/>
              <w:lang w:eastAsia="en-US"/>
            </w:rPr>
            <w:fldChar w:fldCharType="end"/>
          </w:r>
          <w:r w:rsidRPr="008C3998">
            <w:rPr>
              <w:rStyle w:val="DetailsCar"/>
              <w:rFonts w:eastAsiaTheme="minorHAnsi" w:cstheme="minorBidi"/>
              <w:color w:val="000000" w:themeColor="text1"/>
              <w:sz w:val="18"/>
              <w:szCs w:val="22"/>
              <w:lang w:eastAsia="en-US"/>
            </w:rPr>
            <w:t>/</w:t>
          </w:r>
          <w:r w:rsidRPr="008C3998">
            <w:rPr>
              <w:rStyle w:val="DetailsCar"/>
              <w:rFonts w:eastAsiaTheme="minorHAnsi" w:cstheme="minorBidi"/>
              <w:color w:val="000000" w:themeColor="text1"/>
              <w:sz w:val="18"/>
              <w:szCs w:val="22"/>
              <w:lang w:eastAsia="en-US"/>
            </w:rPr>
            <w:fldChar w:fldCharType="begin"/>
          </w:r>
          <w:r w:rsidRPr="008C3998">
            <w:rPr>
              <w:rStyle w:val="DetailsCar"/>
              <w:rFonts w:eastAsiaTheme="minorHAnsi" w:cstheme="minorBidi"/>
              <w:color w:val="000000" w:themeColor="text1"/>
              <w:sz w:val="18"/>
              <w:szCs w:val="22"/>
              <w:lang w:eastAsia="en-US"/>
            </w:rPr>
            <w:instrText>NUMPAGES</w:instrText>
          </w:r>
          <w:r w:rsidRPr="008C3998">
            <w:rPr>
              <w:rStyle w:val="DetailsCar"/>
              <w:rFonts w:eastAsiaTheme="minorHAnsi" w:cstheme="minorBidi"/>
              <w:color w:val="000000" w:themeColor="text1"/>
              <w:sz w:val="18"/>
              <w:szCs w:val="22"/>
              <w:lang w:eastAsia="en-US"/>
            </w:rPr>
            <w:fldChar w:fldCharType="separate"/>
          </w:r>
          <w:r w:rsidRPr="008C3998">
            <w:rPr>
              <w:rStyle w:val="DetailsCar"/>
              <w:rFonts w:eastAsiaTheme="minorHAnsi" w:cstheme="minorBidi"/>
              <w:noProof/>
              <w:color w:val="000000" w:themeColor="text1"/>
              <w:sz w:val="18"/>
              <w:szCs w:val="22"/>
              <w:lang w:eastAsia="en-US"/>
            </w:rPr>
            <w:t>18</w:t>
          </w:r>
          <w:r w:rsidRPr="008C3998">
            <w:rPr>
              <w:rStyle w:val="DetailsCar"/>
              <w:rFonts w:eastAsiaTheme="minorHAnsi" w:cstheme="minorBidi"/>
              <w:color w:val="000000" w:themeColor="text1"/>
              <w:sz w:val="18"/>
              <w:szCs w:val="22"/>
              <w:lang w:eastAsia="en-US"/>
            </w:rPr>
            <w:fldChar w:fldCharType="end"/>
          </w:r>
        </w:p>
      </w:tc>
    </w:tr>
  </w:tbl>
  <w:p w14:paraId="6A7B9E82" w14:textId="77777777" w:rsidR="000A6D9B" w:rsidRDefault="000A6D9B" w:rsidP="00EF64D5">
    <w:pPr>
      <w:pStyle w:val="HiddenC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807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3"/>
      <w:gridCol w:w="6062"/>
      <w:gridCol w:w="6062"/>
    </w:tblGrid>
    <w:tr w:rsidR="000A6D9B" w14:paraId="30704E5F" w14:textId="77777777" w:rsidTr="008C3998">
      <w:trPr>
        <w:trHeight w:val="567"/>
      </w:trPr>
      <w:tc>
        <w:tcPr>
          <w:tcW w:w="5953" w:type="dxa"/>
          <w:vAlign w:val="center"/>
        </w:tcPr>
        <w:p w14:paraId="16356BBF" w14:textId="77777777" w:rsidR="000A6D9B" w:rsidRPr="00354E2D" w:rsidRDefault="000A6D9B" w:rsidP="00650885">
          <w:pPr>
            <w:pStyle w:val="En-tte"/>
            <w:ind w:left="113" w:right="113"/>
            <w:rPr>
              <w:sz w:val="18"/>
            </w:rPr>
          </w:pPr>
        </w:p>
      </w:tc>
      <w:tc>
        <w:tcPr>
          <w:tcW w:w="6062" w:type="dxa"/>
          <w:vAlign w:val="center"/>
        </w:tcPr>
        <w:p w14:paraId="1A7343B3" w14:textId="77777777" w:rsidR="000A6D9B" w:rsidRPr="00354E2D" w:rsidRDefault="000A6D9B" w:rsidP="00650885">
          <w:pPr>
            <w:ind w:left="113" w:right="113"/>
            <w:jc w:val="right"/>
            <w:rPr>
              <w:color w:val="FFFFFF" w:themeColor="background1"/>
              <w:sz w:val="18"/>
            </w:rPr>
          </w:pPr>
          <w:r w:rsidRPr="008C3998">
            <w:rPr>
              <w:rStyle w:val="DetailsCar"/>
              <w:rFonts w:eastAsiaTheme="minorHAnsi" w:cstheme="minorBidi"/>
              <w:color w:val="000000" w:themeColor="text1"/>
              <w:sz w:val="18"/>
              <w:szCs w:val="22"/>
              <w:lang w:eastAsia="en-US"/>
            </w:rPr>
            <w:fldChar w:fldCharType="begin"/>
          </w:r>
          <w:r w:rsidRPr="008C3998">
            <w:rPr>
              <w:rStyle w:val="DetailsCar"/>
              <w:rFonts w:eastAsiaTheme="minorHAnsi" w:cstheme="minorBidi"/>
              <w:color w:val="000000" w:themeColor="text1"/>
              <w:sz w:val="18"/>
              <w:szCs w:val="22"/>
              <w:lang w:eastAsia="en-US"/>
            </w:rPr>
            <w:instrText>PAGE</w:instrText>
          </w:r>
          <w:r w:rsidRPr="008C3998">
            <w:rPr>
              <w:rStyle w:val="DetailsCar"/>
              <w:rFonts w:eastAsiaTheme="minorHAnsi" w:cstheme="minorBidi"/>
              <w:color w:val="000000" w:themeColor="text1"/>
              <w:sz w:val="18"/>
              <w:szCs w:val="22"/>
              <w:lang w:eastAsia="en-US"/>
            </w:rPr>
            <w:fldChar w:fldCharType="separate"/>
          </w:r>
          <w:r w:rsidRPr="008C3998">
            <w:rPr>
              <w:rStyle w:val="DetailsCar"/>
              <w:rFonts w:eastAsiaTheme="minorHAnsi" w:cstheme="minorBidi"/>
              <w:noProof/>
              <w:color w:val="000000" w:themeColor="text1"/>
              <w:sz w:val="18"/>
              <w:szCs w:val="22"/>
              <w:lang w:eastAsia="en-US"/>
            </w:rPr>
            <w:t>12</w:t>
          </w:r>
          <w:r w:rsidRPr="008C3998">
            <w:rPr>
              <w:rStyle w:val="DetailsCar"/>
              <w:rFonts w:eastAsiaTheme="minorHAnsi" w:cstheme="minorBidi"/>
              <w:color w:val="000000" w:themeColor="text1"/>
              <w:sz w:val="18"/>
              <w:szCs w:val="22"/>
              <w:lang w:eastAsia="en-US"/>
            </w:rPr>
            <w:fldChar w:fldCharType="end"/>
          </w:r>
          <w:r w:rsidRPr="008C3998">
            <w:rPr>
              <w:rStyle w:val="DetailsCar"/>
              <w:rFonts w:eastAsiaTheme="minorHAnsi" w:cstheme="minorBidi"/>
              <w:color w:val="000000" w:themeColor="text1"/>
              <w:sz w:val="18"/>
              <w:szCs w:val="22"/>
              <w:lang w:eastAsia="en-US"/>
            </w:rPr>
            <w:t>/</w:t>
          </w:r>
          <w:r w:rsidRPr="008C3998">
            <w:rPr>
              <w:rStyle w:val="DetailsCar"/>
              <w:rFonts w:eastAsiaTheme="minorHAnsi" w:cstheme="minorBidi"/>
              <w:color w:val="000000" w:themeColor="text1"/>
              <w:sz w:val="18"/>
              <w:szCs w:val="22"/>
              <w:lang w:eastAsia="en-US"/>
            </w:rPr>
            <w:fldChar w:fldCharType="begin"/>
          </w:r>
          <w:r w:rsidRPr="008C3998">
            <w:rPr>
              <w:rStyle w:val="DetailsCar"/>
              <w:rFonts w:eastAsiaTheme="minorHAnsi" w:cstheme="minorBidi"/>
              <w:color w:val="000000" w:themeColor="text1"/>
              <w:sz w:val="18"/>
              <w:szCs w:val="22"/>
              <w:lang w:eastAsia="en-US"/>
            </w:rPr>
            <w:instrText>NUMPAGES</w:instrText>
          </w:r>
          <w:r w:rsidRPr="008C3998">
            <w:rPr>
              <w:rStyle w:val="DetailsCar"/>
              <w:rFonts w:eastAsiaTheme="minorHAnsi" w:cstheme="minorBidi"/>
              <w:color w:val="000000" w:themeColor="text1"/>
              <w:sz w:val="18"/>
              <w:szCs w:val="22"/>
              <w:lang w:eastAsia="en-US"/>
            </w:rPr>
            <w:fldChar w:fldCharType="separate"/>
          </w:r>
          <w:r w:rsidRPr="008C3998">
            <w:rPr>
              <w:rStyle w:val="DetailsCar"/>
              <w:rFonts w:eastAsiaTheme="minorHAnsi" w:cstheme="minorBidi"/>
              <w:noProof/>
              <w:color w:val="000000" w:themeColor="text1"/>
              <w:sz w:val="18"/>
              <w:szCs w:val="22"/>
              <w:lang w:eastAsia="en-US"/>
            </w:rPr>
            <w:t>18</w:t>
          </w:r>
          <w:r w:rsidRPr="008C3998">
            <w:rPr>
              <w:rStyle w:val="DetailsCar"/>
              <w:rFonts w:eastAsiaTheme="minorHAnsi" w:cstheme="minorBidi"/>
              <w:color w:val="000000" w:themeColor="text1"/>
              <w:sz w:val="18"/>
              <w:szCs w:val="22"/>
              <w:lang w:eastAsia="en-US"/>
            </w:rPr>
            <w:fldChar w:fldCharType="end"/>
          </w:r>
        </w:p>
      </w:tc>
      <w:tc>
        <w:tcPr>
          <w:tcW w:w="6062" w:type="dxa"/>
        </w:tcPr>
        <w:p w14:paraId="52F8DE2D" w14:textId="77777777" w:rsidR="000A6D9B" w:rsidRPr="008C3998" w:rsidRDefault="000A6D9B" w:rsidP="00650885">
          <w:pPr>
            <w:ind w:left="113" w:right="113"/>
            <w:jc w:val="right"/>
            <w:rPr>
              <w:rStyle w:val="DetailsCar"/>
              <w:rFonts w:eastAsiaTheme="minorHAnsi" w:cstheme="minorBidi"/>
              <w:color w:val="000000" w:themeColor="text1"/>
              <w:sz w:val="18"/>
              <w:szCs w:val="22"/>
              <w:lang w:eastAsia="en-US"/>
            </w:rPr>
          </w:pPr>
        </w:p>
      </w:tc>
    </w:tr>
  </w:tbl>
  <w:p w14:paraId="5F7B6D2C" w14:textId="77777777" w:rsidR="000A6D9B" w:rsidRDefault="000A6D9B" w:rsidP="00650885">
    <w:pPr>
      <w:pStyle w:val="HiddenC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DB6EF" w14:textId="77777777" w:rsidR="008C001D" w:rsidRDefault="008C001D" w:rsidP="00126980">
      <w:r>
        <w:separator/>
      </w:r>
    </w:p>
  </w:footnote>
  <w:footnote w:type="continuationSeparator" w:id="0">
    <w:p w14:paraId="2A5725F4" w14:textId="77777777" w:rsidR="008C001D" w:rsidRDefault="008C001D" w:rsidP="001269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190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7"/>
      <w:gridCol w:w="5839"/>
      <w:gridCol w:w="567"/>
      <w:gridCol w:w="4989"/>
      <w:gridCol w:w="283"/>
    </w:tblGrid>
    <w:tr w:rsidR="000A6D9B" w:rsidRPr="004849A8" w14:paraId="061CFD39" w14:textId="77777777" w:rsidTr="008C3998">
      <w:trPr>
        <w:trHeight w:val="1417"/>
      </w:trPr>
      <w:tc>
        <w:tcPr>
          <w:tcW w:w="227" w:type="dxa"/>
        </w:tcPr>
        <w:p w14:paraId="39BBBEDC" w14:textId="77777777" w:rsidR="000A6D9B" w:rsidRDefault="000A6D9B" w:rsidP="007D64F9">
          <w:pPr>
            <w:pStyle w:val="HiddenCR"/>
            <w:shd w:val="clear" w:color="auto" w:fill="262626" w:themeFill="text1" w:themeFillTint="D9"/>
          </w:pPr>
        </w:p>
        <w:p w14:paraId="7295CA92" w14:textId="77777777" w:rsidR="000A6D9B" w:rsidRPr="007D64F9" w:rsidRDefault="000A6D9B" w:rsidP="007D64F9">
          <w:pPr>
            <w:rPr>
              <w:lang w:eastAsia="fr-FR"/>
            </w:rPr>
          </w:pPr>
        </w:p>
        <w:p w14:paraId="77893C45" w14:textId="77777777" w:rsidR="000A6D9B" w:rsidRPr="007D64F9" w:rsidRDefault="000A6D9B" w:rsidP="007D64F9">
          <w:pPr>
            <w:rPr>
              <w:lang w:eastAsia="fr-FR"/>
            </w:rPr>
          </w:pPr>
        </w:p>
        <w:p w14:paraId="66DA1F5F" w14:textId="77777777" w:rsidR="000A6D9B" w:rsidRPr="007D64F9" w:rsidRDefault="000A6D9B" w:rsidP="007D64F9">
          <w:pPr>
            <w:rPr>
              <w:lang w:eastAsia="fr-FR"/>
            </w:rPr>
          </w:pPr>
        </w:p>
        <w:p w14:paraId="58F26689" w14:textId="77777777" w:rsidR="000A6D9B" w:rsidRPr="007D64F9" w:rsidRDefault="000A6D9B" w:rsidP="007D64F9">
          <w:pPr>
            <w:rPr>
              <w:lang w:eastAsia="fr-FR"/>
            </w:rPr>
          </w:pPr>
        </w:p>
        <w:p w14:paraId="66548C9B" w14:textId="77777777" w:rsidR="000A6D9B" w:rsidRPr="007D64F9" w:rsidRDefault="000A6D9B" w:rsidP="007D64F9">
          <w:pPr>
            <w:rPr>
              <w:lang w:eastAsia="fr-FR"/>
            </w:rPr>
          </w:pPr>
        </w:p>
      </w:tc>
      <w:tc>
        <w:tcPr>
          <w:tcW w:w="5839" w:type="dxa"/>
          <w:vAlign w:val="center"/>
        </w:tcPr>
        <w:p w14:paraId="54A2F34B" w14:textId="0F42EBEA" w:rsidR="000A6D9B" w:rsidRPr="00024808" w:rsidRDefault="001C318E" w:rsidP="00CD0121">
          <w:pPr>
            <w:pStyle w:val="Details"/>
            <w:jc w:val="center"/>
            <w:rPr>
              <w:lang w:val="en-GB"/>
            </w:rPr>
          </w:pPr>
          <w:r>
            <w:rPr>
              <w:noProof/>
              <w:lang w:val="en-GB"/>
            </w:rPr>
            <w:drawing>
              <wp:inline distT="0" distB="0" distL="0" distR="0" wp14:anchorId="15613C23" wp14:editId="2D041113">
                <wp:extent cx="1897380" cy="1059180"/>
                <wp:effectExtent l="0" t="0" r="7620" b="7620"/>
                <wp:docPr id="1645151900" name="Image 2" descr="Une image contenant texte, Police, Graphiq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51900" name="Image 2" descr="Une image contenant texte, Police, Graphique, logo"/>
                        <pic:cNvPicPr/>
                      </pic:nvPicPr>
                      <pic:blipFill>
                        <a:blip r:embed="rId1"/>
                        <a:stretch>
                          <a:fillRect/>
                        </a:stretch>
                      </pic:blipFill>
                      <pic:spPr>
                        <a:xfrm>
                          <a:off x="0" y="0"/>
                          <a:ext cx="1897380" cy="1059180"/>
                        </a:xfrm>
                        <a:prstGeom prst="rect">
                          <a:avLst/>
                        </a:prstGeom>
                      </pic:spPr>
                    </pic:pic>
                  </a:graphicData>
                </a:graphic>
              </wp:inline>
            </w:drawing>
          </w:r>
        </w:p>
      </w:tc>
      <w:tc>
        <w:tcPr>
          <w:tcW w:w="567" w:type="dxa"/>
          <w:vAlign w:val="center"/>
        </w:tcPr>
        <w:p w14:paraId="0A5C6E0C" w14:textId="77777777" w:rsidR="000A6D9B" w:rsidRPr="008C3998" w:rsidRDefault="000A6D9B" w:rsidP="00CA4E9A">
          <w:pPr>
            <w:pStyle w:val="En-tte"/>
            <w:ind w:left="567"/>
            <w:rPr>
              <w:sz w:val="16"/>
              <w:szCs w:val="16"/>
              <w:lang w:val="en-GB"/>
            </w:rPr>
          </w:pPr>
        </w:p>
      </w:tc>
      <w:tc>
        <w:tcPr>
          <w:tcW w:w="4989" w:type="dxa"/>
          <w:vAlign w:val="center"/>
        </w:tcPr>
        <w:p w14:paraId="16F6881F" w14:textId="49CA03D9" w:rsidR="000A6D9B" w:rsidRPr="008C3998" w:rsidRDefault="001C318E" w:rsidP="00993394">
          <w:pPr>
            <w:pStyle w:val="En-tte"/>
            <w:rPr>
              <w:sz w:val="16"/>
              <w:szCs w:val="16"/>
              <w:lang w:val="en-GB"/>
            </w:rPr>
          </w:pPr>
          <w:r>
            <w:rPr>
              <w:b/>
              <w:noProof/>
              <w:sz w:val="32"/>
              <w:szCs w:val="24"/>
              <w:lang w:val="en-GB"/>
            </w:rPr>
            <w:t xml:space="preserve">INSPIRATION L’INSOLENCE </w:t>
          </w:r>
          <w:r w:rsidR="000A6D9B" w:rsidRPr="008C3998">
            <w:rPr>
              <w:b/>
              <w:noProof/>
              <w:sz w:val="32"/>
              <w:szCs w:val="24"/>
              <w:lang w:val="en-GB"/>
            </w:rPr>
            <w:t xml:space="preserve"> 7%</w:t>
          </w:r>
        </w:p>
      </w:tc>
      <w:tc>
        <w:tcPr>
          <w:tcW w:w="283" w:type="dxa"/>
          <w:vAlign w:val="center"/>
        </w:tcPr>
        <w:p w14:paraId="0AD0C4DD" w14:textId="77777777" w:rsidR="000A6D9B" w:rsidRPr="00024808" w:rsidRDefault="000A6D9B" w:rsidP="00CA4E9A">
          <w:pPr>
            <w:pStyle w:val="En-tte"/>
            <w:ind w:left="567"/>
            <w:rPr>
              <w:color w:val="FFFFFF" w:themeColor="background1"/>
              <w:sz w:val="16"/>
              <w:szCs w:val="16"/>
              <w:lang w:val="en-GB"/>
            </w:rPr>
          </w:pPr>
        </w:p>
      </w:tc>
    </w:tr>
  </w:tbl>
  <w:p w14:paraId="212B2A42" w14:textId="77777777" w:rsidR="000A6D9B" w:rsidRPr="004849A8" w:rsidRDefault="000A6D9B" w:rsidP="004849A8">
    <w:pPr>
      <w:rPr>
        <w:szCs w:val="2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1912"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34"/>
      <w:gridCol w:w="5839"/>
      <w:gridCol w:w="567"/>
      <w:gridCol w:w="4989"/>
      <w:gridCol w:w="283"/>
    </w:tblGrid>
    <w:tr w:rsidR="000A6D9B" w:rsidRPr="004849A8" w14:paraId="7C7CF3B4" w14:textId="77777777" w:rsidTr="008C3998">
      <w:trPr>
        <w:trHeight w:val="1701"/>
      </w:trPr>
      <w:tc>
        <w:tcPr>
          <w:tcW w:w="234" w:type="dxa"/>
        </w:tcPr>
        <w:p w14:paraId="068845AA" w14:textId="77777777" w:rsidR="000A6D9B" w:rsidRDefault="000A6D9B" w:rsidP="007D64F9">
          <w:pPr>
            <w:pStyle w:val="HiddenCR"/>
            <w:shd w:val="clear" w:color="auto" w:fill="404040" w:themeFill="text1" w:themeFillTint="BF"/>
          </w:pPr>
        </w:p>
        <w:p w14:paraId="34E54F18" w14:textId="77777777" w:rsidR="000A6D9B" w:rsidRPr="007D64F9" w:rsidRDefault="000A6D9B" w:rsidP="007D64F9">
          <w:pPr>
            <w:rPr>
              <w:lang w:eastAsia="fr-FR"/>
            </w:rPr>
          </w:pPr>
        </w:p>
        <w:p w14:paraId="5C18185E" w14:textId="77777777" w:rsidR="000A6D9B" w:rsidRPr="007D64F9" w:rsidRDefault="000A6D9B" w:rsidP="007D64F9">
          <w:pPr>
            <w:rPr>
              <w:lang w:eastAsia="fr-FR"/>
            </w:rPr>
          </w:pPr>
        </w:p>
        <w:p w14:paraId="236BC762" w14:textId="77777777" w:rsidR="000A6D9B" w:rsidRPr="007D64F9" w:rsidRDefault="000A6D9B" w:rsidP="007D64F9">
          <w:pPr>
            <w:rPr>
              <w:lang w:eastAsia="fr-FR"/>
            </w:rPr>
          </w:pPr>
        </w:p>
        <w:p w14:paraId="78CCD064" w14:textId="77777777" w:rsidR="000A6D9B" w:rsidRDefault="000A6D9B" w:rsidP="007D64F9">
          <w:pPr>
            <w:rPr>
              <w:lang w:eastAsia="fr-FR"/>
            </w:rPr>
          </w:pPr>
        </w:p>
        <w:p w14:paraId="64638BB4" w14:textId="77777777" w:rsidR="000A6D9B" w:rsidRPr="007D64F9" w:rsidRDefault="000A6D9B" w:rsidP="007D64F9">
          <w:pPr>
            <w:rPr>
              <w:lang w:eastAsia="fr-FR"/>
            </w:rPr>
          </w:pPr>
        </w:p>
      </w:tc>
      <w:tc>
        <w:tcPr>
          <w:tcW w:w="5839" w:type="dxa"/>
          <w:vAlign w:val="center"/>
        </w:tcPr>
        <w:p w14:paraId="59F37080" w14:textId="57564F68" w:rsidR="000A6D9B" w:rsidRPr="00100699" w:rsidRDefault="001C318E" w:rsidP="004849A8">
          <w:pPr>
            <w:pStyle w:val="Details"/>
            <w:jc w:val="center"/>
            <w:rPr>
              <w:noProof/>
              <w:lang w:val="en-US"/>
            </w:rPr>
          </w:pPr>
          <w:r>
            <w:rPr>
              <w:noProof/>
              <w:lang w:val="en-US"/>
            </w:rPr>
            <w:drawing>
              <wp:inline distT="0" distB="0" distL="0" distR="0" wp14:anchorId="2531241F" wp14:editId="51CC6E70">
                <wp:extent cx="2026920" cy="1120140"/>
                <wp:effectExtent l="0" t="0" r="0" b="3810"/>
                <wp:docPr id="1604108021" name="Image 1" descr="Une image contenant texte, Police, Graphiq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08021" name="Image 1" descr="Une image contenant texte, Police, Graphique, logo"/>
                        <pic:cNvPicPr/>
                      </pic:nvPicPr>
                      <pic:blipFill>
                        <a:blip r:embed="rId1"/>
                        <a:stretch>
                          <a:fillRect/>
                        </a:stretch>
                      </pic:blipFill>
                      <pic:spPr>
                        <a:xfrm>
                          <a:off x="0" y="0"/>
                          <a:ext cx="2026920" cy="1120140"/>
                        </a:xfrm>
                        <a:prstGeom prst="rect">
                          <a:avLst/>
                        </a:prstGeom>
                      </pic:spPr>
                    </pic:pic>
                  </a:graphicData>
                </a:graphic>
              </wp:inline>
            </w:drawing>
          </w:r>
        </w:p>
      </w:tc>
      <w:tc>
        <w:tcPr>
          <w:tcW w:w="567" w:type="dxa"/>
          <w:vAlign w:val="center"/>
        </w:tcPr>
        <w:p w14:paraId="6B2FBEDB" w14:textId="77777777" w:rsidR="000A6D9B" w:rsidRPr="000A6D9B" w:rsidRDefault="000A6D9B" w:rsidP="00650885">
          <w:pPr>
            <w:pStyle w:val="En-tte"/>
            <w:spacing w:before="120" w:after="120"/>
            <w:rPr>
              <w:szCs w:val="24"/>
              <w:lang w:val="en-US"/>
            </w:rPr>
          </w:pPr>
        </w:p>
      </w:tc>
      <w:tc>
        <w:tcPr>
          <w:tcW w:w="4989" w:type="dxa"/>
          <w:vAlign w:val="center"/>
        </w:tcPr>
        <w:p w14:paraId="21B9C807" w14:textId="4C2B5367" w:rsidR="000A6D9B" w:rsidRPr="00661B58" w:rsidRDefault="001C318E" w:rsidP="00A14585">
          <w:pPr>
            <w:pStyle w:val="En-tte"/>
            <w:spacing w:before="60"/>
            <w:rPr>
              <w:b/>
              <w:sz w:val="32"/>
              <w:szCs w:val="24"/>
            </w:rPr>
          </w:pPr>
          <w:r>
            <w:rPr>
              <w:b/>
              <w:noProof/>
              <w:sz w:val="32"/>
              <w:szCs w:val="24"/>
            </w:rPr>
            <w:t xml:space="preserve">INSPIRATION L’INSOLENCE </w:t>
          </w:r>
          <w:r w:rsidR="000A6D9B" w:rsidRPr="00661B58">
            <w:rPr>
              <w:b/>
              <w:noProof/>
              <w:sz w:val="32"/>
              <w:szCs w:val="24"/>
            </w:rPr>
            <w:t>7%</w:t>
          </w:r>
        </w:p>
        <w:p w14:paraId="6F3B80BE" w14:textId="77777777" w:rsidR="000A6D9B" w:rsidRPr="00661B58" w:rsidRDefault="000A6D9B" w:rsidP="00FE2406">
          <w:pPr>
            <w:pStyle w:val="En-tte"/>
            <w:rPr>
              <w:b/>
              <w:sz w:val="16"/>
              <w:szCs w:val="16"/>
            </w:rPr>
          </w:pPr>
        </w:p>
        <w:p w14:paraId="58C6EECF" w14:textId="77777777" w:rsidR="000A6D9B" w:rsidRPr="00661B58" w:rsidRDefault="000A6D9B" w:rsidP="00FE2406">
          <w:pPr>
            <w:pStyle w:val="En-tte"/>
            <w:rPr>
              <w:b/>
              <w:sz w:val="18"/>
              <w:szCs w:val="18"/>
            </w:rPr>
          </w:pPr>
          <w:proofErr w:type="gramStart"/>
          <w:r w:rsidRPr="00661B58">
            <w:rPr>
              <w:b/>
              <w:noProof/>
              <w:sz w:val="18"/>
              <w:szCs w:val="18"/>
            </w:rPr>
            <w:t>Version</w:t>
          </w:r>
          <w:r w:rsidRPr="00661B58">
            <w:rPr>
              <w:b/>
              <w:sz w:val="18"/>
              <w:szCs w:val="18"/>
            </w:rPr>
            <w:t>:</w:t>
          </w:r>
          <w:proofErr w:type="gramEnd"/>
          <w:r w:rsidRPr="00661B58">
            <w:rPr>
              <w:b/>
              <w:sz w:val="18"/>
              <w:szCs w:val="18"/>
            </w:rPr>
            <w:t xml:space="preserve"> </w:t>
          </w:r>
          <w:r w:rsidRPr="00661B58">
            <w:rPr>
              <w:b/>
              <w:noProof/>
              <w:sz w:val="18"/>
              <w:szCs w:val="18"/>
            </w:rPr>
            <w:t>1</w:t>
          </w:r>
        </w:p>
        <w:p w14:paraId="62C469B7" w14:textId="0274A720" w:rsidR="000A6D9B" w:rsidRPr="00661B58" w:rsidRDefault="000A6D9B" w:rsidP="00FE2406">
          <w:pPr>
            <w:pStyle w:val="En-tte"/>
            <w:rPr>
              <w:b/>
              <w:sz w:val="18"/>
              <w:szCs w:val="18"/>
            </w:rPr>
          </w:pPr>
          <w:r w:rsidRPr="00661B58">
            <w:rPr>
              <w:b/>
              <w:noProof/>
              <w:sz w:val="18"/>
              <w:szCs w:val="18"/>
            </w:rPr>
            <w:t xml:space="preserve">Date de </w:t>
          </w:r>
          <w:proofErr w:type="gramStart"/>
          <w:r w:rsidRPr="00661B58">
            <w:rPr>
              <w:b/>
              <w:noProof/>
              <w:sz w:val="18"/>
              <w:szCs w:val="18"/>
            </w:rPr>
            <w:t>version</w:t>
          </w:r>
          <w:r w:rsidRPr="00661B58">
            <w:rPr>
              <w:b/>
              <w:sz w:val="18"/>
              <w:szCs w:val="18"/>
            </w:rPr>
            <w:t>:</w:t>
          </w:r>
          <w:proofErr w:type="gramEnd"/>
          <w:r w:rsidRPr="00661B58">
            <w:rPr>
              <w:b/>
              <w:sz w:val="18"/>
              <w:szCs w:val="18"/>
            </w:rPr>
            <w:t xml:space="preserve"> </w:t>
          </w:r>
          <w:r w:rsidR="001C318E">
            <w:rPr>
              <w:b/>
              <w:noProof/>
              <w:sz w:val="18"/>
              <w:szCs w:val="18"/>
            </w:rPr>
            <w:t>05</w:t>
          </w:r>
          <w:r w:rsidRPr="00661B58">
            <w:rPr>
              <w:b/>
              <w:noProof/>
              <w:sz w:val="18"/>
              <w:szCs w:val="18"/>
            </w:rPr>
            <w:t>/</w:t>
          </w:r>
          <w:r w:rsidR="001C318E">
            <w:rPr>
              <w:b/>
              <w:noProof/>
              <w:sz w:val="18"/>
              <w:szCs w:val="18"/>
            </w:rPr>
            <w:t>10</w:t>
          </w:r>
          <w:r w:rsidRPr="00661B58">
            <w:rPr>
              <w:b/>
              <w:noProof/>
              <w:sz w:val="18"/>
              <w:szCs w:val="18"/>
            </w:rPr>
            <w:t>/2025</w:t>
          </w:r>
        </w:p>
        <w:p w14:paraId="24188E9D" w14:textId="77777777" w:rsidR="000A6D9B" w:rsidRPr="00661B58" w:rsidRDefault="000A6D9B" w:rsidP="00FE2406">
          <w:pPr>
            <w:pStyle w:val="En-tte"/>
            <w:rPr>
              <w:b/>
              <w:sz w:val="18"/>
              <w:szCs w:val="18"/>
            </w:rPr>
          </w:pPr>
          <w:proofErr w:type="gramStart"/>
          <w:r w:rsidRPr="00661B58">
            <w:rPr>
              <w:b/>
              <w:noProof/>
              <w:sz w:val="18"/>
              <w:szCs w:val="18"/>
            </w:rPr>
            <w:t>Langue</w:t>
          </w:r>
          <w:r w:rsidRPr="00661B58">
            <w:rPr>
              <w:b/>
              <w:sz w:val="18"/>
              <w:szCs w:val="18"/>
            </w:rPr>
            <w:t>:</w:t>
          </w:r>
          <w:proofErr w:type="gramEnd"/>
          <w:r w:rsidRPr="00661B58">
            <w:rPr>
              <w:b/>
              <w:sz w:val="18"/>
              <w:szCs w:val="18"/>
            </w:rPr>
            <w:t xml:space="preserve"> </w:t>
          </w:r>
          <w:r w:rsidRPr="00661B58">
            <w:rPr>
              <w:b/>
              <w:noProof/>
              <w:sz w:val="18"/>
              <w:szCs w:val="18"/>
            </w:rPr>
            <w:t>FR</w:t>
          </w:r>
        </w:p>
        <w:p w14:paraId="5D23DD8C" w14:textId="77777777" w:rsidR="000A6D9B" w:rsidRPr="00661B58" w:rsidRDefault="000A6D9B" w:rsidP="00856B7A">
          <w:pPr>
            <w:pStyle w:val="En-tte"/>
            <w:spacing w:after="60"/>
            <w:rPr>
              <w:szCs w:val="24"/>
            </w:rPr>
          </w:pPr>
          <w:r w:rsidRPr="00661B58">
            <w:rPr>
              <w:noProof/>
              <w:sz w:val="16"/>
              <w:szCs w:val="24"/>
            </w:rPr>
            <w:t>Conformément au règlement (CE) n° 1907/2006 (modifié par le règlement (UE) n° 2020/878)</w:t>
          </w:r>
        </w:p>
      </w:tc>
      <w:tc>
        <w:tcPr>
          <w:tcW w:w="283" w:type="dxa"/>
          <w:vAlign w:val="center"/>
        </w:tcPr>
        <w:p w14:paraId="43F72CC2" w14:textId="77777777" w:rsidR="000A6D9B" w:rsidRPr="00661B58" w:rsidRDefault="000A6D9B" w:rsidP="00650885">
          <w:pPr>
            <w:pStyle w:val="En-tte"/>
            <w:spacing w:before="120" w:after="120"/>
            <w:rPr>
              <w:color w:val="FFFFFF" w:themeColor="background1"/>
              <w:szCs w:val="24"/>
            </w:rPr>
          </w:pPr>
        </w:p>
      </w:tc>
    </w:tr>
  </w:tbl>
  <w:p w14:paraId="609E2970" w14:textId="77777777" w:rsidR="000A6D9B" w:rsidRPr="00661B58" w:rsidRDefault="000A6D9B" w:rsidP="004849A8">
    <w:pPr>
      <w:rPr>
        <w:rFonts w:ascii="Calibri" w:hAnsi="Calibri" w:cs="Calibri"/>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24pt;height:2.4pt;visibility:visible;mso-wrap-style:square" o:bullet="t">
        <v:imagedata r:id="rId1" o:title=""/>
      </v:shape>
    </w:pict>
  </w:numPicBullet>
  <w:abstractNum w:abstractNumId="0" w15:restartNumberingAfterBreak="0">
    <w:nsid w:val="05D56126"/>
    <w:multiLevelType w:val="hybridMultilevel"/>
    <w:tmpl w:val="E6061332"/>
    <w:lvl w:ilvl="0" w:tplc="4FD62B3C">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434371"/>
    <w:multiLevelType w:val="hybridMultilevel"/>
    <w:tmpl w:val="329633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32672C"/>
    <w:multiLevelType w:val="multilevel"/>
    <w:tmpl w:val="1C123B14"/>
    <w:numStyleLink w:val="SdsStruct"/>
  </w:abstractNum>
  <w:abstractNum w:abstractNumId="3" w15:restartNumberingAfterBreak="0">
    <w:nsid w:val="21FE4ED7"/>
    <w:multiLevelType w:val="hybridMultilevel"/>
    <w:tmpl w:val="17B84134"/>
    <w:lvl w:ilvl="0" w:tplc="41CC8D9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1A02EA"/>
    <w:multiLevelType w:val="hybridMultilevel"/>
    <w:tmpl w:val="D6FC2C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3C2C58"/>
    <w:multiLevelType w:val="multilevel"/>
    <w:tmpl w:val="E0A6E6A4"/>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49B4B9B"/>
    <w:multiLevelType w:val="hybridMultilevel"/>
    <w:tmpl w:val="63A653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5DD2ABC"/>
    <w:multiLevelType w:val="hybridMultilevel"/>
    <w:tmpl w:val="6632E1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C10016B"/>
    <w:multiLevelType w:val="hybridMultilevel"/>
    <w:tmpl w:val="059A301C"/>
    <w:lvl w:ilvl="0" w:tplc="FB36CCC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E7729F7"/>
    <w:multiLevelType w:val="hybridMultilevel"/>
    <w:tmpl w:val="553406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C66356A"/>
    <w:multiLevelType w:val="hybridMultilevel"/>
    <w:tmpl w:val="BDCCEDD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C7E4833"/>
    <w:multiLevelType w:val="multilevel"/>
    <w:tmpl w:val="1C123B14"/>
    <w:styleLink w:val="SdsStruct"/>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5BC49B8"/>
    <w:multiLevelType w:val="multilevel"/>
    <w:tmpl w:val="B56686D2"/>
    <w:lvl w:ilvl="0">
      <w:start w:val="1"/>
      <w:numFmt w:val="decimal"/>
      <w:lvlText w:val="%1"/>
      <w:lvlJc w:val="left"/>
      <w:pPr>
        <w:ind w:left="680" w:hanging="680"/>
      </w:pPr>
      <w:rPr>
        <w:rFonts w:ascii="Cambria" w:hAnsi="Cambria" w:hint="default"/>
        <w:b/>
        <w:i w:val="0"/>
        <w:sz w:val="40"/>
      </w:rPr>
    </w:lvl>
    <w:lvl w:ilvl="1">
      <w:start w:val="1"/>
      <w:numFmt w:val="decimal"/>
      <w:lvlText w:val="%1.%2"/>
      <w:lvlJc w:val="left"/>
      <w:pPr>
        <w:ind w:left="567" w:hanging="567"/>
      </w:pPr>
      <w:rPr>
        <w:rFonts w:ascii="Cambria" w:hAnsi="Cambria" w:hint="default"/>
        <w:b/>
        <w:i w:val="0"/>
        <w:sz w:val="24"/>
      </w:rPr>
    </w:lvl>
    <w:lvl w:ilvl="2">
      <w:start w:val="1"/>
      <w:numFmt w:val="decimal"/>
      <w:lvlText w:val="%1.%2.%3"/>
      <w:lvlJc w:val="left"/>
      <w:pPr>
        <w:ind w:left="680" w:hanging="680"/>
      </w:pPr>
      <w:rPr>
        <w:rFonts w:ascii="Cambria" w:hAnsi="Cambria" w:hint="default"/>
        <w:b/>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A250613"/>
    <w:multiLevelType w:val="hybridMultilevel"/>
    <w:tmpl w:val="84F654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1B61A64"/>
    <w:multiLevelType w:val="hybridMultilevel"/>
    <w:tmpl w:val="33F820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4721236"/>
    <w:multiLevelType w:val="multilevel"/>
    <w:tmpl w:val="04B857CE"/>
    <w:lvl w:ilvl="0">
      <w:start w:val="1"/>
      <w:numFmt w:val="decimal"/>
      <w:lvlText w:val="%1"/>
      <w:lvlJc w:val="left"/>
      <w:pPr>
        <w:ind w:left="680" w:hanging="680"/>
      </w:pPr>
      <w:rPr>
        <w:rFonts w:ascii="Cambria" w:hAnsi="Cambria" w:hint="default"/>
        <w:b/>
        <w:i w:val="0"/>
        <w:sz w:val="40"/>
      </w:rPr>
    </w:lvl>
    <w:lvl w:ilvl="1">
      <w:start w:val="1"/>
      <w:numFmt w:val="decimal"/>
      <w:lvlText w:val="%1.%2"/>
      <w:lvlJc w:val="left"/>
      <w:pPr>
        <w:ind w:left="567" w:hanging="567"/>
      </w:pPr>
      <w:rPr>
        <w:rFonts w:ascii="Cambria" w:hAnsi="Cambria" w:hint="default"/>
        <w:b/>
        <w:i w:val="0"/>
        <w:sz w:val="24"/>
      </w:rPr>
    </w:lvl>
    <w:lvl w:ilvl="2">
      <w:start w:val="1"/>
      <w:numFmt w:val="decimal"/>
      <w:lvlText w:val="%1.%2.%3"/>
      <w:lvlJc w:val="left"/>
      <w:pPr>
        <w:ind w:left="680" w:hanging="680"/>
      </w:pPr>
      <w:rPr>
        <w:rFonts w:ascii="Cambria" w:hAnsi="Cambria" w:hint="default"/>
        <w:b/>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5643B97"/>
    <w:multiLevelType w:val="hybridMultilevel"/>
    <w:tmpl w:val="8D08DB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E33334C"/>
    <w:multiLevelType w:val="hybridMultilevel"/>
    <w:tmpl w:val="DB607340"/>
    <w:lvl w:ilvl="0" w:tplc="AC80347C">
      <w:numFmt w:val="bullet"/>
      <w:pStyle w:val="SDSlist2"/>
      <w:lvlText w:val="-"/>
      <w:lvlJc w:val="left"/>
      <w:pPr>
        <w:ind w:left="284" w:hanging="284"/>
      </w:pPr>
      <w:rPr>
        <w:rFonts w:ascii="Calibri" w:eastAsia="Arial Unicode MS"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32132100">
    <w:abstractNumId w:val="12"/>
  </w:num>
  <w:num w:numId="2" w16cid:durableId="11625019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01795005">
    <w:abstractNumId w:val="12"/>
  </w:num>
  <w:num w:numId="4" w16cid:durableId="1898012239">
    <w:abstractNumId w:val="15"/>
  </w:num>
  <w:num w:numId="5" w16cid:durableId="1916817195">
    <w:abstractNumId w:val="11"/>
  </w:num>
  <w:num w:numId="6" w16cid:durableId="1227766374">
    <w:abstractNumId w:val="2"/>
    <w:lvlOverride w:ilvl="0">
      <w:lvl w:ilvl="0">
        <w:start w:val="1"/>
        <w:numFmt w:val="decimal"/>
        <w:pStyle w:val="SDSlist1"/>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241567710">
    <w:abstractNumId w:val="8"/>
  </w:num>
  <w:num w:numId="8" w16cid:durableId="579102549">
    <w:abstractNumId w:val="5"/>
  </w:num>
  <w:num w:numId="9" w16cid:durableId="576131046">
    <w:abstractNumId w:val="17"/>
  </w:num>
  <w:num w:numId="10" w16cid:durableId="212667054">
    <w:abstractNumId w:val="6"/>
  </w:num>
  <w:num w:numId="11" w16cid:durableId="2005164122">
    <w:abstractNumId w:val="3"/>
  </w:num>
  <w:num w:numId="12" w16cid:durableId="1116484623">
    <w:abstractNumId w:val="0"/>
  </w:num>
  <w:num w:numId="13" w16cid:durableId="1731266419">
    <w:abstractNumId w:val="14"/>
  </w:num>
  <w:num w:numId="14" w16cid:durableId="2122259253">
    <w:abstractNumId w:val="9"/>
  </w:num>
  <w:num w:numId="15" w16cid:durableId="1134907688">
    <w:abstractNumId w:val="13"/>
  </w:num>
  <w:num w:numId="16" w16cid:durableId="442501881">
    <w:abstractNumId w:val="16"/>
  </w:num>
  <w:num w:numId="17" w16cid:durableId="889653913">
    <w:abstractNumId w:val="1"/>
  </w:num>
  <w:num w:numId="18" w16cid:durableId="715858812">
    <w:abstractNumId w:val="4"/>
  </w:num>
  <w:num w:numId="19" w16cid:durableId="133566470">
    <w:abstractNumId w:val="7"/>
  </w:num>
  <w:num w:numId="20" w16cid:durableId="128819648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567"/>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EAE"/>
    <w:rsid w:val="000023D9"/>
    <w:rsid w:val="0000318C"/>
    <w:rsid w:val="000033E4"/>
    <w:rsid w:val="00003840"/>
    <w:rsid w:val="00005189"/>
    <w:rsid w:val="00010519"/>
    <w:rsid w:val="00010DF7"/>
    <w:rsid w:val="00012D82"/>
    <w:rsid w:val="00013EAC"/>
    <w:rsid w:val="00014D7D"/>
    <w:rsid w:val="00015379"/>
    <w:rsid w:val="0001643F"/>
    <w:rsid w:val="000210AD"/>
    <w:rsid w:val="00021275"/>
    <w:rsid w:val="00022E15"/>
    <w:rsid w:val="00023052"/>
    <w:rsid w:val="0002324C"/>
    <w:rsid w:val="00023EDD"/>
    <w:rsid w:val="00024471"/>
    <w:rsid w:val="00024497"/>
    <w:rsid w:val="00024808"/>
    <w:rsid w:val="00025AD9"/>
    <w:rsid w:val="00025B2C"/>
    <w:rsid w:val="000264E1"/>
    <w:rsid w:val="0002742D"/>
    <w:rsid w:val="0003103A"/>
    <w:rsid w:val="000319C6"/>
    <w:rsid w:val="000319E8"/>
    <w:rsid w:val="00031B09"/>
    <w:rsid w:val="000321DF"/>
    <w:rsid w:val="00032849"/>
    <w:rsid w:val="00032C4A"/>
    <w:rsid w:val="000330DA"/>
    <w:rsid w:val="0003316E"/>
    <w:rsid w:val="00033836"/>
    <w:rsid w:val="00034CCB"/>
    <w:rsid w:val="00035530"/>
    <w:rsid w:val="000375BA"/>
    <w:rsid w:val="00040B27"/>
    <w:rsid w:val="00040B5C"/>
    <w:rsid w:val="00041B6D"/>
    <w:rsid w:val="00042146"/>
    <w:rsid w:val="000437D5"/>
    <w:rsid w:val="00043A8B"/>
    <w:rsid w:val="00045C73"/>
    <w:rsid w:val="00045E18"/>
    <w:rsid w:val="000474A1"/>
    <w:rsid w:val="000507A7"/>
    <w:rsid w:val="00051E22"/>
    <w:rsid w:val="00052D03"/>
    <w:rsid w:val="0005458D"/>
    <w:rsid w:val="0005553A"/>
    <w:rsid w:val="00055D14"/>
    <w:rsid w:val="00055EF9"/>
    <w:rsid w:val="00056A17"/>
    <w:rsid w:val="00056A88"/>
    <w:rsid w:val="000579D6"/>
    <w:rsid w:val="00057ECB"/>
    <w:rsid w:val="00060B82"/>
    <w:rsid w:val="00063A5A"/>
    <w:rsid w:val="00067370"/>
    <w:rsid w:val="000720A8"/>
    <w:rsid w:val="000733B8"/>
    <w:rsid w:val="00073544"/>
    <w:rsid w:val="000738ED"/>
    <w:rsid w:val="00074241"/>
    <w:rsid w:val="000744CA"/>
    <w:rsid w:val="00074685"/>
    <w:rsid w:val="00074686"/>
    <w:rsid w:val="00074970"/>
    <w:rsid w:val="00076004"/>
    <w:rsid w:val="00076DDE"/>
    <w:rsid w:val="00077A9B"/>
    <w:rsid w:val="00083683"/>
    <w:rsid w:val="0008530E"/>
    <w:rsid w:val="00085E0C"/>
    <w:rsid w:val="0008763E"/>
    <w:rsid w:val="00090020"/>
    <w:rsid w:val="00090A31"/>
    <w:rsid w:val="00090C23"/>
    <w:rsid w:val="00090C24"/>
    <w:rsid w:val="00091AE8"/>
    <w:rsid w:val="00091EF5"/>
    <w:rsid w:val="0009395F"/>
    <w:rsid w:val="00093D56"/>
    <w:rsid w:val="000953EE"/>
    <w:rsid w:val="000959D3"/>
    <w:rsid w:val="00095AFB"/>
    <w:rsid w:val="00095BF7"/>
    <w:rsid w:val="00095DB9"/>
    <w:rsid w:val="00096D11"/>
    <w:rsid w:val="00097479"/>
    <w:rsid w:val="00097A92"/>
    <w:rsid w:val="00097C6B"/>
    <w:rsid w:val="00097CC4"/>
    <w:rsid w:val="000A0ADA"/>
    <w:rsid w:val="000A1593"/>
    <w:rsid w:val="000A1BC1"/>
    <w:rsid w:val="000A2934"/>
    <w:rsid w:val="000A2FBF"/>
    <w:rsid w:val="000A3087"/>
    <w:rsid w:val="000A3476"/>
    <w:rsid w:val="000A4EC1"/>
    <w:rsid w:val="000A513C"/>
    <w:rsid w:val="000A600A"/>
    <w:rsid w:val="000A6129"/>
    <w:rsid w:val="000A6D9B"/>
    <w:rsid w:val="000A76D9"/>
    <w:rsid w:val="000B0AF7"/>
    <w:rsid w:val="000B22B5"/>
    <w:rsid w:val="000B4A1C"/>
    <w:rsid w:val="000B4EB0"/>
    <w:rsid w:val="000B5CE5"/>
    <w:rsid w:val="000C01DC"/>
    <w:rsid w:val="000C12B5"/>
    <w:rsid w:val="000C300A"/>
    <w:rsid w:val="000C3739"/>
    <w:rsid w:val="000C3810"/>
    <w:rsid w:val="000C4334"/>
    <w:rsid w:val="000C48C2"/>
    <w:rsid w:val="000C505E"/>
    <w:rsid w:val="000C6F00"/>
    <w:rsid w:val="000C6FFA"/>
    <w:rsid w:val="000C7D91"/>
    <w:rsid w:val="000D06E0"/>
    <w:rsid w:val="000D1D8D"/>
    <w:rsid w:val="000D3929"/>
    <w:rsid w:val="000D4F34"/>
    <w:rsid w:val="000D5012"/>
    <w:rsid w:val="000D57C3"/>
    <w:rsid w:val="000D5E18"/>
    <w:rsid w:val="000D7BFB"/>
    <w:rsid w:val="000E08AB"/>
    <w:rsid w:val="000E0929"/>
    <w:rsid w:val="000E0F85"/>
    <w:rsid w:val="000E11A5"/>
    <w:rsid w:val="000E1A8E"/>
    <w:rsid w:val="000E1FB2"/>
    <w:rsid w:val="000E23F6"/>
    <w:rsid w:val="000E2D2C"/>
    <w:rsid w:val="000E2F41"/>
    <w:rsid w:val="000E328A"/>
    <w:rsid w:val="000E3874"/>
    <w:rsid w:val="000E3A84"/>
    <w:rsid w:val="000E5AF1"/>
    <w:rsid w:val="000E7194"/>
    <w:rsid w:val="000F0F1B"/>
    <w:rsid w:val="000F1736"/>
    <w:rsid w:val="000F1A45"/>
    <w:rsid w:val="000F1BD0"/>
    <w:rsid w:val="000F1D4C"/>
    <w:rsid w:val="000F2A07"/>
    <w:rsid w:val="000F3C57"/>
    <w:rsid w:val="000F5A77"/>
    <w:rsid w:val="000F5BC3"/>
    <w:rsid w:val="000F5C72"/>
    <w:rsid w:val="000F78E3"/>
    <w:rsid w:val="001004A2"/>
    <w:rsid w:val="00100699"/>
    <w:rsid w:val="001008AD"/>
    <w:rsid w:val="00100AEF"/>
    <w:rsid w:val="001032EF"/>
    <w:rsid w:val="00104F41"/>
    <w:rsid w:val="00105D4D"/>
    <w:rsid w:val="00105EEB"/>
    <w:rsid w:val="00106213"/>
    <w:rsid w:val="001063F5"/>
    <w:rsid w:val="0010733D"/>
    <w:rsid w:val="0010739D"/>
    <w:rsid w:val="0010784F"/>
    <w:rsid w:val="001120EB"/>
    <w:rsid w:val="00112A0F"/>
    <w:rsid w:val="001142F1"/>
    <w:rsid w:val="00114C33"/>
    <w:rsid w:val="00117A94"/>
    <w:rsid w:val="00120B1B"/>
    <w:rsid w:val="00121D23"/>
    <w:rsid w:val="00121D28"/>
    <w:rsid w:val="0012323F"/>
    <w:rsid w:val="0012422D"/>
    <w:rsid w:val="001251D0"/>
    <w:rsid w:val="001254AA"/>
    <w:rsid w:val="00125898"/>
    <w:rsid w:val="00125FA9"/>
    <w:rsid w:val="00126980"/>
    <w:rsid w:val="00127875"/>
    <w:rsid w:val="00127FE4"/>
    <w:rsid w:val="0013090E"/>
    <w:rsid w:val="001318AB"/>
    <w:rsid w:val="00131982"/>
    <w:rsid w:val="001323BE"/>
    <w:rsid w:val="001329FB"/>
    <w:rsid w:val="0013604A"/>
    <w:rsid w:val="00141821"/>
    <w:rsid w:val="00141BC5"/>
    <w:rsid w:val="00142193"/>
    <w:rsid w:val="001421CF"/>
    <w:rsid w:val="001439B0"/>
    <w:rsid w:val="00143D49"/>
    <w:rsid w:val="001440FA"/>
    <w:rsid w:val="00144F22"/>
    <w:rsid w:val="00145A72"/>
    <w:rsid w:val="0014633E"/>
    <w:rsid w:val="001463CE"/>
    <w:rsid w:val="001464AF"/>
    <w:rsid w:val="001504B1"/>
    <w:rsid w:val="00151222"/>
    <w:rsid w:val="0015207C"/>
    <w:rsid w:val="0015214C"/>
    <w:rsid w:val="001532BE"/>
    <w:rsid w:val="00153362"/>
    <w:rsid w:val="00154BF5"/>
    <w:rsid w:val="00155C03"/>
    <w:rsid w:val="00155F0C"/>
    <w:rsid w:val="00156895"/>
    <w:rsid w:val="001568CA"/>
    <w:rsid w:val="00157B88"/>
    <w:rsid w:val="001601BA"/>
    <w:rsid w:val="001607BA"/>
    <w:rsid w:val="00160C1A"/>
    <w:rsid w:val="00161426"/>
    <w:rsid w:val="00161B00"/>
    <w:rsid w:val="00161B55"/>
    <w:rsid w:val="001637A1"/>
    <w:rsid w:val="00164980"/>
    <w:rsid w:val="00164C0F"/>
    <w:rsid w:val="00164F1D"/>
    <w:rsid w:val="00165044"/>
    <w:rsid w:val="0016559F"/>
    <w:rsid w:val="001658CE"/>
    <w:rsid w:val="00166A53"/>
    <w:rsid w:val="00166CF9"/>
    <w:rsid w:val="00167020"/>
    <w:rsid w:val="00172D66"/>
    <w:rsid w:val="00172E2D"/>
    <w:rsid w:val="00173312"/>
    <w:rsid w:val="00173714"/>
    <w:rsid w:val="00173A9B"/>
    <w:rsid w:val="00174B44"/>
    <w:rsid w:val="001755DE"/>
    <w:rsid w:val="00176006"/>
    <w:rsid w:val="00177666"/>
    <w:rsid w:val="00182159"/>
    <w:rsid w:val="00182E75"/>
    <w:rsid w:val="00182F13"/>
    <w:rsid w:val="00183F70"/>
    <w:rsid w:val="00184590"/>
    <w:rsid w:val="00184FB2"/>
    <w:rsid w:val="0018624B"/>
    <w:rsid w:val="0018780B"/>
    <w:rsid w:val="001904FA"/>
    <w:rsid w:val="0019108F"/>
    <w:rsid w:val="001922A0"/>
    <w:rsid w:val="00192B47"/>
    <w:rsid w:val="001931E4"/>
    <w:rsid w:val="0019551E"/>
    <w:rsid w:val="00195D8C"/>
    <w:rsid w:val="00195EAB"/>
    <w:rsid w:val="00196CB9"/>
    <w:rsid w:val="00196E29"/>
    <w:rsid w:val="00197803"/>
    <w:rsid w:val="00197D31"/>
    <w:rsid w:val="00197E7B"/>
    <w:rsid w:val="001A0716"/>
    <w:rsid w:val="001A0E86"/>
    <w:rsid w:val="001A139E"/>
    <w:rsid w:val="001A168F"/>
    <w:rsid w:val="001A2381"/>
    <w:rsid w:val="001A3CBB"/>
    <w:rsid w:val="001A5C47"/>
    <w:rsid w:val="001A5F59"/>
    <w:rsid w:val="001A6074"/>
    <w:rsid w:val="001A6CC0"/>
    <w:rsid w:val="001A7A1B"/>
    <w:rsid w:val="001A7BA2"/>
    <w:rsid w:val="001A7C89"/>
    <w:rsid w:val="001B06E5"/>
    <w:rsid w:val="001B1F95"/>
    <w:rsid w:val="001B3318"/>
    <w:rsid w:val="001B3987"/>
    <w:rsid w:val="001B44F7"/>
    <w:rsid w:val="001B583E"/>
    <w:rsid w:val="001B593E"/>
    <w:rsid w:val="001B755E"/>
    <w:rsid w:val="001B7B95"/>
    <w:rsid w:val="001B7C28"/>
    <w:rsid w:val="001C0F14"/>
    <w:rsid w:val="001C318E"/>
    <w:rsid w:val="001C3912"/>
    <w:rsid w:val="001C3FD7"/>
    <w:rsid w:val="001C4D33"/>
    <w:rsid w:val="001C54DD"/>
    <w:rsid w:val="001C571F"/>
    <w:rsid w:val="001C5F02"/>
    <w:rsid w:val="001C64EF"/>
    <w:rsid w:val="001C6A03"/>
    <w:rsid w:val="001C6AEA"/>
    <w:rsid w:val="001C710F"/>
    <w:rsid w:val="001D0785"/>
    <w:rsid w:val="001D0B05"/>
    <w:rsid w:val="001D0B45"/>
    <w:rsid w:val="001D0BAE"/>
    <w:rsid w:val="001D0E87"/>
    <w:rsid w:val="001D0EC9"/>
    <w:rsid w:val="001D3B3F"/>
    <w:rsid w:val="001D4083"/>
    <w:rsid w:val="001D4652"/>
    <w:rsid w:val="001D50D6"/>
    <w:rsid w:val="001D60D4"/>
    <w:rsid w:val="001E11BC"/>
    <w:rsid w:val="001E1C5F"/>
    <w:rsid w:val="001E1F96"/>
    <w:rsid w:val="001E2FB6"/>
    <w:rsid w:val="001E3310"/>
    <w:rsid w:val="001E3759"/>
    <w:rsid w:val="001E4CA9"/>
    <w:rsid w:val="001E6AF3"/>
    <w:rsid w:val="001E720E"/>
    <w:rsid w:val="001E7AEB"/>
    <w:rsid w:val="001E7B7E"/>
    <w:rsid w:val="001F0F2D"/>
    <w:rsid w:val="001F1689"/>
    <w:rsid w:val="001F22BF"/>
    <w:rsid w:val="001F3F90"/>
    <w:rsid w:val="001F53F5"/>
    <w:rsid w:val="001F5FA1"/>
    <w:rsid w:val="001F6FF8"/>
    <w:rsid w:val="00200A02"/>
    <w:rsid w:val="00200F99"/>
    <w:rsid w:val="00201165"/>
    <w:rsid w:val="00203399"/>
    <w:rsid w:val="00203A90"/>
    <w:rsid w:val="0020591C"/>
    <w:rsid w:val="00205C1C"/>
    <w:rsid w:val="0020623E"/>
    <w:rsid w:val="00207035"/>
    <w:rsid w:val="00207449"/>
    <w:rsid w:val="00207603"/>
    <w:rsid w:val="00211DBB"/>
    <w:rsid w:val="00211F34"/>
    <w:rsid w:val="0021284D"/>
    <w:rsid w:val="002129CC"/>
    <w:rsid w:val="002133A0"/>
    <w:rsid w:val="0021374C"/>
    <w:rsid w:val="00214733"/>
    <w:rsid w:val="00215D83"/>
    <w:rsid w:val="00215E5D"/>
    <w:rsid w:val="00220590"/>
    <w:rsid w:val="0022138F"/>
    <w:rsid w:val="00221EF6"/>
    <w:rsid w:val="00222397"/>
    <w:rsid w:val="00222959"/>
    <w:rsid w:val="00223760"/>
    <w:rsid w:val="0022436B"/>
    <w:rsid w:val="00224E61"/>
    <w:rsid w:val="00227531"/>
    <w:rsid w:val="002276D9"/>
    <w:rsid w:val="00227D42"/>
    <w:rsid w:val="002306F4"/>
    <w:rsid w:val="0023096C"/>
    <w:rsid w:val="00230BD0"/>
    <w:rsid w:val="002310F9"/>
    <w:rsid w:val="002319DE"/>
    <w:rsid w:val="00232414"/>
    <w:rsid w:val="00232960"/>
    <w:rsid w:val="00232DD4"/>
    <w:rsid w:val="00232FFA"/>
    <w:rsid w:val="00233298"/>
    <w:rsid w:val="002340D7"/>
    <w:rsid w:val="002343EF"/>
    <w:rsid w:val="002350F6"/>
    <w:rsid w:val="00235C39"/>
    <w:rsid w:val="00236DBD"/>
    <w:rsid w:val="00237681"/>
    <w:rsid w:val="002402F5"/>
    <w:rsid w:val="00240B2F"/>
    <w:rsid w:val="00240CAB"/>
    <w:rsid w:val="00241A54"/>
    <w:rsid w:val="00243E57"/>
    <w:rsid w:val="002448AE"/>
    <w:rsid w:val="00245044"/>
    <w:rsid w:val="0025149A"/>
    <w:rsid w:val="00252FE9"/>
    <w:rsid w:val="00253A01"/>
    <w:rsid w:val="00253E3D"/>
    <w:rsid w:val="00254666"/>
    <w:rsid w:val="00254F1D"/>
    <w:rsid w:val="002557A9"/>
    <w:rsid w:val="002557AF"/>
    <w:rsid w:val="00260FC3"/>
    <w:rsid w:val="00261ACA"/>
    <w:rsid w:val="00261D21"/>
    <w:rsid w:val="00262041"/>
    <w:rsid w:val="002622DA"/>
    <w:rsid w:val="00262781"/>
    <w:rsid w:val="00265BEA"/>
    <w:rsid w:val="0026661E"/>
    <w:rsid w:val="002673EF"/>
    <w:rsid w:val="00267D15"/>
    <w:rsid w:val="00273009"/>
    <w:rsid w:val="0027336C"/>
    <w:rsid w:val="00273FDC"/>
    <w:rsid w:val="00274260"/>
    <w:rsid w:val="00274788"/>
    <w:rsid w:val="002764D8"/>
    <w:rsid w:val="00276861"/>
    <w:rsid w:val="00277C05"/>
    <w:rsid w:val="00277CBD"/>
    <w:rsid w:val="002803FD"/>
    <w:rsid w:val="00280B82"/>
    <w:rsid w:val="00281F03"/>
    <w:rsid w:val="00283B5E"/>
    <w:rsid w:val="002855F7"/>
    <w:rsid w:val="00287B2A"/>
    <w:rsid w:val="00287F17"/>
    <w:rsid w:val="00291042"/>
    <w:rsid w:val="00291543"/>
    <w:rsid w:val="002926DE"/>
    <w:rsid w:val="002942ED"/>
    <w:rsid w:val="00295FDE"/>
    <w:rsid w:val="002962CA"/>
    <w:rsid w:val="002977B9"/>
    <w:rsid w:val="002A018D"/>
    <w:rsid w:val="002A08AF"/>
    <w:rsid w:val="002A117C"/>
    <w:rsid w:val="002A1A82"/>
    <w:rsid w:val="002A22F7"/>
    <w:rsid w:val="002A2393"/>
    <w:rsid w:val="002A2D8C"/>
    <w:rsid w:val="002A672F"/>
    <w:rsid w:val="002B003B"/>
    <w:rsid w:val="002B0369"/>
    <w:rsid w:val="002B1C19"/>
    <w:rsid w:val="002B1C3A"/>
    <w:rsid w:val="002B2C8E"/>
    <w:rsid w:val="002B4BA9"/>
    <w:rsid w:val="002B65EF"/>
    <w:rsid w:val="002B6FEE"/>
    <w:rsid w:val="002B7927"/>
    <w:rsid w:val="002C01C6"/>
    <w:rsid w:val="002C1256"/>
    <w:rsid w:val="002C5C6A"/>
    <w:rsid w:val="002C5D91"/>
    <w:rsid w:val="002C61B0"/>
    <w:rsid w:val="002C6A9D"/>
    <w:rsid w:val="002C7E8A"/>
    <w:rsid w:val="002D01E4"/>
    <w:rsid w:val="002D0B16"/>
    <w:rsid w:val="002D0B44"/>
    <w:rsid w:val="002D1A25"/>
    <w:rsid w:val="002D2B5C"/>
    <w:rsid w:val="002D2C5D"/>
    <w:rsid w:val="002D2DC8"/>
    <w:rsid w:val="002D338E"/>
    <w:rsid w:val="002D4CAC"/>
    <w:rsid w:val="002D530D"/>
    <w:rsid w:val="002D5470"/>
    <w:rsid w:val="002D5BBC"/>
    <w:rsid w:val="002D6287"/>
    <w:rsid w:val="002D6CEF"/>
    <w:rsid w:val="002E0B28"/>
    <w:rsid w:val="002E0D83"/>
    <w:rsid w:val="002E17D5"/>
    <w:rsid w:val="002E2DA3"/>
    <w:rsid w:val="002E32C6"/>
    <w:rsid w:val="002E32E6"/>
    <w:rsid w:val="002E3352"/>
    <w:rsid w:val="002E4AE6"/>
    <w:rsid w:val="002E639B"/>
    <w:rsid w:val="002E6E33"/>
    <w:rsid w:val="002E79D9"/>
    <w:rsid w:val="002F1311"/>
    <w:rsid w:val="002F2D7D"/>
    <w:rsid w:val="002F32E2"/>
    <w:rsid w:val="002F33D4"/>
    <w:rsid w:val="002F38E0"/>
    <w:rsid w:val="002F4DB1"/>
    <w:rsid w:val="002F5C1F"/>
    <w:rsid w:val="002F7B20"/>
    <w:rsid w:val="00300298"/>
    <w:rsid w:val="00300515"/>
    <w:rsid w:val="003010BE"/>
    <w:rsid w:val="00302593"/>
    <w:rsid w:val="00302AE7"/>
    <w:rsid w:val="0030314E"/>
    <w:rsid w:val="003038D1"/>
    <w:rsid w:val="00303BCD"/>
    <w:rsid w:val="00303D85"/>
    <w:rsid w:val="00303FAE"/>
    <w:rsid w:val="00304B36"/>
    <w:rsid w:val="00304DED"/>
    <w:rsid w:val="0030574F"/>
    <w:rsid w:val="003064AE"/>
    <w:rsid w:val="003077CD"/>
    <w:rsid w:val="00307E13"/>
    <w:rsid w:val="00307F95"/>
    <w:rsid w:val="0031081E"/>
    <w:rsid w:val="003111A8"/>
    <w:rsid w:val="00312027"/>
    <w:rsid w:val="00313E0C"/>
    <w:rsid w:val="00314D7B"/>
    <w:rsid w:val="00315605"/>
    <w:rsid w:val="00315984"/>
    <w:rsid w:val="00315C1A"/>
    <w:rsid w:val="00316113"/>
    <w:rsid w:val="00320345"/>
    <w:rsid w:val="00320883"/>
    <w:rsid w:val="00321277"/>
    <w:rsid w:val="00322685"/>
    <w:rsid w:val="00322B45"/>
    <w:rsid w:val="00322EAF"/>
    <w:rsid w:val="0032536D"/>
    <w:rsid w:val="00325370"/>
    <w:rsid w:val="0032562F"/>
    <w:rsid w:val="00326DCE"/>
    <w:rsid w:val="003272FD"/>
    <w:rsid w:val="003301E5"/>
    <w:rsid w:val="00330830"/>
    <w:rsid w:val="00330996"/>
    <w:rsid w:val="00330C80"/>
    <w:rsid w:val="00331019"/>
    <w:rsid w:val="00331C21"/>
    <w:rsid w:val="003342DF"/>
    <w:rsid w:val="0033461C"/>
    <w:rsid w:val="0033470D"/>
    <w:rsid w:val="00334E14"/>
    <w:rsid w:val="0033537A"/>
    <w:rsid w:val="00336333"/>
    <w:rsid w:val="003379BA"/>
    <w:rsid w:val="0034029A"/>
    <w:rsid w:val="003406CD"/>
    <w:rsid w:val="00340DA4"/>
    <w:rsid w:val="00341B64"/>
    <w:rsid w:val="0034202B"/>
    <w:rsid w:val="00343117"/>
    <w:rsid w:val="0034333C"/>
    <w:rsid w:val="0034482F"/>
    <w:rsid w:val="003451AF"/>
    <w:rsid w:val="00345BED"/>
    <w:rsid w:val="003468FE"/>
    <w:rsid w:val="00346B30"/>
    <w:rsid w:val="00347C82"/>
    <w:rsid w:val="003502AF"/>
    <w:rsid w:val="00350837"/>
    <w:rsid w:val="003511A7"/>
    <w:rsid w:val="00352103"/>
    <w:rsid w:val="0035275E"/>
    <w:rsid w:val="00352F7B"/>
    <w:rsid w:val="003543E8"/>
    <w:rsid w:val="00354DB9"/>
    <w:rsid w:val="00354E2D"/>
    <w:rsid w:val="00355FA8"/>
    <w:rsid w:val="003563C8"/>
    <w:rsid w:val="0035641A"/>
    <w:rsid w:val="00356843"/>
    <w:rsid w:val="003568CF"/>
    <w:rsid w:val="00356A09"/>
    <w:rsid w:val="003579EB"/>
    <w:rsid w:val="00357ED4"/>
    <w:rsid w:val="00362C54"/>
    <w:rsid w:val="00362D76"/>
    <w:rsid w:val="0036309B"/>
    <w:rsid w:val="003638EA"/>
    <w:rsid w:val="00363C6D"/>
    <w:rsid w:val="0036452B"/>
    <w:rsid w:val="0036546C"/>
    <w:rsid w:val="00365FA6"/>
    <w:rsid w:val="00366944"/>
    <w:rsid w:val="003672F8"/>
    <w:rsid w:val="00367BD4"/>
    <w:rsid w:val="00367EF8"/>
    <w:rsid w:val="0037106A"/>
    <w:rsid w:val="003712EC"/>
    <w:rsid w:val="00373A69"/>
    <w:rsid w:val="00373AE7"/>
    <w:rsid w:val="00374842"/>
    <w:rsid w:val="0037565E"/>
    <w:rsid w:val="00375AEA"/>
    <w:rsid w:val="00375E20"/>
    <w:rsid w:val="003766F6"/>
    <w:rsid w:val="003771D3"/>
    <w:rsid w:val="00380A0F"/>
    <w:rsid w:val="00380DAD"/>
    <w:rsid w:val="00381F04"/>
    <w:rsid w:val="00383357"/>
    <w:rsid w:val="00385986"/>
    <w:rsid w:val="00385DEE"/>
    <w:rsid w:val="003864E7"/>
    <w:rsid w:val="0038674D"/>
    <w:rsid w:val="00386E12"/>
    <w:rsid w:val="00387105"/>
    <w:rsid w:val="003878AE"/>
    <w:rsid w:val="00387F88"/>
    <w:rsid w:val="00390520"/>
    <w:rsid w:val="00391FF8"/>
    <w:rsid w:val="0039430B"/>
    <w:rsid w:val="00394371"/>
    <w:rsid w:val="00394544"/>
    <w:rsid w:val="00394938"/>
    <w:rsid w:val="00394C46"/>
    <w:rsid w:val="0039572D"/>
    <w:rsid w:val="00395DA8"/>
    <w:rsid w:val="00396F2C"/>
    <w:rsid w:val="003A1097"/>
    <w:rsid w:val="003A14B1"/>
    <w:rsid w:val="003A1F15"/>
    <w:rsid w:val="003A1FA4"/>
    <w:rsid w:val="003A33D6"/>
    <w:rsid w:val="003A3477"/>
    <w:rsid w:val="003A3F28"/>
    <w:rsid w:val="003A5FF4"/>
    <w:rsid w:val="003A61A7"/>
    <w:rsid w:val="003A72B8"/>
    <w:rsid w:val="003A7432"/>
    <w:rsid w:val="003B0337"/>
    <w:rsid w:val="003B064F"/>
    <w:rsid w:val="003B08D1"/>
    <w:rsid w:val="003B10AA"/>
    <w:rsid w:val="003B12C6"/>
    <w:rsid w:val="003B1D28"/>
    <w:rsid w:val="003B2635"/>
    <w:rsid w:val="003B2876"/>
    <w:rsid w:val="003B4621"/>
    <w:rsid w:val="003B4893"/>
    <w:rsid w:val="003B4D7D"/>
    <w:rsid w:val="003B7541"/>
    <w:rsid w:val="003B7732"/>
    <w:rsid w:val="003C08D3"/>
    <w:rsid w:val="003C1D54"/>
    <w:rsid w:val="003C26E9"/>
    <w:rsid w:val="003C2AAD"/>
    <w:rsid w:val="003C2C89"/>
    <w:rsid w:val="003C3F17"/>
    <w:rsid w:val="003C4FB0"/>
    <w:rsid w:val="003C5B21"/>
    <w:rsid w:val="003C5DEA"/>
    <w:rsid w:val="003C6237"/>
    <w:rsid w:val="003C63D5"/>
    <w:rsid w:val="003C6838"/>
    <w:rsid w:val="003C7029"/>
    <w:rsid w:val="003C795E"/>
    <w:rsid w:val="003D00DF"/>
    <w:rsid w:val="003D1295"/>
    <w:rsid w:val="003D411B"/>
    <w:rsid w:val="003D53B3"/>
    <w:rsid w:val="003D5C67"/>
    <w:rsid w:val="003D7C1C"/>
    <w:rsid w:val="003E00A1"/>
    <w:rsid w:val="003E0442"/>
    <w:rsid w:val="003E07B9"/>
    <w:rsid w:val="003E2030"/>
    <w:rsid w:val="003E3079"/>
    <w:rsid w:val="003E3BA8"/>
    <w:rsid w:val="003E3E2F"/>
    <w:rsid w:val="003E5BE9"/>
    <w:rsid w:val="003E5BF5"/>
    <w:rsid w:val="003F111B"/>
    <w:rsid w:val="003F1705"/>
    <w:rsid w:val="003F216D"/>
    <w:rsid w:val="003F2804"/>
    <w:rsid w:val="003F331A"/>
    <w:rsid w:val="003F3A09"/>
    <w:rsid w:val="003F46E5"/>
    <w:rsid w:val="003F4ABB"/>
    <w:rsid w:val="003F4C3F"/>
    <w:rsid w:val="003F534C"/>
    <w:rsid w:val="003F6453"/>
    <w:rsid w:val="003F65EE"/>
    <w:rsid w:val="003F6626"/>
    <w:rsid w:val="003F6A2E"/>
    <w:rsid w:val="003F6D64"/>
    <w:rsid w:val="003F7B33"/>
    <w:rsid w:val="003F7F22"/>
    <w:rsid w:val="004009F9"/>
    <w:rsid w:val="00403539"/>
    <w:rsid w:val="0040414E"/>
    <w:rsid w:val="00404F7F"/>
    <w:rsid w:val="0040548D"/>
    <w:rsid w:val="00405CE6"/>
    <w:rsid w:val="004064B0"/>
    <w:rsid w:val="00406867"/>
    <w:rsid w:val="00406B3D"/>
    <w:rsid w:val="00406E72"/>
    <w:rsid w:val="00406FAD"/>
    <w:rsid w:val="00407296"/>
    <w:rsid w:val="00407D8E"/>
    <w:rsid w:val="00407E27"/>
    <w:rsid w:val="0041138B"/>
    <w:rsid w:val="00412B33"/>
    <w:rsid w:val="00412F47"/>
    <w:rsid w:val="0041345E"/>
    <w:rsid w:val="00413636"/>
    <w:rsid w:val="00413A2A"/>
    <w:rsid w:val="00414205"/>
    <w:rsid w:val="00415080"/>
    <w:rsid w:val="004151B3"/>
    <w:rsid w:val="00415B6B"/>
    <w:rsid w:val="0042021C"/>
    <w:rsid w:val="004214D8"/>
    <w:rsid w:val="00421853"/>
    <w:rsid w:val="004225EE"/>
    <w:rsid w:val="00422CF1"/>
    <w:rsid w:val="00423514"/>
    <w:rsid w:val="00424572"/>
    <w:rsid w:val="0042528B"/>
    <w:rsid w:val="0042568C"/>
    <w:rsid w:val="004263CD"/>
    <w:rsid w:val="004270B1"/>
    <w:rsid w:val="00427323"/>
    <w:rsid w:val="004275FD"/>
    <w:rsid w:val="00427A18"/>
    <w:rsid w:val="00427EFC"/>
    <w:rsid w:val="004308E0"/>
    <w:rsid w:val="00430EC2"/>
    <w:rsid w:val="00431EAA"/>
    <w:rsid w:val="00432AAE"/>
    <w:rsid w:val="00433D78"/>
    <w:rsid w:val="0043573E"/>
    <w:rsid w:val="00435AFA"/>
    <w:rsid w:val="00435F66"/>
    <w:rsid w:val="0043628B"/>
    <w:rsid w:val="00436EDF"/>
    <w:rsid w:val="00436F1A"/>
    <w:rsid w:val="00437B32"/>
    <w:rsid w:val="00440A09"/>
    <w:rsid w:val="00441888"/>
    <w:rsid w:val="00441EF2"/>
    <w:rsid w:val="00441FC6"/>
    <w:rsid w:val="004420C0"/>
    <w:rsid w:val="0044256F"/>
    <w:rsid w:val="00442D4C"/>
    <w:rsid w:val="00444173"/>
    <w:rsid w:val="004448F4"/>
    <w:rsid w:val="00444C4C"/>
    <w:rsid w:val="004457E9"/>
    <w:rsid w:val="004457F9"/>
    <w:rsid w:val="00445EBF"/>
    <w:rsid w:val="00445EE0"/>
    <w:rsid w:val="00445FC2"/>
    <w:rsid w:val="00446015"/>
    <w:rsid w:val="00446BC2"/>
    <w:rsid w:val="00446CAD"/>
    <w:rsid w:val="00446D1A"/>
    <w:rsid w:val="00446FA0"/>
    <w:rsid w:val="00447123"/>
    <w:rsid w:val="00451AF6"/>
    <w:rsid w:val="00452494"/>
    <w:rsid w:val="00453889"/>
    <w:rsid w:val="00454BFF"/>
    <w:rsid w:val="00455FC2"/>
    <w:rsid w:val="0046399A"/>
    <w:rsid w:val="004644FC"/>
    <w:rsid w:val="0046463E"/>
    <w:rsid w:val="00465E4B"/>
    <w:rsid w:val="004716EF"/>
    <w:rsid w:val="00472BA2"/>
    <w:rsid w:val="00473129"/>
    <w:rsid w:val="00473E10"/>
    <w:rsid w:val="00474F9D"/>
    <w:rsid w:val="0047522C"/>
    <w:rsid w:val="0047704D"/>
    <w:rsid w:val="0047782D"/>
    <w:rsid w:val="00477863"/>
    <w:rsid w:val="0048150C"/>
    <w:rsid w:val="00481868"/>
    <w:rsid w:val="00481E72"/>
    <w:rsid w:val="00482C27"/>
    <w:rsid w:val="00482E1D"/>
    <w:rsid w:val="00482F17"/>
    <w:rsid w:val="00483F0E"/>
    <w:rsid w:val="004849A8"/>
    <w:rsid w:val="0048527A"/>
    <w:rsid w:val="0048685B"/>
    <w:rsid w:val="00486A57"/>
    <w:rsid w:val="00486C70"/>
    <w:rsid w:val="0048788B"/>
    <w:rsid w:val="004903F7"/>
    <w:rsid w:val="004909D5"/>
    <w:rsid w:val="00490BAE"/>
    <w:rsid w:val="004914C7"/>
    <w:rsid w:val="004917A2"/>
    <w:rsid w:val="00492384"/>
    <w:rsid w:val="004928AA"/>
    <w:rsid w:val="00494987"/>
    <w:rsid w:val="00495722"/>
    <w:rsid w:val="00495B03"/>
    <w:rsid w:val="004966AE"/>
    <w:rsid w:val="004967F2"/>
    <w:rsid w:val="00496DEF"/>
    <w:rsid w:val="004A1F5C"/>
    <w:rsid w:val="004A233F"/>
    <w:rsid w:val="004A3C95"/>
    <w:rsid w:val="004A4374"/>
    <w:rsid w:val="004A4BEB"/>
    <w:rsid w:val="004A7FBD"/>
    <w:rsid w:val="004A7FD4"/>
    <w:rsid w:val="004B0A18"/>
    <w:rsid w:val="004B0BD8"/>
    <w:rsid w:val="004B0EE8"/>
    <w:rsid w:val="004B3AA7"/>
    <w:rsid w:val="004B3C05"/>
    <w:rsid w:val="004B4A4C"/>
    <w:rsid w:val="004B4C09"/>
    <w:rsid w:val="004B5757"/>
    <w:rsid w:val="004B5AFA"/>
    <w:rsid w:val="004B7023"/>
    <w:rsid w:val="004C098A"/>
    <w:rsid w:val="004C1999"/>
    <w:rsid w:val="004C1AC1"/>
    <w:rsid w:val="004C2F01"/>
    <w:rsid w:val="004C561F"/>
    <w:rsid w:val="004C5A3F"/>
    <w:rsid w:val="004C66B4"/>
    <w:rsid w:val="004C7366"/>
    <w:rsid w:val="004C7E53"/>
    <w:rsid w:val="004D0262"/>
    <w:rsid w:val="004D1207"/>
    <w:rsid w:val="004D1458"/>
    <w:rsid w:val="004D1DF7"/>
    <w:rsid w:val="004D212E"/>
    <w:rsid w:val="004D2733"/>
    <w:rsid w:val="004D4015"/>
    <w:rsid w:val="004D4CED"/>
    <w:rsid w:val="004D60D6"/>
    <w:rsid w:val="004D6154"/>
    <w:rsid w:val="004D73AF"/>
    <w:rsid w:val="004D7A34"/>
    <w:rsid w:val="004E0914"/>
    <w:rsid w:val="004E0AF3"/>
    <w:rsid w:val="004E0B41"/>
    <w:rsid w:val="004E1FF7"/>
    <w:rsid w:val="004E250E"/>
    <w:rsid w:val="004E265C"/>
    <w:rsid w:val="004E29A1"/>
    <w:rsid w:val="004E29C6"/>
    <w:rsid w:val="004E3579"/>
    <w:rsid w:val="004E56BA"/>
    <w:rsid w:val="004E56DC"/>
    <w:rsid w:val="004E5D6F"/>
    <w:rsid w:val="004E71AF"/>
    <w:rsid w:val="004E7338"/>
    <w:rsid w:val="004F0CA3"/>
    <w:rsid w:val="004F17CC"/>
    <w:rsid w:val="004F47D8"/>
    <w:rsid w:val="004F540C"/>
    <w:rsid w:val="004F59A4"/>
    <w:rsid w:val="004F5D27"/>
    <w:rsid w:val="004F6590"/>
    <w:rsid w:val="004F6DE9"/>
    <w:rsid w:val="004F7D35"/>
    <w:rsid w:val="005010DD"/>
    <w:rsid w:val="00501906"/>
    <w:rsid w:val="005026CF"/>
    <w:rsid w:val="00502C0C"/>
    <w:rsid w:val="00503EED"/>
    <w:rsid w:val="00503F53"/>
    <w:rsid w:val="005052A7"/>
    <w:rsid w:val="005062DE"/>
    <w:rsid w:val="005111C1"/>
    <w:rsid w:val="005119CD"/>
    <w:rsid w:val="005132A0"/>
    <w:rsid w:val="005133C5"/>
    <w:rsid w:val="0051395E"/>
    <w:rsid w:val="005139D1"/>
    <w:rsid w:val="00513ACD"/>
    <w:rsid w:val="00513AEB"/>
    <w:rsid w:val="00515C25"/>
    <w:rsid w:val="0051673A"/>
    <w:rsid w:val="00517285"/>
    <w:rsid w:val="0051752C"/>
    <w:rsid w:val="00517A2C"/>
    <w:rsid w:val="00520F49"/>
    <w:rsid w:val="00522BF6"/>
    <w:rsid w:val="00523490"/>
    <w:rsid w:val="00523981"/>
    <w:rsid w:val="0052490E"/>
    <w:rsid w:val="00526F2C"/>
    <w:rsid w:val="00527184"/>
    <w:rsid w:val="005279E6"/>
    <w:rsid w:val="00527B5A"/>
    <w:rsid w:val="00530C14"/>
    <w:rsid w:val="00531B24"/>
    <w:rsid w:val="00532F49"/>
    <w:rsid w:val="00533943"/>
    <w:rsid w:val="00534411"/>
    <w:rsid w:val="00534B7F"/>
    <w:rsid w:val="00534CA1"/>
    <w:rsid w:val="00534CAD"/>
    <w:rsid w:val="005352D0"/>
    <w:rsid w:val="005365A3"/>
    <w:rsid w:val="00537FA8"/>
    <w:rsid w:val="00540959"/>
    <w:rsid w:val="00540B41"/>
    <w:rsid w:val="0054151F"/>
    <w:rsid w:val="00541675"/>
    <w:rsid w:val="00541BAC"/>
    <w:rsid w:val="00542092"/>
    <w:rsid w:val="00542872"/>
    <w:rsid w:val="00542F14"/>
    <w:rsid w:val="00542F6B"/>
    <w:rsid w:val="00543062"/>
    <w:rsid w:val="005434D0"/>
    <w:rsid w:val="005450CB"/>
    <w:rsid w:val="00545743"/>
    <w:rsid w:val="00545B86"/>
    <w:rsid w:val="00546221"/>
    <w:rsid w:val="0054627F"/>
    <w:rsid w:val="00546444"/>
    <w:rsid w:val="00546745"/>
    <w:rsid w:val="00547610"/>
    <w:rsid w:val="00547E3C"/>
    <w:rsid w:val="00547E54"/>
    <w:rsid w:val="00550494"/>
    <w:rsid w:val="005513EF"/>
    <w:rsid w:val="00551B0C"/>
    <w:rsid w:val="00554427"/>
    <w:rsid w:val="00555287"/>
    <w:rsid w:val="00555BAD"/>
    <w:rsid w:val="00555D2C"/>
    <w:rsid w:val="005605C3"/>
    <w:rsid w:val="00560754"/>
    <w:rsid w:val="00560F30"/>
    <w:rsid w:val="0056136B"/>
    <w:rsid w:val="00561D23"/>
    <w:rsid w:val="005628FA"/>
    <w:rsid w:val="005639D5"/>
    <w:rsid w:val="005649C9"/>
    <w:rsid w:val="005650FB"/>
    <w:rsid w:val="00565300"/>
    <w:rsid w:val="00565C27"/>
    <w:rsid w:val="00567E44"/>
    <w:rsid w:val="005705DA"/>
    <w:rsid w:val="005713C8"/>
    <w:rsid w:val="00571778"/>
    <w:rsid w:val="00575A1D"/>
    <w:rsid w:val="00576F9B"/>
    <w:rsid w:val="00577C4D"/>
    <w:rsid w:val="00577D30"/>
    <w:rsid w:val="005802BC"/>
    <w:rsid w:val="00580AA7"/>
    <w:rsid w:val="00581C27"/>
    <w:rsid w:val="005834E2"/>
    <w:rsid w:val="00583D5F"/>
    <w:rsid w:val="0058409A"/>
    <w:rsid w:val="00586EEB"/>
    <w:rsid w:val="00590FD5"/>
    <w:rsid w:val="00591AB6"/>
    <w:rsid w:val="00591F9E"/>
    <w:rsid w:val="00592A6F"/>
    <w:rsid w:val="005950F2"/>
    <w:rsid w:val="005958F0"/>
    <w:rsid w:val="005969D8"/>
    <w:rsid w:val="00596BC3"/>
    <w:rsid w:val="00597326"/>
    <w:rsid w:val="00597399"/>
    <w:rsid w:val="00597701"/>
    <w:rsid w:val="0059791C"/>
    <w:rsid w:val="005A03C5"/>
    <w:rsid w:val="005A0A6A"/>
    <w:rsid w:val="005A0B37"/>
    <w:rsid w:val="005A1F43"/>
    <w:rsid w:val="005A201D"/>
    <w:rsid w:val="005A23ED"/>
    <w:rsid w:val="005A3424"/>
    <w:rsid w:val="005A3782"/>
    <w:rsid w:val="005A39C1"/>
    <w:rsid w:val="005A492D"/>
    <w:rsid w:val="005A4A18"/>
    <w:rsid w:val="005A7442"/>
    <w:rsid w:val="005B0021"/>
    <w:rsid w:val="005B1185"/>
    <w:rsid w:val="005B13E1"/>
    <w:rsid w:val="005B1A9A"/>
    <w:rsid w:val="005B1E7B"/>
    <w:rsid w:val="005B3DB3"/>
    <w:rsid w:val="005B426B"/>
    <w:rsid w:val="005B6108"/>
    <w:rsid w:val="005B65D5"/>
    <w:rsid w:val="005B6668"/>
    <w:rsid w:val="005B6A2A"/>
    <w:rsid w:val="005B7605"/>
    <w:rsid w:val="005B76B7"/>
    <w:rsid w:val="005B7BCD"/>
    <w:rsid w:val="005C0430"/>
    <w:rsid w:val="005C0A38"/>
    <w:rsid w:val="005C1259"/>
    <w:rsid w:val="005C155A"/>
    <w:rsid w:val="005C2758"/>
    <w:rsid w:val="005C3E9E"/>
    <w:rsid w:val="005C459E"/>
    <w:rsid w:val="005C49C6"/>
    <w:rsid w:val="005C611B"/>
    <w:rsid w:val="005C669E"/>
    <w:rsid w:val="005D05FE"/>
    <w:rsid w:val="005D12FF"/>
    <w:rsid w:val="005D13B0"/>
    <w:rsid w:val="005D17B1"/>
    <w:rsid w:val="005D22C7"/>
    <w:rsid w:val="005D44A8"/>
    <w:rsid w:val="005D4739"/>
    <w:rsid w:val="005D4C95"/>
    <w:rsid w:val="005D5DAF"/>
    <w:rsid w:val="005D6929"/>
    <w:rsid w:val="005D78AB"/>
    <w:rsid w:val="005E0349"/>
    <w:rsid w:val="005E07D4"/>
    <w:rsid w:val="005E0930"/>
    <w:rsid w:val="005E1B11"/>
    <w:rsid w:val="005E2B1B"/>
    <w:rsid w:val="005E4FA3"/>
    <w:rsid w:val="005E72D4"/>
    <w:rsid w:val="005F10A8"/>
    <w:rsid w:val="005F1593"/>
    <w:rsid w:val="005F2D21"/>
    <w:rsid w:val="005F2DA1"/>
    <w:rsid w:val="005F340B"/>
    <w:rsid w:val="005F3679"/>
    <w:rsid w:val="005F3A8C"/>
    <w:rsid w:val="005F47A6"/>
    <w:rsid w:val="005F5900"/>
    <w:rsid w:val="005F72FD"/>
    <w:rsid w:val="005F7F79"/>
    <w:rsid w:val="006000B8"/>
    <w:rsid w:val="00600323"/>
    <w:rsid w:val="00601A6F"/>
    <w:rsid w:val="00602013"/>
    <w:rsid w:val="00602428"/>
    <w:rsid w:val="00602A0B"/>
    <w:rsid w:val="00602B4E"/>
    <w:rsid w:val="00602C46"/>
    <w:rsid w:val="0060318D"/>
    <w:rsid w:val="00603BB6"/>
    <w:rsid w:val="00603DDD"/>
    <w:rsid w:val="00604CD8"/>
    <w:rsid w:val="0060511C"/>
    <w:rsid w:val="00606A16"/>
    <w:rsid w:val="00607145"/>
    <w:rsid w:val="00607688"/>
    <w:rsid w:val="00610457"/>
    <w:rsid w:val="00610714"/>
    <w:rsid w:val="00611136"/>
    <w:rsid w:val="00611C02"/>
    <w:rsid w:val="00611FC6"/>
    <w:rsid w:val="0061206C"/>
    <w:rsid w:val="006127DC"/>
    <w:rsid w:val="006129BC"/>
    <w:rsid w:val="006148B6"/>
    <w:rsid w:val="00614D45"/>
    <w:rsid w:val="00616D67"/>
    <w:rsid w:val="00620278"/>
    <w:rsid w:val="00620777"/>
    <w:rsid w:val="0062192A"/>
    <w:rsid w:val="00621DA6"/>
    <w:rsid w:val="00622A3A"/>
    <w:rsid w:val="00623AA2"/>
    <w:rsid w:val="00624382"/>
    <w:rsid w:val="00624E1F"/>
    <w:rsid w:val="00625E54"/>
    <w:rsid w:val="006261DD"/>
    <w:rsid w:val="006262CE"/>
    <w:rsid w:val="006274D3"/>
    <w:rsid w:val="00627801"/>
    <w:rsid w:val="00627ADF"/>
    <w:rsid w:val="00630322"/>
    <w:rsid w:val="006304BA"/>
    <w:rsid w:val="006315F1"/>
    <w:rsid w:val="00633169"/>
    <w:rsid w:val="00633D21"/>
    <w:rsid w:val="00634368"/>
    <w:rsid w:val="00634C93"/>
    <w:rsid w:val="00635B83"/>
    <w:rsid w:val="00635BB9"/>
    <w:rsid w:val="006361FF"/>
    <w:rsid w:val="00640157"/>
    <w:rsid w:val="006408A4"/>
    <w:rsid w:val="00641326"/>
    <w:rsid w:val="00641D74"/>
    <w:rsid w:val="00641EA6"/>
    <w:rsid w:val="00642157"/>
    <w:rsid w:val="00642F0A"/>
    <w:rsid w:val="006437DF"/>
    <w:rsid w:val="00643C90"/>
    <w:rsid w:val="00643D23"/>
    <w:rsid w:val="0064426B"/>
    <w:rsid w:val="00646098"/>
    <w:rsid w:val="0064653F"/>
    <w:rsid w:val="006466AC"/>
    <w:rsid w:val="00647466"/>
    <w:rsid w:val="00647FE3"/>
    <w:rsid w:val="00650885"/>
    <w:rsid w:val="00651686"/>
    <w:rsid w:val="00651B92"/>
    <w:rsid w:val="00651BB7"/>
    <w:rsid w:val="006522C8"/>
    <w:rsid w:val="00652E48"/>
    <w:rsid w:val="00653B0E"/>
    <w:rsid w:val="00653F8B"/>
    <w:rsid w:val="00654597"/>
    <w:rsid w:val="0065474B"/>
    <w:rsid w:val="00655733"/>
    <w:rsid w:val="00655EC4"/>
    <w:rsid w:val="00656DA9"/>
    <w:rsid w:val="00657623"/>
    <w:rsid w:val="006604CC"/>
    <w:rsid w:val="0066054C"/>
    <w:rsid w:val="00661B58"/>
    <w:rsid w:val="006626C5"/>
    <w:rsid w:val="00663023"/>
    <w:rsid w:val="006643B1"/>
    <w:rsid w:val="006647E2"/>
    <w:rsid w:val="00664A78"/>
    <w:rsid w:val="0066633C"/>
    <w:rsid w:val="006663A0"/>
    <w:rsid w:val="00667335"/>
    <w:rsid w:val="006678B0"/>
    <w:rsid w:val="00667E40"/>
    <w:rsid w:val="006701DE"/>
    <w:rsid w:val="006704CB"/>
    <w:rsid w:val="00670CB2"/>
    <w:rsid w:val="006724D4"/>
    <w:rsid w:val="00672502"/>
    <w:rsid w:val="00672991"/>
    <w:rsid w:val="00672B03"/>
    <w:rsid w:val="00673666"/>
    <w:rsid w:val="00673E18"/>
    <w:rsid w:val="00674966"/>
    <w:rsid w:val="00674E59"/>
    <w:rsid w:val="0067504E"/>
    <w:rsid w:val="0067599E"/>
    <w:rsid w:val="0067625F"/>
    <w:rsid w:val="006766D5"/>
    <w:rsid w:val="00676AE4"/>
    <w:rsid w:val="00677ADE"/>
    <w:rsid w:val="00677DAE"/>
    <w:rsid w:val="00681C75"/>
    <w:rsid w:val="00682AB9"/>
    <w:rsid w:val="00682F21"/>
    <w:rsid w:val="00683340"/>
    <w:rsid w:val="0068416E"/>
    <w:rsid w:val="00684BE2"/>
    <w:rsid w:val="00686853"/>
    <w:rsid w:val="00690331"/>
    <w:rsid w:val="00690663"/>
    <w:rsid w:val="006915F0"/>
    <w:rsid w:val="00691ABD"/>
    <w:rsid w:val="006944E8"/>
    <w:rsid w:val="00694BDD"/>
    <w:rsid w:val="0069656E"/>
    <w:rsid w:val="00697301"/>
    <w:rsid w:val="00697364"/>
    <w:rsid w:val="006975F3"/>
    <w:rsid w:val="006A02DD"/>
    <w:rsid w:val="006A03F3"/>
    <w:rsid w:val="006A07E1"/>
    <w:rsid w:val="006A099F"/>
    <w:rsid w:val="006A2931"/>
    <w:rsid w:val="006A2A5C"/>
    <w:rsid w:val="006A2D62"/>
    <w:rsid w:val="006A2FB2"/>
    <w:rsid w:val="006A444C"/>
    <w:rsid w:val="006A4DEF"/>
    <w:rsid w:val="006A50D7"/>
    <w:rsid w:val="006A5D41"/>
    <w:rsid w:val="006A6BD0"/>
    <w:rsid w:val="006A6CF4"/>
    <w:rsid w:val="006B00A4"/>
    <w:rsid w:val="006B016D"/>
    <w:rsid w:val="006B10FA"/>
    <w:rsid w:val="006B1575"/>
    <w:rsid w:val="006B25E8"/>
    <w:rsid w:val="006B2AAC"/>
    <w:rsid w:val="006B2B3A"/>
    <w:rsid w:val="006B3BCB"/>
    <w:rsid w:val="006B3C03"/>
    <w:rsid w:val="006B3F4D"/>
    <w:rsid w:val="006B53A1"/>
    <w:rsid w:val="006B6DAB"/>
    <w:rsid w:val="006C059F"/>
    <w:rsid w:val="006C1609"/>
    <w:rsid w:val="006C2161"/>
    <w:rsid w:val="006C27F7"/>
    <w:rsid w:val="006C2C66"/>
    <w:rsid w:val="006C3EDF"/>
    <w:rsid w:val="006C628D"/>
    <w:rsid w:val="006C6949"/>
    <w:rsid w:val="006D05E4"/>
    <w:rsid w:val="006D12C4"/>
    <w:rsid w:val="006D17B5"/>
    <w:rsid w:val="006D26B2"/>
    <w:rsid w:val="006D2706"/>
    <w:rsid w:val="006D2DD2"/>
    <w:rsid w:val="006D2FE1"/>
    <w:rsid w:val="006D326E"/>
    <w:rsid w:val="006D4477"/>
    <w:rsid w:val="006D4EDB"/>
    <w:rsid w:val="006D5142"/>
    <w:rsid w:val="006D54E3"/>
    <w:rsid w:val="006D60CA"/>
    <w:rsid w:val="006D669E"/>
    <w:rsid w:val="006D728A"/>
    <w:rsid w:val="006E085A"/>
    <w:rsid w:val="006E0F71"/>
    <w:rsid w:val="006E0F95"/>
    <w:rsid w:val="006E1235"/>
    <w:rsid w:val="006E13D0"/>
    <w:rsid w:val="006E13D2"/>
    <w:rsid w:val="006E183D"/>
    <w:rsid w:val="006E1CB4"/>
    <w:rsid w:val="006E1DF3"/>
    <w:rsid w:val="006E1F7C"/>
    <w:rsid w:val="006E2347"/>
    <w:rsid w:val="006E2D36"/>
    <w:rsid w:val="006E345E"/>
    <w:rsid w:val="006E3930"/>
    <w:rsid w:val="006E4DCF"/>
    <w:rsid w:val="006E4EC9"/>
    <w:rsid w:val="006E63C7"/>
    <w:rsid w:val="006E68CF"/>
    <w:rsid w:val="006E6F30"/>
    <w:rsid w:val="006E755F"/>
    <w:rsid w:val="006E7D88"/>
    <w:rsid w:val="006F043A"/>
    <w:rsid w:val="006F160D"/>
    <w:rsid w:val="006F1761"/>
    <w:rsid w:val="006F19C4"/>
    <w:rsid w:val="006F2575"/>
    <w:rsid w:val="006F27AA"/>
    <w:rsid w:val="006F2F53"/>
    <w:rsid w:val="006F33FB"/>
    <w:rsid w:val="006F4D10"/>
    <w:rsid w:val="006F544B"/>
    <w:rsid w:val="006F6741"/>
    <w:rsid w:val="006F6B12"/>
    <w:rsid w:val="006F7DA9"/>
    <w:rsid w:val="006F7FB2"/>
    <w:rsid w:val="00700BA0"/>
    <w:rsid w:val="007024FB"/>
    <w:rsid w:val="00702589"/>
    <w:rsid w:val="00702926"/>
    <w:rsid w:val="00703844"/>
    <w:rsid w:val="00703940"/>
    <w:rsid w:val="00704839"/>
    <w:rsid w:val="007048F1"/>
    <w:rsid w:val="00705197"/>
    <w:rsid w:val="007061AA"/>
    <w:rsid w:val="00706DD8"/>
    <w:rsid w:val="00707D29"/>
    <w:rsid w:val="00710137"/>
    <w:rsid w:val="0071025A"/>
    <w:rsid w:val="00710EB1"/>
    <w:rsid w:val="00711903"/>
    <w:rsid w:val="00711923"/>
    <w:rsid w:val="00711DDD"/>
    <w:rsid w:val="0071282D"/>
    <w:rsid w:val="0071394A"/>
    <w:rsid w:val="00713D11"/>
    <w:rsid w:val="00713F78"/>
    <w:rsid w:val="00714851"/>
    <w:rsid w:val="00714FE1"/>
    <w:rsid w:val="00715900"/>
    <w:rsid w:val="00717AFA"/>
    <w:rsid w:val="0072014C"/>
    <w:rsid w:val="00720264"/>
    <w:rsid w:val="007213BA"/>
    <w:rsid w:val="00722429"/>
    <w:rsid w:val="00722AFC"/>
    <w:rsid w:val="00725303"/>
    <w:rsid w:val="007261F4"/>
    <w:rsid w:val="00726F7F"/>
    <w:rsid w:val="00727B11"/>
    <w:rsid w:val="00727BBB"/>
    <w:rsid w:val="00730117"/>
    <w:rsid w:val="007302D7"/>
    <w:rsid w:val="007309AE"/>
    <w:rsid w:val="007317C5"/>
    <w:rsid w:val="00731E09"/>
    <w:rsid w:val="0073223E"/>
    <w:rsid w:val="00732D04"/>
    <w:rsid w:val="00732E39"/>
    <w:rsid w:val="00733801"/>
    <w:rsid w:val="00734440"/>
    <w:rsid w:val="00734D57"/>
    <w:rsid w:val="0073564C"/>
    <w:rsid w:val="00735BE5"/>
    <w:rsid w:val="00736419"/>
    <w:rsid w:val="00736547"/>
    <w:rsid w:val="007378DA"/>
    <w:rsid w:val="00737918"/>
    <w:rsid w:val="00737BB5"/>
    <w:rsid w:val="00740007"/>
    <w:rsid w:val="00740A8C"/>
    <w:rsid w:val="007416AA"/>
    <w:rsid w:val="007417E7"/>
    <w:rsid w:val="00741F87"/>
    <w:rsid w:val="00742ECD"/>
    <w:rsid w:val="0074300A"/>
    <w:rsid w:val="00743F36"/>
    <w:rsid w:val="00743F91"/>
    <w:rsid w:val="00745ADF"/>
    <w:rsid w:val="00746F5F"/>
    <w:rsid w:val="007474CF"/>
    <w:rsid w:val="00747962"/>
    <w:rsid w:val="00747EFA"/>
    <w:rsid w:val="00750D39"/>
    <w:rsid w:val="00750FB7"/>
    <w:rsid w:val="007511E6"/>
    <w:rsid w:val="00751AE4"/>
    <w:rsid w:val="00751E08"/>
    <w:rsid w:val="00752D7B"/>
    <w:rsid w:val="0075308D"/>
    <w:rsid w:val="00753285"/>
    <w:rsid w:val="00754321"/>
    <w:rsid w:val="007544E4"/>
    <w:rsid w:val="0075729B"/>
    <w:rsid w:val="00757C2A"/>
    <w:rsid w:val="00760D53"/>
    <w:rsid w:val="00760E5D"/>
    <w:rsid w:val="007638B3"/>
    <w:rsid w:val="00763939"/>
    <w:rsid w:val="0076468C"/>
    <w:rsid w:val="007653DD"/>
    <w:rsid w:val="007669B9"/>
    <w:rsid w:val="00766C78"/>
    <w:rsid w:val="00766D23"/>
    <w:rsid w:val="00767631"/>
    <w:rsid w:val="00770333"/>
    <w:rsid w:val="00771315"/>
    <w:rsid w:val="00775E31"/>
    <w:rsid w:val="007765CF"/>
    <w:rsid w:val="00776C62"/>
    <w:rsid w:val="007770E6"/>
    <w:rsid w:val="00777DC5"/>
    <w:rsid w:val="0078023F"/>
    <w:rsid w:val="0078299B"/>
    <w:rsid w:val="00785A0D"/>
    <w:rsid w:val="00786F37"/>
    <w:rsid w:val="0078790B"/>
    <w:rsid w:val="00790441"/>
    <w:rsid w:val="0079060D"/>
    <w:rsid w:val="00790E74"/>
    <w:rsid w:val="00791110"/>
    <w:rsid w:val="0079117B"/>
    <w:rsid w:val="00791CDA"/>
    <w:rsid w:val="00792574"/>
    <w:rsid w:val="00792764"/>
    <w:rsid w:val="00793C50"/>
    <w:rsid w:val="00793FB6"/>
    <w:rsid w:val="007947CB"/>
    <w:rsid w:val="007965FE"/>
    <w:rsid w:val="00797ABE"/>
    <w:rsid w:val="007A079C"/>
    <w:rsid w:val="007A07CE"/>
    <w:rsid w:val="007A2073"/>
    <w:rsid w:val="007A2D94"/>
    <w:rsid w:val="007A3CC9"/>
    <w:rsid w:val="007A4BE2"/>
    <w:rsid w:val="007A5B8E"/>
    <w:rsid w:val="007A5BA1"/>
    <w:rsid w:val="007A5C14"/>
    <w:rsid w:val="007A5FD0"/>
    <w:rsid w:val="007A684F"/>
    <w:rsid w:val="007A6F22"/>
    <w:rsid w:val="007A76DA"/>
    <w:rsid w:val="007A7931"/>
    <w:rsid w:val="007B0D7C"/>
    <w:rsid w:val="007B41B2"/>
    <w:rsid w:val="007B6013"/>
    <w:rsid w:val="007B6093"/>
    <w:rsid w:val="007B6FF2"/>
    <w:rsid w:val="007C1B7A"/>
    <w:rsid w:val="007C3324"/>
    <w:rsid w:val="007C3A5B"/>
    <w:rsid w:val="007C41A3"/>
    <w:rsid w:val="007C4626"/>
    <w:rsid w:val="007C477F"/>
    <w:rsid w:val="007C51C4"/>
    <w:rsid w:val="007C62F0"/>
    <w:rsid w:val="007C798E"/>
    <w:rsid w:val="007D0A9A"/>
    <w:rsid w:val="007D0C2C"/>
    <w:rsid w:val="007D1597"/>
    <w:rsid w:val="007D198A"/>
    <w:rsid w:val="007D2779"/>
    <w:rsid w:val="007D2A86"/>
    <w:rsid w:val="007D2C90"/>
    <w:rsid w:val="007D64F9"/>
    <w:rsid w:val="007D6C46"/>
    <w:rsid w:val="007D6D6C"/>
    <w:rsid w:val="007D6E71"/>
    <w:rsid w:val="007E0A80"/>
    <w:rsid w:val="007E1617"/>
    <w:rsid w:val="007E2663"/>
    <w:rsid w:val="007E3787"/>
    <w:rsid w:val="007E4809"/>
    <w:rsid w:val="007E5053"/>
    <w:rsid w:val="007E5375"/>
    <w:rsid w:val="007E552A"/>
    <w:rsid w:val="007E5532"/>
    <w:rsid w:val="007E55A6"/>
    <w:rsid w:val="007E74AA"/>
    <w:rsid w:val="007E7B3F"/>
    <w:rsid w:val="007E7B81"/>
    <w:rsid w:val="007E7CBF"/>
    <w:rsid w:val="007F0E8F"/>
    <w:rsid w:val="007F2B2A"/>
    <w:rsid w:val="007F4E47"/>
    <w:rsid w:val="007F6043"/>
    <w:rsid w:val="007F6910"/>
    <w:rsid w:val="007F7ED4"/>
    <w:rsid w:val="00801B63"/>
    <w:rsid w:val="008028D8"/>
    <w:rsid w:val="00806258"/>
    <w:rsid w:val="00806C88"/>
    <w:rsid w:val="00806E84"/>
    <w:rsid w:val="00807818"/>
    <w:rsid w:val="00807F10"/>
    <w:rsid w:val="0081025D"/>
    <w:rsid w:val="008108E7"/>
    <w:rsid w:val="00811C6C"/>
    <w:rsid w:val="00812866"/>
    <w:rsid w:val="00813204"/>
    <w:rsid w:val="008137B6"/>
    <w:rsid w:val="008145E8"/>
    <w:rsid w:val="00814DB7"/>
    <w:rsid w:val="00815CB5"/>
    <w:rsid w:val="0081692A"/>
    <w:rsid w:val="00821A6C"/>
    <w:rsid w:val="0082266D"/>
    <w:rsid w:val="00823264"/>
    <w:rsid w:val="0082424B"/>
    <w:rsid w:val="008254B8"/>
    <w:rsid w:val="00826F89"/>
    <w:rsid w:val="00827389"/>
    <w:rsid w:val="00827A13"/>
    <w:rsid w:val="00830185"/>
    <w:rsid w:val="00830714"/>
    <w:rsid w:val="008312AB"/>
    <w:rsid w:val="00831C60"/>
    <w:rsid w:val="008323F5"/>
    <w:rsid w:val="00832676"/>
    <w:rsid w:val="00832E4D"/>
    <w:rsid w:val="00832F62"/>
    <w:rsid w:val="00834594"/>
    <w:rsid w:val="0083468C"/>
    <w:rsid w:val="00840508"/>
    <w:rsid w:val="0084103B"/>
    <w:rsid w:val="008434DA"/>
    <w:rsid w:val="0084461E"/>
    <w:rsid w:val="00846A96"/>
    <w:rsid w:val="00847215"/>
    <w:rsid w:val="00850C35"/>
    <w:rsid w:val="00851A78"/>
    <w:rsid w:val="00852461"/>
    <w:rsid w:val="00852672"/>
    <w:rsid w:val="00853CD1"/>
    <w:rsid w:val="00853EA5"/>
    <w:rsid w:val="0085566F"/>
    <w:rsid w:val="00856B7A"/>
    <w:rsid w:val="00860E1C"/>
    <w:rsid w:val="008611F8"/>
    <w:rsid w:val="00862656"/>
    <w:rsid w:val="0086442B"/>
    <w:rsid w:val="00864956"/>
    <w:rsid w:val="008650A7"/>
    <w:rsid w:val="008657C5"/>
    <w:rsid w:val="00865E13"/>
    <w:rsid w:val="00866183"/>
    <w:rsid w:val="00867C7E"/>
    <w:rsid w:val="008702A8"/>
    <w:rsid w:val="00870CE4"/>
    <w:rsid w:val="00870D54"/>
    <w:rsid w:val="00870E00"/>
    <w:rsid w:val="00870FCF"/>
    <w:rsid w:val="00871123"/>
    <w:rsid w:val="0087122E"/>
    <w:rsid w:val="008728F3"/>
    <w:rsid w:val="00874155"/>
    <w:rsid w:val="00874428"/>
    <w:rsid w:val="00874497"/>
    <w:rsid w:val="00874996"/>
    <w:rsid w:val="008808EB"/>
    <w:rsid w:val="00883308"/>
    <w:rsid w:val="00883753"/>
    <w:rsid w:val="00884EE2"/>
    <w:rsid w:val="00885918"/>
    <w:rsid w:val="00885E0E"/>
    <w:rsid w:val="008872A7"/>
    <w:rsid w:val="00887E5D"/>
    <w:rsid w:val="008914D6"/>
    <w:rsid w:val="00891541"/>
    <w:rsid w:val="00892A9E"/>
    <w:rsid w:val="00892E03"/>
    <w:rsid w:val="0089408F"/>
    <w:rsid w:val="00894673"/>
    <w:rsid w:val="00894F81"/>
    <w:rsid w:val="008951F2"/>
    <w:rsid w:val="0089592B"/>
    <w:rsid w:val="00895A58"/>
    <w:rsid w:val="00895D1B"/>
    <w:rsid w:val="00896400"/>
    <w:rsid w:val="00896678"/>
    <w:rsid w:val="00897B2A"/>
    <w:rsid w:val="008A07F5"/>
    <w:rsid w:val="008A1184"/>
    <w:rsid w:val="008A3014"/>
    <w:rsid w:val="008A385E"/>
    <w:rsid w:val="008A3C45"/>
    <w:rsid w:val="008A3E81"/>
    <w:rsid w:val="008A4472"/>
    <w:rsid w:val="008A460E"/>
    <w:rsid w:val="008A4730"/>
    <w:rsid w:val="008A5F2A"/>
    <w:rsid w:val="008A699E"/>
    <w:rsid w:val="008A76C6"/>
    <w:rsid w:val="008A78B5"/>
    <w:rsid w:val="008A7990"/>
    <w:rsid w:val="008B0FCE"/>
    <w:rsid w:val="008B11C1"/>
    <w:rsid w:val="008B1B86"/>
    <w:rsid w:val="008B2CAE"/>
    <w:rsid w:val="008B2F43"/>
    <w:rsid w:val="008B3B60"/>
    <w:rsid w:val="008B3C1D"/>
    <w:rsid w:val="008B6338"/>
    <w:rsid w:val="008B6BE8"/>
    <w:rsid w:val="008B6E17"/>
    <w:rsid w:val="008B6EC7"/>
    <w:rsid w:val="008C001D"/>
    <w:rsid w:val="008C0691"/>
    <w:rsid w:val="008C0F77"/>
    <w:rsid w:val="008C17A8"/>
    <w:rsid w:val="008C3998"/>
    <w:rsid w:val="008C3CCF"/>
    <w:rsid w:val="008C5486"/>
    <w:rsid w:val="008C579C"/>
    <w:rsid w:val="008C798E"/>
    <w:rsid w:val="008D031B"/>
    <w:rsid w:val="008D05C0"/>
    <w:rsid w:val="008D17B3"/>
    <w:rsid w:val="008D1AB5"/>
    <w:rsid w:val="008D1F95"/>
    <w:rsid w:val="008D212F"/>
    <w:rsid w:val="008D21DB"/>
    <w:rsid w:val="008D32F8"/>
    <w:rsid w:val="008D445E"/>
    <w:rsid w:val="008D4AF7"/>
    <w:rsid w:val="008D61E5"/>
    <w:rsid w:val="008D67D0"/>
    <w:rsid w:val="008D7D5C"/>
    <w:rsid w:val="008E0564"/>
    <w:rsid w:val="008E0779"/>
    <w:rsid w:val="008E122D"/>
    <w:rsid w:val="008E218C"/>
    <w:rsid w:val="008E295D"/>
    <w:rsid w:val="008E2ECE"/>
    <w:rsid w:val="008E359E"/>
    <w:rsid w:val="008E3921"/>
    <w:rsid w:val="008E3C7F"/>
    <w:rsid w:val="008E5192"/>
    <w:rsid w:val="008E729D"/>
    <w:rsid w:val="008E7935"/>
    <w:rsid w:val="008F00D7"/>
    <w:rsid w:val="008F0EF9"/>
    <w:rsid w:val="008F1D06"/>
    <w:rsid w:val="008F2F0E"/>
    <w:rsid w:val="008F3346"/>
    <w:rsid w:val="008F3864"/>
    <w:rsid w:val="008F4B67"/>
    <w:rsid w:val="008F4C69"/>
    <w:rsid w:val="008F5DE8"/>
    <w:rsid w:val="008F66C2"/>
    <w:rsid w:val="008F720E"/>
    <w:rsid w:val="00901130"/>
    <w:rsid w:val="00901908"/>
    <w:rsid w:val="00902FA0"/>
    <w:rsid w:val="00903266"/>
    <w:rsid w:val="00903824"/>
    <w:rsid w:val="00904444"/>
    <w:rsid w:val="0090509A"/>
    <w:rsid w:val="0090548A"/>
    <w:rsid w:val="009058F1"/>
    <w:rsid w:val="0090688C"/>
    <w:rsid w:val="00906B16"/>
    <w:rsid w:val="00906B25"/>
    <w:rsid w:val="00907530"/>
    <w:rsid w:val="00907877"/>
    <w:rsid w:val="00907B78"/>
    <w:rsid w:val="0091010E"/>
    <w:rsid w:val="00911AAF"/>
    <w:rsid w:val="00913D51"/>
    <w:rsid w:val="00913D92"/>
    <w:rsid w:val="00914126"/>
    <w:rsid w:val="00914DB8"/>
    <w:rsid w:val="00915396"/>
    <w:rsid w:val="009153BB"/>
    <w:rsid w:val="009162EE"/>
    <w:rsid w:val="00916936"/>
    <w:rsid w:val="009176D7"/>
    <w:rsid w:val="009179F2"/>
    <w:rsid w:val="00920385"/>
    <w:rsid w:val="009203D9"/>
    <w:rsid w:val="00920E87"/>
    <w:rsid w:val="009218C9"/>
    <w:rsid w:val="00921A5C"/>
    <w:rsid w:val="00922A47"/>
    <w:rsid w:val="00922C1E"/>
    <w:rsid w:val="00922CF9"/>
    <w:rsid w:val="00922DBA"/>
    <w:rsid w:val="00923621"/>
    <w:rsid w:val="00926F79"/>
    <w:rsid w:val="00927C30"/>
    <w:rsid w:val="00931470"/>
    <w:rsid w:val="0093193A"/>
    <w:rsid w:val="009319CA"/>
    <w:rsid w:val="00931CC8"/>
    <w:rsid w:val="00933233"/>
    <w:rsid w:val="009337F5"/>
    <w:rsid w:val="00933D5A"/>
    <w:rsid w:val="00935414"/>
    <w:rsid w:val="009379F5"/>
    <w:rsid w:val="00940C1C"/>
    <w:rsid w:val="009412F6"/>
    <w:rsid w:val="00941D50"/>
    <w:rsid w:val="0094374F"/>
    <w:rsid w:val="00944977"/>
    <w:rsid w:val="00944BF0"/>
    <w:rsid w:val="00944CE2"/>
    <w:rsid w:val="0094553E"/>
    <w:rsid w:val="00945CB6"/>
    <w:rsid w:val="00945F70"/>
    <w:rsid w:val="0094613C"/>
    <w:rsid w:val="009462E7"/>
    <w:rsid w:val="00946B64"/>
    <w:rsid w:val="0094725E"/>
    <w:rsid w:val="009507AC"/>
    <w:rsid w:val="009509BA"/>
    <w:rsid w:val="00950FA0"/>
    <w:rsid w:val="009510FF"/>
    <w:rsid w:val="00951AC5"/>
    <w:rsid w:val="00953140"/>
    <w:rsid w:val="00953395"/>
    <w:rsid w:val="00953D31"/>
    <w:rsid w:val="00953EC9"/>
    <w:rsid w:val="0095455A"/>
    <w:rsid w:val="0095543C"/>
    <w:rsid w:val="00955787"/>
    <w:rsid w:val="00956593"/>
    <w:rsid w:val="00956CBA"/>
    <w:rsid w:val="00956D86"/>
    <w:rsid w:val="00957477"/>
    <w:rsid w:val="00957835"/>
    <w:rsid w:val="00957B74"/>
    <w:rsid w:val="00962AB6"/>
    <w:rsid w:val="00963F4B"/>
    <w:rsid w:val="009640B8"/>
    <w:rsid w:val="0096552B"/>
    <w:rsid w:val="0096570D"/>
    <w:rsid w:val="00967D69"/>
    <w:rsid w:val="009703E5"/>
    <w:rsid w:val="009706F8"/>
    <w:rsid w:val="00970B54"/>
    <w:rsid w:val="009715D1"/>
    <w:rsid w:val="009722AA"/>
    <w:rsid w:val="009726AC"/>
    <w:rsid w:val="009732B6"/>
    <w:rsid w:val="00973DB3"/>
    <w:rsid w:val="00974531"/>
    <w:rsid w:val="009753FB"/>
    <w:rsid w:val="009766A7"/>
    <w:rsid w:val="00977060"/>
    <w:rsid w:val="0097712D"/>
    <w:rsid w:val="00977219"/>
    <w:rsid w:val="009777ED"/>
    <w:rsid w:val="009806F9"/>
    <w:rsid w:val="009819A8"/>
    <w:rsid w:val="00982BB6"/>
    <w:rsid w:val="00985FE2"/>
    <w:rsid w:val="009870B3"/>
    <w:rsid w:val="00987E14"/>
    <w:rsid w:val="009905DD"/>
    <w:rsid w:val="009908C3"/>
    <w:rsid w:val="009909C6"/>
    <w:rsid w:val="009923AF"/>
    <w:rsid w:val="00993394"/>
    <w:rsid w:val="009944D2"/>
    <w:rsid w:val="009953C2"/>
    <w:rsid w:val="009968BB"/>
    <w:rsid w:val="00996A64"/>
    <w:rsid w:val="00996BDE"/>
    <w:rsid w:val="009979CC"/>
    <w:rsid w:val="00997E0D"/>
    <w:rsid w:val="009A02F1"/>
    <w:rsid w:val="009A06F7"/>
    <w:rsid w:val="009A3636"/>
    <w:rsid w:val="009A3744"/>
    <w:rsid w:val="009A37DF"/>
    <w:rsid w:val="009A3FF4"/>
    <w:rsid w:val="009A4A68"/>
    <w:rsid w:val="009A5624"/>
    <w:rsid w:val="009A5ECB"/>
    <w:rsid w:val="009A7659"/>
    <w:rsid w:val="009B05C9"/>
    <w:rsid w:val="009B14CC"/>
    <w:rsid w:val="009B1654"/>
    <w:rsid w:val="009B1E47"/>
    <w:rsid w:val="009B21E4"/>
    <w:rsid w:val="009B2541"/>
    <w:rsid w:val="009B3FFA"/>
    <w:rsid w:val="009B45FE"/>
    <w:rsid w:val="009B4892"/>
    <w:rsid w:val="009B4AE9"/>
    <w:rsid w:val="009B5752"/>
    <w:rsid w:val="009B65F6"/>
    <w:rsid w:val="009C05D8"/>
    <w:rsid w:val="009C07EA"/>
    <w:rsid w:val="009C0B86"/>
    <w:rsid w:val="009C1446"/>
    <w:rsid w:val="009C18CA"/>
    <w:rsid w:val="009C1C7A"/>
    <w:rsid w:val="009C7FF1"/>
    <w:rsid w:val="009D221C"/>
    <w:rsid w:val="009D2713"/>
    <w:rsid w:val="009D50C3"/>
    <w:rsid w:val="009D5611"/>
    <w:rsid w:val="009D5D86"/>
    <w:rsid w:val="009D654E"/>
    <w:rsid w:val="009D67F1"/>
    <w:rsid w:val="009D72E0"/>
    <w:rsid w:val="009D737C"/>
    <w:rsid w:val="009D7FAB"/>
    <w:rsid w:val="009E108C"/>
    <w:rsid w:val="009E1E27"/>
    <w:rsid w:val="009E2536"/>
    <w:rsid w:val="009E485C"/>
    <w:rsid w:val="009E5525"/>
    <w:rsid w:val="009E608D"/>
    <w:rsid w:val="009E611F"/>
    <w:rsid w:val="009E7286"/>
    <w:rsid w:val="009E776E"/>
    <w:rsid w:val="009E7956"/>
    <w:rsid w:val="009E7F0D"/>
    <w:rsid w:val="009F1408"/>
    <w:rsid w:val="009F3BEA"/>
    <w:rsid w:val="009F5186"/>
    <w:rsid w:val="009F5D26"/>
    <w:rsid w:val="009F7F05"/>
    <w:rsid w:val="00A001F0"/>
    <w:rsid w:val="00A00B29"/>
    <w:rsid w:val="00A0167C"/>
    <w:rsid w:val="00A0232F"/>
    <w:rsid w:val="00A02EAE"/>
    <w:rsid w:val="00A0312E"/>
    <w:rsid w:val="00A03387"/>
    <w:rsid w:val="00A03EFB"/>
    <w:rsid w:val="00A03F22"/>
    <w:rsid w:val="00A05370"/>
    <w:rsid w:val="00A05F08"/>
    <w:rsid w:val="00A060E2"/>
    <w:rsid w:val="00A06312"/>
    <w:rsid w:val="00A077F7"/>
    <w:rsid w:val="00A07DA6"/>
    <w:rsid w:val="00A07E7A"/>
    <w:rsid w:val="00A100E2"/>
    <w:rsid w:val="00A10A3D"/>
    <w:rsid w:val="00A10F28"/>
    <w:rsid w:val="00A1118B"/>
    <w:rsid w:val="00A11616"/>
    <w:rsid w:val="00A11D07"/>
    <w:rsid w:val="00A1281F"/>
    <w:rsid w:val="00A129E5"/>
    <w:rsid w:val="00A12EB0"/>
    <w:rsid w:val="00A130E0"/>
    <w:rsid w:val="00A139B9"/>
    <w:rsid w:val="00A14585"/>
    <w:rsid w:val="00A1508C"/>
    <w:rsid w:val="00A154E1"/>
    <w:rsid w:val="00A1692B"/>
    <w:rsid w:val="00A1742F"/>
    <w:rsid w:val="00A20397"/>
    <w:rsid w:val="00A20640"/>
    <w:rsid w:val="00A20D8E"/>
    <w:rsid w:val="00A2179B"/>
    <w:rsid w:val="00A21835"/>
    <w:rsid w:val="00A23379"/>
    <w:rsid w:val="00A2419E"/>
    <w:rsid w:val="00A24A9F"/>
    <w:rsid w:val="00A254CE"/>
    <w:rsid w:val="00A26B29"/>
    <w:rsid w:val="00A27CFF"/>
    <w:rsid w:val="00A27FBC"/>
    <w:rsid w:val="00A32430"/>
    <w:rsid w:val="00A33253"/>
    <w:rsid w:val="00A339C3"/>
    <w:rsid w:val="00A35A2C"/>
    <w:rsid w:val="00A378A6"/>
    <w:rsid w:val="00A37C5D"/>
    <w:rsid w:val="00A37E20"/>
    <w:rsid w:val="00A4001E"/>
    <w:rsid w:val="00A4047B"/>
    <w:rsid w:val="00A4161F"/>
    <w:rsid w:val="00A41736"/>
    <w:rsid w:val="00A41C59"/>
    <w:rsid w:val="00A43ADF"/>
    <w:rsid w:val="00A44A51"/>
    <w:rsid w:val="00A44CE1"/>
    <w:rsid w:val="00A456CA"/>
    <w:rsid w:val="00A45DB0"/>
    <w:rsid w:val="00A46759"/>
    <w:rsid w:val="00A46849"/>
    <w:rsid w:val="00A47579"/>
    <w:rsid w:val="00A47A3D"/>
    <w:rsid w:val="00A47D5D"/>
    <w:rsid w:val="00A50588"/>
    <w:rsid w:val="00A510FC"/>
    <w:rsid w:val="00A5125B"/>
    <w:rsid w:val="00A51700"/>
    <w:rsid w:val="00A51CCE"/>
    <w:rsid w:val="00A51CE4"/>
    <w:rsid w:val="00A52D04"/>
    <w:rsid w:val="00A53082"/>
    <w:rsid w:val="00A53B40"/>
    <w:rsid w:val="00A55D39"/>
    <w:rsid w:val="00A5678C"/>
    <w:rsid w:val="00A57A78"/>
    <w:rsid w:val="00A601E8"/>
    <w:rsid w:val="00A60686"/>
    <w:rsid w:val="00A60EF5"/>
    <w:rsid w:val="00A6188F"/>
    <w:rsid w:val="00A61E00"/>
    <w:rsid w:val="00A65823"/>
    <w:rsid w:val="00A65CE9"/>
    <w:rsid w:val="00A71183"/>
    <w:rsid w:val="00A712D5"/>
    <w:rsid w:val="00A7209D"/>
    <w:rsid w:val="00A722E2"/>
    <w:rsid w:val="00A7293F"/>
    <w:rsid w:val="00A729CC"/>
    <w:rsid w:val="00A7392E"/>
    <w:rsid w:val="00A73951"/>
    <w:rsid w:val="00A74236"/>
    <w:rsid w:val="00A74240"/>
    <w:rsid w:val="00A7567B"/>
    <w:rsid w:val="00A75853"/>
    <w:rsid w:val="00A76007"/>
    <w:rsid w:val="00A76E53"/>
    <w:rsid w:val="00A77DC3"/>
    <w:rsid w:val="00A81A25"/>
    <w:rsid w:val="00A83714"/>
    <w:rsid w:val="00A83B8C"/>
    <w:rsid w:val="00A842EE"/>
    <w:rsid w:val="00A84BDC"/>
    <w:rsid w:val="00A856DB"/>
    <w:rsid w:val="00A857B8"/>
    <w:rsid w:val="00A869C5"/>
    <w:rsid w:val="00A8786E"/>
    <w:rsid w:val="00A87876"/>
    <w:rsid w:val="00A87969"/>
    <w:rsid w:val="00A87BE6"/>
    <w:rsid w:val="00A87C79"/>
    <w:rsid w:val="00A903B4"/>
    <w:rsid w:val="00A921E2"/>
    <w:rsid w:val="00A92926"/>
    <w:rsid w:val="00A93027"/>
    <w:rsid w:val="00A932DF"/>
    <w:rsid w:val="00A94212"/>
    <w:rsid w:val="00A95D36"/>
    <w:rsid w:val="00A960E8"/>
    <w:rsid w:val="00A97903"/>
    <w:rsid w:val="00A97DAF"/>
    <w:rsid w:val="00AA012E"/>
    <w:rsid w:val="00AA04EF"/>
    <w:rsid w:val="00AA059C"/>
    <w:rsid w:val="00AA0897"/>
    <w:rsid w:val="00AA08EE"/>
    <w:rsid w:val="00AA11BD"/>
    <w:rsid w:val="00AA162F"/>
    <w:rsid w:val="00AA1B01"/>
    <w:rsid w:val="00AA1D11"/>
    <w:rsid w:val="00AA25BE"/>
    <w:rsid w:val="00AA34C0"/>
    <w:rsid w:val="00AA386B"/>
    <w:rsid w:val="00AA50E6"/>
    <w:rsid w:val="00AA6F3D"/>
    <w:rsid w:val="00AA6F47"/>
    <w:rsid w:val="00AB08D2"/>
    <w:rsid w:val="00AB278E"/>
    <w:rsid w:val="00AB29D1"/>
    <w:rsid w:val="00AB29F4"/>
    <w:rsid w:val="00AB2EEC"/>
    <w:rsid w:val="00AB4B4D"/>
    <w:rsid w:val="00AB4D91"/>
    <w:rsid w:val="00AB57A1"/>
    <w:rsid w:val="00AB655B"/>
    <w:rsid w:val="00AB6FBB"/>
    <w:rsid w:val="00AB70DF"/>
    <w:rsid w:val="00AB7711"/>
    <w:rsid w:val="00AC07F2"/>
    <w:rsid w:val="00AC0B67"/>
    <w:rsid w:val="00AC1231"/>
    <w:rsid w:val="00AC1314"/>
    <w:rsid w:val="00AC1738"/>
    <w:rsid w:val="00AC2744"/>
    <w:rsid w:val="00AC3D95"/>
    <w:rsid w:val="00AC565A"/>
    <w:rsid w:val="00AC6A9A"/>
    <w:rsid w:val="00AC6EB3"/>
    <w:rsid w:val="00AC7465"/>
    <w:rsid w:val="00AC7D95"/>
    <w:rsid w:val="00AD0525"/>
    <w:rsid w:val="00AD126C"/>
    <w:rsid w:val="00AD2473"/>
    <w:rsid w:val="00AD2E15"/>
    <w:rsid w:val="00AD3573"/>
    <w:rsid w:val="00AD480A"/>
    <w:rsid w:val="00AD523E"/>
    <w:rsid w:val="00AD53DE"/>
    <w:rsid w:val="00AD577E"/>
    <w:rsid w:val="00AD5C13"/>
    <w:rsid w:val="00AD5CA7"/>
    <w:rsid w:val="00AD7C89"/>
    <w:rsid w:val="00AD7C97"/>
    <w:rsid w:val="00AE05F7"/>
    <w:rsid w:val="00AE0EFC"/>
    <w:rsid w:val="00AE1104"/>
    <w:rsid w:val="00AE2B4E"/>
    <w:rsid w:val="00AE31E6"/>
    <w:rsid w:val="00AE3699"/>
    <w:rsid w:val="00AE37CF"/>
    <w:rsid w:val="00AE6BED"/>
    <w:rsid w:val="00AF0D6A"/>
    <w:rsid w:val="00AF16C0"/>
    <w:rsid w:val="00AF17E0"/>
    <w:rsid w:val="00AF1A8F"/>
    <w:rsid w:val="00AF246A"/>
    <w:rsid w:val="00AF2A9B"/>
    <w:rsid w:val="00AF2DBE"/>
    <w:rsid w:val="00AF5005"/>
    <w:rsid w:val="00AF54E2"/>
    <w:rsid w:val="00AF6035"/>
    <w:rsid w:val="00AF6FF4"/>
    <w:rsid w:val="00B00B22"/>
    <w:rsid w:val="00B01204"/>
    <w:rsid w:val="00B04C8E"/>
    <w:rsid w:val="00B06BA1"/>
    <w:rsid w:val="00B06EE4"/>
    <w:rsid w:val="00B10D2C"/>
    <w:rsid w:val="00B11677"/>
    <w:rsid w:val="00B1167D"/>
    <w:rsid w:val="00B12011"/>
    <w:rsid w:val="00B12CBA"/>
    <w:rsid w:val="00B130B7"/>
    <w:rsid w:val="00B14E33"/>
    <w:rsid w:val="00B14E45"/>
    <w:rsid w:val="00B15372"/>
    <w:rsid w:val="00B173FF"/>
    <w:rsid w:val="00B207AE"/>
    <w:rsid w:val="00B20A7F"/>
    <w:rsid w:val="00B20C98"/>
    <w:rsid w:val="00B212CE"/>
    <w:rsid w:val="00B21690"/>
    <w:rsid w:val="00B23DF7"/>
    <w:rsid w:val="00B23F24"/>
    <w:rsid w:val="00B256BE"/>
    <w:rsid w:val="00B2597E"/>
    <w:rsid w:val="00B2670E"/>
    <w:rsid w:val="00B27561"/>
    <w:rsid w:val="00B31594"/>
    <w:rsid w:val="00B31DC2"/>
    <w:rsid w:val="00B32796"/>
    <w:rsid w:val="00B32A74"/>
    <w:rsid w:val="00B33993"/>
    <w:rsid w:val="00B33CB1"/>
    <w:rsid w:val="00B3430F"/>
    <w:rsid w:val="00B357FC"/>
    <w:rsid w:val="00B3607A"/>
    <w:rsid w:val="00B36BE7"/>
    <w:rsid w:val="00B41092"/>
    <w:rsid w:val="00B41123"/>
    <w:rsid w:val="00B415ED"/>
    <w:rsid w:val="00B416FE"/>
    <w:rsid w:val="00B4172D"/>
    <w:rsid w:val="00B41AC4"/>
    <w:rsid w:val="00B41EAD"/>
    <w:rsid w:val="00B43535"/>
    <w:rsid w:val="00B4402E"/>
    <w:rsid w:val="00B44143"/>
    <w:rsid w:val="00B47594"/>
    <w:rsid w:val="00B5231F"/>
    <w:rsid w:val="00B53462"/>
    <w:rsid w:val="00B53703"/>
    <w:rsid w:val="00B5471D"/>
    <w:rsid w:val="00B54934"/>
    <w:rsid w:val="00B55913"/>
    <w:rsid w:val="00B55A8E"/>
    <w:rsid w:val="00B56078"/>
    <w:rsid w:val="00B56728"/>
    <w:rsid w:val="00B56CFE"/>
    <w:rsid w:val="00B600C1"/>
    <w:rsid w:val="00B60425"/>
    <w:rsid w:val="00B604C2"/>
    <w:rsid w:val="00B6124D"/>
    <w:rsid w:val="00B61346"/>
    <w:rsid w:val="00B61AEC"/>
    <w:rsid w:val="00B62211"/>
    <w:rsid w:val="00B62328"/>
    <w:rsid w:val="00B62467"/>
    <w:rsid w:val="00B63157"/>
    <w:rsid w:val="00B63B9F"/>
    <w:rsid w:val="00B64EF0"/>
    <w:rsid w:val="00B66065"/>
    <w:rsid w:val="00B667C8"/>
    <w:rsid w:val="00B6709D"/>
    <w:rsid w:val="00B70632"/>
    <w:rsid w:val="00B71071"/>
    <w:rsid w:val="00B7188B"/>
    <w:rsid w:val="00B724A3"/>
    <w:rsid w:val="00B72561"/>
    <w:rsid w:val="00B73CCF"/>
    <w:rsid w:val="00B73E91"/>
    <w:rsid w:val="00B7481F"/>
    <w:rsid w:val="00B74D33"/>
    <w:rsid w:val="00B75447"/>
    <w:rsid w:val="00B763D0"/>
    <w:rsid w:val="00B76569"/>
    <w:rsid w:val="00B76BA0"/>
    <w:rsid w:val="00B80ABD"/>
    <w:rsid w:val="00B8197A"/>
    <w:rsid w:val="00B8215A"/>
    <w:rsid w:val="00B82E65"/>
    <w:rsid w:val="00B84D30"/>
    <w:rsid w:val="00B84DA6"/>
    <w:rsid w:val="00B8725F"/>
    <w:rsid w:val="00B90233"/>
    <w:rsid w:val="00B9042F"/>
    <w:rsid w:val="00B904F9"/>
    <w:rsid w:val="00B90E9E"/>
    <w:rsid w:val="00B91606"/>
    <w:rsid w:val="00B916FB"/>
    <w:rsid w:val="00B919A9"/>
    <w:rsid w:val="00B91E95"/>
    <w:rsid w:val="00B93F07"/>
    <w:rsid w:val="00B95E87"/>
    <w:rsid w:val="00B9696E"/>
    <w:rsid w:val="00B96AC5"/>
    <w:rsid w:val="00B96C39"/>
    <w:rsid w:val="00B96E7E"/>
    <w:rsid w:val="00BA026F"/>
    <w:rsid w:val="00BA0511"/>
    <w:rsid w:val="00BA11E1"/>
    <w:rsid w:val="00BA121D"/>
    <w:rsid w:val="00BA1946"/>
    <w:rsid w:val="00BA6B2F"/>
    <w:rsid w:val="00BB0CDA"/>
    <w:rsid w:val="00BB1123"/>
    <w:rsid w:val="00BB174F"/>
    <w:rsid w:val="00BB1959"/>
    <w:rsid w:val="00BB257D"/>
    <w:rsid w:val="00BB2985"/>
    <w:rsid w:val="00BB2E1E"/>
    <w:rsid w:val="00BB309D"/>
    <w:rsid w:val="00BB3B58"/>
    <w:rsid w:val="00BB3FB9"/>
    <w:rsid w:val="00BB42F6"/>
    <w:rsid w:val="00BB666E"/>
    <w:rsid w:val="00BB675D"/>
    <w:rsid w:val="00BB6B13"/>
    <w:rsid w:val="00BB6B8B"/>
    <w:rsid w:val="00BB6C53"/>
    <w:rsid w:val="00BB7A7B"/>
    <w:rsid w:val="00BC0A07"/>
    <w:rsid w:val="00BC1274"/>
    <w:rsid w:val="00BC260E"/>
    <w:rsid w:val="00BC69FD"/>
    <w:rsid w:val="00BC6C19"/>
    <w:rsid w:val="00BC6DBE"/>
    <w:rsid w:val="00BC71AD"/>
    <w:rsid w:val="00BD06A7"/>
    <w:rsid w:val="00BD1D3A"/>
    <w:rsid w:val="00BD20D8"/>
    <w:rsid w:val="00BD2C8D"/>
    <w:rsid w:val="00BD3165"/>
    <w:rsid w:val="00BD42A3"/>
    <w:rsid w:val="00BD5061"/>
    <w:rsid w:val="00BD68D4"/>
    <w:rsid w:val="00BE0C57"/>
    <w:rsid w:val="00BE171A"/>
    <w:rsid w:val="00BE4114"/>
    <w:rsid w:val="00BE4F22"/>
    <w:rsid w:val="00BE52AB"/>
    <w:rsid w:val="00BE5B50"/>
    <w:rsid w:val="00BE61F0"/>
    <w:rsid w:val="00BF023F"/>
    <w:rsid w:val="00BF0863"/>
    <w:rsid w:val="00BF1B11"/>
    <w:rsid w:val="00BF1CC7"/>
    <w:rsid w:val="00BF1EA9"/>
    <w:rsid w:val="00BF1F27"/>
    <w:rsid w:val="00BF33BE"/>
    <w:rsid w:val="00BF498A"/>
    <w:rsid w:val="00BF4A78"/>
    <w:rsid w:val="00BF51D3"/>
    <w:rsid w:val="00BF5A6C"/>
    <w:rsid w:val="00BF672C"/>
    <w:rsid w:val="00BF6B19"/>
    <w:rsid w:val="00BF713F"/>
    <w:rsid w:val="00BF7241"/>
    <w:rsid w:val="00BF7A78"/>
    <w:rsid w:val="00BF7CA2"/>
    <w:rsid w:val="00BF7F60"/>
    <w:rsid w:val="00C0055C"/>
    <w:rsid w:val="00C00957"/>
    <w:rsid w:val="00C00D28"/>
    <w:rsid w:val="00C019ED"/>
    <w:rsid w:val="00C020D0"/>
    <w:rsid w:val="00C03258"/>
    <w:rsid w:val="00C04716"/>
    <w:rsid w:val="00C06E28"/>
    <w:rsid w:val="00C0708C"/>
    <w:rsid w:val="00C07153"/>
    <w:rsid w:val="00C1089E"/>
    <w:rsid w:val="00C10AA1"/>
    <w:rsid w:val="00C12413"/>
    <w:rsid w:val="00C12925"/>
    <w:rsid w:val="00C1311D"/>
    <w:rsid w:val="00C134DC"/>
    <w:rsid w:val="00C14CD8"/>
    <w:rsid w:val="00C14E13"/>
    <w:rsid w:val="00C15594"/>
    <w:rsid w:val="00C16132"/>
    <w:rsid w:val="00C167F8"/>
    <w:rsid w:val="00C170EA"/>
    <w:rsid w:val="00C20008"/>
    <w:rsid w:val="00C21C66"/>
    <w:rsid w:val="00C22245"/>
    <w:rsid w:val="00C22957"/>
    <w:rsid w:val="00C246BC"/>
    <w:rsid w:val="00C24828"/>
    <w:rsid w:val="00C25197"/>
    <w:rsid w:val="00C254FB"/>
    <w:rsid w:val="00C2584C"/>
    <w:rsid w:val="00C25B28"/>
    <w:rsid w:val="00C2663D"/>
    <w:rsid w:val="00C26BA2"/>
    <w:rsid w:val="00C2732B"/>
    <w:rsid w:val="00C27811"/>
    <w:rsid w:val="00C311F7"/>
    <w:rsid w:val="00C31B44"/>
    <w:rsid w:val="00C324BE"/>
    <w:rsid w:val="00C32995"/>
    <w:rsid w:val="00C32C7E"/>
    <w:rsid w:val="00C32F6F"/>
    <w:rsid w:val="00C330A6"/>
    <w:rsid w:val="00C33772"/>
    <w:rsid w:val="00C33952"/>
    <w:rsid w:val="00C33B03"/>
    <w:rsid w:val="00C33D51"/>
    <w:rsid w:val="00C346F1"/>
    <w:rsid w:val="00C34AD5"/>
    <w:rsid w:val="00C34ADE"/>
    <w:rsid w:val="00C35874"/>
    <w:rsid w:val="00C359DC"/>
    <w:rsid w:val="00C35B38"/>
    <w:rsid w:val="00C35BEC"/>
    <w:rsid w:val="00C368E1"/>
    <w:rsid w:val="00C378E4"/>
    <w:rsid w:val="00C425BE"/>
    <w:rsid w:val="00C44AC5"/>
    <w:rsid w:val="00C453FA"/>
    <w:rsid w:val="00C4582F"/>
    <w:rsid w:val="00C47352"/>
    <w:rsid w:val="00C47FCD"/>
    <w:rsid w:val="00C501B3"/>
    <w:rsid w:val="00C508FB"/>
    <w:rsid w:val="00C50CDE"/>
    <w:rsid w:val="00C51221"/>
    <w:rsid w:val="00C51630"/>
    <w:rsid w:val="00C5224F"/>
    <w:rsid w:val="00C53159"/>
    <w:rsid w:val="00C53674"/>
    <w:rsid w:val="00C53CA7"/>
    <w:rsid w:val="00C5408A"/>
    <w:rsid w:val="00C541F8"/>
    <w:rsid w:val="00C54C01"/>
    <w:rsid w:val="00C5513A"/>
    <w:rsid w:val="00C558C6"/>
    <w:rsid w:val="00C558D5"/>
    <w:rsid w:val="00C5636D"/>
    <w:rsid w:val="00C56E69"/>
    <w:rsid w:val="00C57C4E"/>
    <w:rsid w:val="00C57E87"/>
    <w:rsid w:val="00C607BA"/>
    <w:rsid w:val="00C610AB"/>
    <w:rsid w:val="00C614CE"/>
    <w:rsid w:val="00C6342A"/>
    <w:rsid w:val="00C63BBD"/>
    <w:rsid w:val="00C63D0E"/>
    <w:rsid w:val="00C6582F"/>
    <w:rsid w:val="00C66899"/>
    <w:rsid w:val="00C71D8C"/>
    <w:rsid w:val="00C72CB9"/>
    <w:rsid w:val="00C73353"/>
    <w:rsid w:val="00C74B89"/>
    <w:rsid w:val="00C762BE"/>
    <w:rsid w:val="00C76FF6"/>
    <w:rsid w:val="00C77567"/>
    <w:rsid w:val="00C815A1"/>
    <w:rsid w:val="00C82E51"/>
    <w:rsid w:val="00C82F97"/>
    <w:rsid w:val="00C83BC9"/>
    <w:rsid w:val="00C83DB7"/>
    <w:rsid w:val="00C85849"/>
    <w:rsid w:val="00C865A3"/>
    <w:rsid w:val="00C87426"/>
    <w:rsid w:val="00C904E9"/>
    <w:rsid w:val="00C943CA"/>
    <w:rsid w:val="00C94710"/>
    <w:rsid w:val="00C94E07"/>
    <w:rsid w:val="00C968EA"/>
    <w:rsid w:val="00C96B4F"/>
    <w:rsid w:val="00C96E8C"/>
    <w:rsid w:val="00C972DC"/>
    <w:rsid w:val="00C97C59"/>
    <w:rsid w:val="00CA0D83"/>
    <w:rsid w:val="00CA1B0F"/>
    <w:rsid w:val="00CA4281"/>
    <w:rsid w:val="00CA4E9A"/>
    <w:rsid w:val="00CA54CD"/>
    <w:rsid w:val="00CA653D"/>
    <w:rsid w:val="00CA6814"/>
    <w:rsid w:val="00CA6ED7"/>
    <w:rsid w:val="00CB00F0"/>
    <w:rsid w:val="00CB03C3"/>
    <w:rsid w:val="00CB077B"/>
    <w:rsid w:val="00CB07C2"/>
    <w:rsid w:val="00CB1792"/>
    <w:rsid w:val="00CB2040"/>
    <w:rsid w:val="00CB27DC"/>
    <w:rsid w:val="00CB2D0E"/>
    <w:rsid w:val="00CB4566"/>
    <w:rsid w:val="00CB4B8A"/>
    <w:rsid w:val="00CB50AF"/>
    <w:rsid w:val="00CB6D7C"/>
    <w:rsid w:val="00CB6FD6"/>
    <w:rsid w:val="00CB72FD"/>
    <w:rsid w:val="00CB731D"/>
    <w:rsid w:val="00CB737F"/>
    <w:rsid w:val="00CB7EB3"/>
    <w:rsid w:val="00CC06E1"/>
    <w:rsid w:val="00CC0E9C"/>
    <w:rsid w:val="00CC1B69"/>
    <w:rsid w:val="00CC25F5"/>
    <w:rsid w:val="00CC4B76"/>
    <w:rsid w:val="00CC661F"/>
    <w:rsid w:val="00CC6D80"/>
    <w:rsid w:val="00CD0121"/>
    <w:rsid w:val="00CD083B"/>
    <w:rsid w:val="00CD13CA"/>
    <w:rsid w:val="00CD18FA"/>
    <w:rsid w:val="00CD428E"/>
    <w:rsid w:val="00CD5573"/>
    <w:rsid w:val="00CD6D93"/>
    <w:rsid w:val="00CD6F9F"/>
    <w:rsid w:val="00CD74A6"/>
    <w:rsid w:val="00CD75DF"/>
    <w:rsid w:val="00CE02BF"/>
    <w:rsid w:val="00CE1DD5"/>
    <w:rsid w:val="00CE29A5"/>
    <w:rsid w:val="00CE2D2A"/>
    <w:rsid w:val="00CE4180"/>
    <w:rsid w:val="00CE48B6"/>
    <w:rsid w:val="00CE53D5"/>
    <w:rsid w:val="00CE579D"/>
    <w:rsid w:val="00CE5EC7"/>
    <w:rsid w:val="00CE5ED4"/>
    <w:rsid w:val="00CE7974"/>
    <w:rsid w:val="00CE79F7"/>
    <w:rsid w:val="00CE7C5E"/>
    <w:rsid w:val="00CE7CD4"/>
    <w:rsid w:val="00CF197E"/>
    <w:rsid w:val="00CF2FC3"/>
    <w:rsid w:val="00CF3C7C"/>
    <w:rsid w:val="00CF403F"/>
    <w:rsid w:val="00CF474F"/>
    <w:rsid w:val="00CF5A6E"/>
    <w:rsid w:val="00CF735C"/>
    <w:rsid w:val="00CF7477"/>
    <w:rsid w:val="00D016E2"/>
    <w:rsid w:val="00D0185E"/>
    <w:rsid w:val="00D025AF"/>
    <w:rsid w:val="00D027C6"/>
    <w:rsid w:val="00D035D0"/>
    <w:rsid w:val="00D041C2"/>
    <w:rsid w:val="00D04286"/>
    <w:rsid w:val="00D055DD"/>
    <w:rsid w:val="00D07490"/>
    <w:rsid w:val="00D1002E"/>
    <w:rsid w:val="00D111F0"/>
    <w:rsid w:val="00D1175A"/>
    <w:rsid w:val="00D1345B"/>
    <w:rsid w:val="00D13B01"/>
    <w:rsid w:val="00D151EB"/>
    <w:rsid w:val="00D15F89"/>
    <w:rsid w:val="00D1630C"/>
    <w:rsid w:val="00D17B36"/>
    <w:rsid w:val="00D2147A"/>
    <w:rsid w:val="00D21A82"/>
    <w:rsid w:val="00D22D58"/>
    <w:rsid w:val="00D23A2D"/>
    <w:rsid w:val="00D24101"/>
    <w:rsid w:val="00D24BFE"/>
    <w:rsid w:val="00D25202"/>
    <w:rsid w:val="00D25387"/>
    <w:rsid w:val="00D2564B"/>
    <w:rsid w:val="00D2608D"/>
    <w:rsid w:val="00D26838"/>
    <w:rsid w:val="00D27E8A"/>
    <w:rsid w:val="00D315F0"/>
    <w:rsid w:val="00D32C7D"/>
    <w:rsid w:val="00D33E6D"/>
    <w:rsid w:val="00D34624"/>
    <w:rsid w:val="00D34A62"/>
    <w:rsid w:val="00D367CE"/>
    <w:rsid w:val="00D369AA"/>
    <w:rsid w:val="00D36C48"/>
    <w:rsid w:val="00D371D5"/>
    <w:rsid w:val="00D37AC3"/>
    <w:rsid w:val="00D37C6A"/>
    <w:rsid w:val="00D4001C"/>
    <w:rsid w:val="00D409B1"/>
    <w:rsid w:val="00D429EC"/>
    <w:rsid w:val="00D43B58"/>
    <w:rsid w:val="00D43ECF"/>
    <w:rsid w:val="00D451CC"/>
    <w:rsid w:val="00D45821"/>
    <w:rsid w:val="00D4639D"/>
    <w:rsid w:val="00D4723A"/>
    <w:rsid w:val="00D47E73"/>
    <w:rsid w:val="00D5096F"/>
    <w:rsid w:val="00D5158F"/>
    <w:rsid w:val="00D51B3E"/>
    <w:rsid w:val="00D51C35"/>
    <w:rsid w:val="00D51EF0"/>
    <w:rsid w:val="00D536F8"/>
    <w:rsid w:val="00D5443C"/>
    <w:rsid w:val="00D557AB"/>
    <w:rsid w:val="00D55D47"/>
    <w:rsid w:val="00D560E4"/>
    <w:rsid w:val="00D5620E"/>
    <w:rsid w:val="00D56D68"/>
    <w:rsid w:val="00D60A81"/>
    <w:rsid w:val="00D611EA"/>
    <w:rsid w:val="00D61856"/>
    <w:rsid w:val="00D627A7"/>
    <w:rsid w:val="00D636EB"/>
    <w:rsid w:val="00D63934"/>
    <w:rsid w:val="00D6487A"/>
    <w:rsid w:val="00D65CA3"/>
    <w:rsid w:val="00D662BF"/>
    <w:rsid w:val="00D66BD8"/>
    <w:rsid w:val="00D7206B"/>
    <w:rsid w:val="00D72169"/>
    <w:rsid w:val="00D72477"/>
    <w:rsid w:val="00D7277C"/>
    <w:rsid w:val="00D7299E"/>
    <w:rsid w:val="00D73479"/>
    <w:rsid w:val="00D73E13"/>
    <w:rsid w:val="00D75B55"/>
    <w:rsid w:val="00D75D89"/>
    <w:rsid w:val="00D76410"/>
    <w:rsid w:val="00D81BD7"/>
    <w:rsid w:val="00D821B8"/>
    <w:rsid w:val="00D83025"/>
    <w:rsid w:val="00D83C29"/>
    <w:rsid w:val="00D841D6"/>
    <w:rsid w:val="00D86AB2"/>
    <w:rsid w:val="00D86EA1"/>
    <w:rsid w:val="00D92380"/>
    <w:rsid w:val="00D93EA4"/>
    <w:rsid w:val="00D9505C"/>
    <w:rsid w:val="00D958AD"/>
    <w:rsid w:val="00D959A3"/>
    <w:rsid w:val="00D959F0"/>
    <w:rsid w:val="00D95B78"/>
    <w:rsid w:val="00D95FD0"/>
    <w:rsid w:val="00D9647E"/>
    <w:rsid w:val="00D9693E"/>
    <w:rsid w:val="00D96E71"/>
    <w:rsid w:val="00D976AC"/>
    <w:rsid w:val="00DA147F"/>
    <w:rsid w:val="00DA1C9A"/>
    <w:rsid w:val="00DA40BF"/>
    <w:rsid w:val="00DA44D3"/>
    <w:rsid w:val="00DA4E61"/>
    <w:rsid w:val="00DA60E2"/>
    <w:rsid w:val="00DA6BD6"/>
    <w:rsid w:val="00DA6EC0"/>
    <w:rsid w:val="00DA7733"/>
    <w:rsid w:val="00DA7BA1"/>
    <w:rsid w:val="00DB067C"/>
    <w:rsid w:val="00DB1696"/>
    <w:rsid w:val="00DB2FB5"/>
    <w:rsid w:val="00DB4CA1"/>
    <w:rsid w:val="00DB61B1"/>
    <w:rsid w:val="00DB69CF"/>
    <w:rsid w:val="00DC094F"/>
    <w:rsid w:val="00DC152F"/>
    <w:rsid w:val="00DC15A6"/>
    <w:rsid w:val="00DC43DB"/>
    <w:rsid w:val="00DC499C"/>
    <w:rsid w:val="00DC4FDB"/>
    <w:rsid w:val="00DC5A1F"/>
    <w:rsid w:val="00DC5B49"/>
    <w:rsid w:val="00DC5D65"/>
    <w:rsid w:val="00DC6511"/>
    <w:rsid w:val="00DC7053"/>
    <w:rsid w:val="00DC7DFD"/>
    <w:rsid w:val="00DD00B3"/>
    <w:rsid w:val="00DD08FC"/>
    <w:rsid w:val="00DD0922"/>
    <w:rsid w:val="00DD0ECD"/>
    <w:rsid w:val="00DD12E3"/>
    <w:rsid w:val="00DD1614"/>
    <w:rsid w:val="00DD1669"/>
    <w:rsid w:val="00DD1F50"/>
    <w:rsid w:val="00DD2809"/>
    <w:rsid w:val="00DD5278"/>
    <w:rsid w:val="00DD5D89"/>
    <w:rsid w:val="00DD6999"/>
    <w:rsid w:val="00DD7367"/>
    <w:rsid w:val="00DD7AB3"/>
    <w:rsid w:val="00DD7E34"/>
    <w:rsid w:val="00DE0072"/>
    <w:rsid w:val="00DE051A"/>
    <w:rsid w:val="00DE07D1"/>
    <w:rsid w:val="00DE1823"/>
    <w:rsid w:val="00DE19D6"/>
    <w:rsid w:val="00DE4B32"/>
    <w:rsid w:val="00DE5B83"/>
    <w:rsid w:val="00DF0142"/>
    <w:rsid w:val="00DF104A"/>
    <w:rsid w:val="00DF1528"/>
    <w:rsid w:val="00DF2103"/>
    <w:rsid w:val="00DF28BC"/>
    <w:rsid w:val="00DF298D"/>
    <w:rsid w:val="00DF3D25"/>
    <w:rsid w:val="00DF6E9D"/>
    <w:rsid w:val="00DF6EAF"/>
    <w:rsid w:val="00DF706B"/>
    <w:rsid w:val="00E00434"/>
    <w:rsid w:val="00E00F12"/>
    <w:rsid w:val="00E016F4"/>
    <w:rsid w:val="00E02F38"/>
    <w:rsid w:val="00E035C8"/>
    <w:rsid w:val="00E03ED6"/>
    <w:rsid w:val="00E0730D"/>
    <w:rsid w:val="00E07989"/>
    <w:rsid w:val="00E1010D"/>
    <w:rsid w:val="00E10436"/>
    <w:rsid w:val="00E12B7D"/>
    <w:rsid w:val="00E12F20"/>
    <w:rsid w:val="00E12FE4"/>
    <w:rsid w:val="00E14811"/>
    <w:rsid w:val="00E1556B"/>
    <w:rsid w:val="00E157A7"/>
    <w:rsid w:val="00E1595E"/>
    <w:rsid w:val="00E160C4"/>
    <w:rsid w:val="00E17171"/>
    <w:rsid w:val="00E20140"/>
    <w:rsid w:val="00E21BF1"/>
    <w:rsid w:val="00E21E24"/>
    <w:rsid w:val="00E231C9"/>
    <w:rsid w:val="00E23564"/>
    <w:rsid w:val="00E23AFC"/>
    <w:rsid w:val="00E23C7B"/>
    <w:rsid w:val="00E243FF"/>
    <w:rsid w:val="00E24D9C"/>
    <w:rsid w:val="00E259CF"/>
    <w:rsid w:val="00E26853"/>
    <w:rsid w:val="00E27387"/>
    <w:rsid w:val="00E27B86"/>
    <w:rsid w:val="00E3046A"/>
    <w:rsid w:val="00E3051F"/>
    <w:rsid w:val="00E30CDB"/>
    <w:rsid w:val="00E30DE9"/>
    <w:rsid w:val="00E313B3"/>
    <w:rsid w:val="00E314FB"/>
    <w:rsid w:val="00E31FFB"/>
    <w:rsid w:val="00E32C32"/>
    <w:rsid w:val="00E338FB"/>
    <w:rsid w:val="00E34069"/>
    <w:rsid w:val="00E3409D"/>
    <w:rsid w:val="00E35170"/>
    <w:rsid w:val="00E35DCB"/>
    <w:rsid w:val="00E35FED"/>
    <w:rsid w:val="00E3662D"/>
    <w:rsid w:val="00E379D5"/>
    <w:rsid w:val="00E41D92"/>
    <w:rsid w:val="00E4235A"/>
    <w:rsid w:val="00E42A3D"/>
    <w:rsid w:val="00E43864"/>
    <w:rsid w:val="00E440E4"/>
    <w:rsid w:val="00E44FD8"/>
    <w:rsid w:val="00E45A62"/>
    <w:rsid w:val="00E4776F"/>
    <w:rsid w:val="00E54A75"/>
    <w:rsid w:val="00E558B6"/>
    <w:rsid w:val="00E559C8"/>
    <w:rsid w:val="00E56111"/>
    <w:rsid w:val="00E56856"/>
    <w:rsid w:val="00E569CA"/>
    <w:rsid w:val="00E57AB3"/>
    <w:rsid w:val="00E61D2C"/>
    <w:rsid w:val="00E61EA6"/>
    <w:rsid w:val="00E62285"/>
    <w:rsid w:val="00E633F8"/>
    <w:rsid w:val="00E648F8"/>
    <w:rsid w:val="00E64964"/>
    <w:rsid w:val="00E65E65"/>
    <w:rsid w:val="00E661A1"/>
    <w:rsid w:val="00E662D5"/>
    <w:rsid w:val="00E705FF"/>
    <w:rsid w:val="00E71001"/>
    <w:rsid w:val="00E71838"/>
    <w:rsid w:val="00E71E21"/>
    <w:rsid w:val="00E727EF"/>
    <w:rsid w:val="00E7294D"/>
    <w:rsid w:val="00E72DCC"/>
    <w:rsid w:val="00E733DD"/>
    <w:rsid w:val="00E73B10"/>
    <w:rsid w:val="00E7547E"/>
    <w:rsid w:val="00E75582"/>
    <w:rsid w:val="00E75A06"/>
    <w:rsid w:val="00E75EFA"/>
    <w:rsid w:val="00E769A2"/>
    <w:rsid w:val="00E802E1"/>
    <w:rsid w:val="00E80E0F"/>
    <w:rsid w:val="00E83045"/>
    <w:rsid w:val="00E841F4"/>
    <w:rsid w:val="00E853B8"/>
    <w:rsid w:val="00E867A9"/>
    <w:rsid w:val="00E86CF6"/>
    <w:rsid w:val="00E86EF6"/>
    <w:rsid w:val="00E90A2F"/>
    <w:rsid w:val="00E923B4"/>
    <w:rsid w:val="00E9265C"/>
    <w:rsid w:val="00E93B70"/>
    <w:rsid w:val="00E95129"/>
    <w:rsid w:val="00E953F9"/>
    <w:rsid w:val="00E9673F"/>
    <w:rsid w:val="00E96BE0"/>
    <w:rsid w:val="00E96D4C"/>
    <w:rsid w:val="00E96D67"/>
    <w:rsid w:val="00E976B6"/>
    <w:rsid w:val="00EA049E"/>
    <w:rsid w:val="00EA1C2B"/>
    <w:rsid w:val="00EA1E64"/>
    <w:rsid w:val="00EA254C"/>
    <w:rsid w:val="00EA2885"/>
    <w:rsid w:val="00EA2EE9"/>
    <w:rsid w:val="00EA3261"/>
    <w:rsid w:val="00EA345C"/>
    <w:rsid w:val="00EA4432"/>
    <w:rsid w:val="00EA55FC"/>
    <w:rsid w:val="00EA6342"/>
    <w:rsid w:val="00EA6D41"/>
    <w:rsid w:val="00EB09D2"/>
    <w:rsid w:val="00EB0E84"/>
    <w:rsid w:val="00EB14F8"/>
    <w:rsid w:val="00EB1F30"/>
    <w:rsid w:val="00EB272E"/>
    <w:rsid w:val="00EB328C"/>
    <w:rsid w:val="00EB45C9"/>
    <w:rsid w:val="00EB470A"/>
    <w:rsid w:val="00EB4FC4"/>
    <w:rsid w:val="00EB53E1"/>
    <w:rsid w:val="00EB5926"/>
    <w:rsid w:val="00EB5945"/>
    <w:rsid w:val="00EB6152"/>
    <w:rsid w:val="00EB6BEF"/>
    <w:rsid w:val="00EB6D28"/>
    <w:rsid w:val="00EC0978"/>
    <w:rsid w:val="00EC0C66"/>
    <w:rsid w:val="00EC0DDC"/>
    <w:rsid w:val="00EC1670"/>
    <w:rsid w:val="00EC21EA"/>
    <w:rsid w:val="00EC26EA"/>
    <w:rsid w:val="00EC27CE"/>
    <w:rsid w:val="00EC2D9C"/>
    <w:rsid w:val="00EC3556"/>
    <w:rsid w:val="00EC3CA1"/>
    <w:rsid w:val="00EC4114"/>
    <w:rsid w:val="00EC474E"/>
    <w:rsid w:val="00EC4A99"/>
    <w:rsid w:val="00EC6080"/>
    <w:rsid w:val="00EC6D32"/>
    <w:rsid w:val="00EC7ADB"/>
    <w:rsid w:val="00ED016A"/>
    <w:rsid w:val="00ED0EE2"/>
    <w:rsid w:val="00ED1E0F"/>
    <w:rsid w:val="00ED1E14"/>
    <w:rsid w:val="00ED29D1"/>
    <w:rsid w:val="00ED29EE"/>
    <w:rsid w:val="00ED3E5E"/>
    <w:rsid w:val="00ED42FA"/>
    <w:rsid w:val="00ED4D82"/>
    <w:rsid w:val="00ED5351"/>
    <w:rsid w:val="00ED580A"/>
    <w:rsid w:val="00ED6379"/>
    <w:rsid w:val="00ED6CAE"/>
    <w:rsid w:val="00EE0EEC"/>
    <w:rsid w:val="00EE2CE3"/>
    <w:rsid w:val="00EE3019"/>
    <w:rsid w:val="00EE30F4"/>
    <w:rsid w:val="00EE3E7B"/>
    <w:rsid w:val="00EE3E85"/>
    <w:rsid w:val="00EE456C"/>
    <w:rsid w:val="00EE4BB1"/>
    <w:rsid w:val="00EE56E4"/>
    <w:rsid w:val="00EE5F07"/>
    <w:rsid w:val="00EE6588"/>
    <w:rsid w:val="00EE7A38"/>
    <w:rsid w:val="00EF0CEB"/>
    <w:rsid w:val="00EF2B82"/>
    <w:rsid w:val="00EF3E19"/>
    <w:rsid w:val="00EF559E"/>
    <w:rsid w:val="00EF5962"/>
    <w:rsid w:val="00EF64D5"/>
    <w:rsid w:val="00EF7EEC"/>
    <w:rsid w:val="00F00702"/>
    <w:rsid w:val="00F007D5"/>
    <w:rsid w:val="00F00A99"/>
    <w:rsid w:val="00F00B08"/>
    <w:rsid w:val="00F01801"/>
    <w:rsid w:val="00F02753"/>
    <w:rsid w:val="00F04854"/>
    <w:rsid w:val="00F05E87"/>
    <w:rsid w:val="00F0643F"/>
    <w:rsid w:val="00F06990"/>
    <w:rsid w:val="00F069F0"/>
    <w:rsid w:val="00F07313"/>
    <w:rsid w:val="00F07644"/>
    <w:rsid w:val="00F10229"/>
    <w:rsid w:val="00F109E1"/>
    <w:rsid w:val="00F114A4"/>
    <w:rsid w:val="00F12019"/>
    <w:rsid w:val="00F1355F"/>
    <w:rsid w:val="00F15BF1"/>
    <w:rsid w:val="00F15D9B"/>
    <w:rsid w:val="00F16724"/>
    <w:rsid w:val="00F176FE"/>
    <w:rsid w:val="00F215BC"/>
    <w:rsid w:val="00F218C9"/>
    <w:rsid w:val="00F2251B"/>
    <w:rsid w:val="00F22911"/>
    <w:rsid w:val="00F23C79"/>
    <w:rsid w:val="00F24FDD"/>
    <w:rsid w:val="00F2503B"/>
    <w:rsid w:val="00F25997"/>
    <w:rsid w:val="00F27F30"/>
    <w:rsid w:val="00F3080A"/>
    <w:rsid w:val="00F32238"/>
    <w:rsid w:val="00F32873"/>
    <w:rsid w:val="00F347AA"/>
    <w:rsid w:val="00F349E3"/>
    <w:rsid w:val="00F34B39"/>
    <w:rsid w:val="00F3589C"/>
    <w:rsid w:val="00F358DB"/>
    <w:rsid w:val="00F36194"/>
    <w:rsid w:val="00F363EC"/>
    <w:rsid w:val="00F37890"/>
    <w:rsid w:val="00F37AAF"/>
    <w:rsid w:val="00F414E2"/>
    <w:rsid w:val="00F421DE"/>
    <w:rsid w:val="00F432DE"/>
    <w:rsid w:val="00F43735"/>
    <w:rsid w:val="00F437A0"/>
    <w:rsid w:val="00F438EA"/>
    <w:rsid w:val="00F439EB"/>
    <w:rsid w:val="00F45EFD"/>
    <w:rsid w:val="00F46147"/>
    <w:rsid w:val="00F4673D"/>
    <w:rsid w:val="00F501BF"/>
    <w:rsid w:val="00F51401"/>
    <w:rsid w:val="00F52A75"/>
    <w:rsid w:val="00F53645"/>
    <w:rsid w:val="00F53DD0"/>
    <w:rsid w:val="00F543DC"/>
    <w:rsid w:val="00F5571F"/>
    <w:rsid w:val="00F55D5E"/>
    <w:rsid w:val="00F55EBD"/>
    <w:rsid w:val="00F5633E"/>
    <w:rsid w:val="00F5753C"/>
    <w:rsid w:val="00F57851"/>
    <w:rsid w:val="00F5794C"/>
    <w:rsid w:val="00F60313"/>
    <w:rsid w:val="00F6332C"/>
    <w:rsid w:val="00F6407A"/>
    <w:rsid w:val="00F64239"/>
    <w:rsid w:val="00F64B57"/>
    <w:rsid w:val="00F650F4"/>
    <w:rsid w:val="00F65582"/>
    <w:rsid w:val="00F66600"/>
    <w:rsid w:val="00F70F22"/>
    <w:rsid w:val="00F7115B"/>
    <w:rsid w:val="00F720EA"/>
    <w:rsid w:val="00F73A8F"/>
    <w:rsid w:val="00F74258"/>
    <w:rsid w:val="00F746E3"/>
    <w:rsid w:val="00F75269"/>
    <w:rsid w:val="00F76F4E"/>
    <w:rsid w:val="00F77044"/>
    <w:rsid w:val="00F80578"/>
    <w:rsid w:val="00F8229E"/>
    <w:rsid w:val="00F82337"/>
    <w:rsid w:val="00F826AD"/>
    <w:rsid w:val="00F83541"/>
    <w:rsid w:val="00F836C2"/>
    <w:rsid w:val="00F83735"/>
    <w:rsid w:val="00F83AD3"/>
    <w:rsid w:val="00F84183"/>
    <w:rsid w:val="00F86586"/>
    <w:rsid w:val="00F8711C"/>
    <w:rsid w:val="00F87775"/>
    <w:rsid w:val="00F90A22"/>
    <w:rsid w:val="00F92539"/>
    <w:rsid w:val="00F935AD"/>
    <w:rsid w:val="00F936B0"/>
    <w:rsid w:val="00F94EA4"/>
    <w:rsid w:val="00F9537B"/>
    <w:rsid w:val="00F95CEA"/>
    <w:rsid w:val="00F95DB0"/>
    <w:rsid w:val="00F97233"/>
    <w:rsid w:val="00F977AB"/>
    <w:rsid w:val="00F97931"/>
    <w:rsid w:val="00FA0661"/>
    <w:rsid w:val="00FA067F"/>
    <w:rsid w:val="00FA0B20"/>
    <w:rsid w:val="00FA0D03"/>
    <w:rsid w:val="00FA1EF9"/>
    <w:rsid w:val="00FA31C5"/>
    <w:rsid w:val="00FA428C"/>
    <w:rsid w:val="00FA664F"/>
    <w:rsid w:val="00FA7BB1"/>
    <w:rsid w:val="00FA7BD0"/>
    <w:rsid w:val="00FB2895"/>
    <w:rsid w:val="00FB2CE6"/>
    <w:rsid w:val="00FB3FFF"/>
    <w:rsid w:val="00FB40F7"/>
    <w:rsid w:val="00FB4EFA"/>
    <w:rsid w:val="00FB53CC"/>
    <w:rsid w:val="00FB6C5F"/>
    <w:rsid w:val="00FB6F06"/>
    <w:rsid w:val="00FB706B"/>
    <w:rsid w:val="00FB7613"/>
    <w:rsid w:val="00FB7B66"/>
    <w:rsid w:val="00FB7F80"/>
    <w:rsid w:val="00FC20EF"/>
    <w:rsid w:val="00FC223B"/>
    <w:rsid w:val="00FC2295"/>
    <w:rsid w:val="00FC25A6"/>
    <w:rsid w:val="00FC2A92"/>
    <w:rsid w:val="00FC4882"/>
    <w:rsid w:val="00FC4C7C"/>
    <w:rsid w:val="00FC5C9E"/>
    <w:rsid w:val="00FC6005"/>
    <w:rsid w:val="00FC6119"/>
    <w:rsid w:val="00FC627F"/>
    <w:rsid w:val="00FC78E0"/>
    <w:rsid w:val="00FC793D"/>
    <w:rsid w:val="00FD0E97"/>
    <w:rsid w:val="00FD0ED6"/>
    <w:rsid w:val="00FD170D"/>
    <w:rsid w:val="00FD2C69"/>
    <w:rsid w:val="00FD502B"/>
    <w:rsid w:val="00FD584A"/>
    <w:rsid w:val="00FD78E2"/>
    <w:rsid w:val="00FD7FC5"/>
    <w:rsid w:val="00FE069A"/>
    <w:rsid w:val="00FE2292"/>
    <w:rsid w:val="00FE2406"/>
    <w:rsid w:val="00FE5141"/>
    <w:rsid w:val="00FE66EC"/>
    <w:rsid w:val="00FE71A7"/>
    <w:rsid w:val="00FF034A"/>
    <w:rsid w:val="00FF0521"/>
    <w:rsid w:val="00FF18BD"/>
    <w:rsid w:val="00FF2289"/>
    <w:rsid w:val="00FF50C4"/>
    <w:rsid w:val="00FF5B89"/>
    <w:rsid w:val="00FF6045"/>
    <w:rsid w:val="00FF6E76"/>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5DCFCE"/>
  <w15:docId w15:val="{8CE93A19-B825-498B-BC34-00A7D7913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2F1"/>
    <w:pPr>
      <w:spacing w:after="0" w:line="240" w:lineRule="auto"/>
    </w:pPr>
    <w:rPr>
      <w:color w:val="000000" w:themeColor="text1"/>
      <w:sz w:val="20"/>
    </w:rPr>
  </w:style>
  <w:style w:type="paragraph" w:styleId="Titre1">
    <w:name w:val="heading 1"/>
    <w:basedOn w:val="Normal"/>
    <w:next w:val="Normal"/>
    <w:link w:val="Titre1Car"/>
    <w:uiPriority w:val="9"/>
    <w:qFormat/>
    <w:rsid w:val="00343117"/>
    <w:pPr>
      <w:keepNext/>
      <w:keepLines/>
      <w:spacing w:before="120" w:after="120"/>
      <w:outlineLvl w:val="0"/>
    </w:pPr>
    <w:rPr>
      <w:rFonts w:ascii="Calibri" w:eastAsiaTheme="majorEastAsia" w:hAnsi="Calibri" w:cstheme="majorBidi"/>
      <w:b/>
      <w:sz w:val="28"/>
      <w:szCs w:val="28"/>
    </w:rPr>
  </w:style>
  <w:style w:type="paragraph" w:styleId="Titre2">
    <w:name w:val="heading 2"/>
    <w:basedOn w:val="Normal"/>
    <w:next w:val="Normal"/>
    <w:link w:val="Titre2Car"/>
    <w:uiPriority w:val="9"/>
    <w:unhideWhenUsed/>
    <w:qFormat/>
    <w:rsid w:val="002F38E0"/>
    <w:pPr>
      <w:keepNext/>
      <w:keepLines/>
      <w:outlineLvl w:val="1"/>
    </w:pPr>
    <w:rPr>
      <w:rFonts w:ascii="Calibri" w:eastAsiaTheme="majorEastAsia" w:hAnsi="Calibri" w:cstheme="majorBidi"/>
      <w:b/>
      <w:noProof/>
      <w:sz w:val="26"/>
      <w:szCs w:val="26"/>
      <w:u w:val="single"/>
      <w:lang w:val="en-US"/>
    </w:rPr>
  </w:style>
  <w:style w:type="paragraph" w:styleId="Titre3">
    <w:name w:val="heading 3"/>
    <w:basedOn w:val="Normal"/>
    <w:next w:val="Normal"/>
    <w:link w:val="Titre3Car"/>
    <w:uiPriority w:val="9"/>
    <w:unhideWhenUsed/>
    <w:qFormat/>
    <w:rsid w:val="001142F1"/>
    <w:pPr>
      <w:outlineLvl w:val="2"/>
    </w:pPr>
    <w:rPr>
      <w:b/>
      <w:color w:val="404040" w:themeColor="text1" w:themeTint="BF"/>
      <w:sz w:val="24"/>
    </w:rPr>
  </w:style>
  <w:style w:type="paragraph" w:styleId="Titre4">
    <w:name w:val="heading 4"/>
    <w:basedOn w:val="Normal"/>
    <w:next w:val="Normal"/>
    <w:link w:val="Titre4Car"/>
    <w:uiPriority w:val="9"/>
    <w:unhideWhenUsed/>
    <w:qFormat/>
    <w:rsid w:val="001142F1"/>
    <w:pPr>
      <w:outlineLvl w:val="3"/>
    </w:pPr>
    <w:rPr>
      <w:rFonts w:ascii="Calibri" w:hAnsi="Calibri"/>
      <w:b/>
      <w:noProof/>
      <w:sz w:val="22"/>
    </w:rPr>
  </w:style>
  <w:style w:type="paragraph" w:styleId="Titre5">
    <w:name w:val="heading 5"/>
    <w:basedOn w:val="Normal"/>
    <w:next w:val="Normal"/>
    <w:link w:val="Titre5Car"/>
    <w:uiPriority w:val="9"/>
    <w:semiHidden/>
    <w:unhideWhenUsed/>
    <w:qFormat/>
    <w:rsid w:val="00AA34C0"/>
    <w:pPr>
      <w:keepNext/>
      <w:keepLines/>
      <w:pBdr>
        <w:top w:val="nil"/>
        <w:left w:val="nil"/>
        <w:bottom w:val="nil"/>
        <w:right w:val="nil"/>
        <w:between w:val="nil"/>
      </w:pBdr>
      <w:spacing w:before="200"/>
      <w:outlineLvl w:val="4"/>
    </w:pPr>
    <w:rPr>
      <w:rFonts w:asciiTheme="majorHAnsi" w:eastAsiaTheme="majorEastAsia" w:hAnsiTheme="majorHAnsi" w:cstheme="majorBidi"/>
      <w:color w:val="243F60" w:themeColor="accent1" w:themeShade="7F"/>
      <w:sz w:val="18"/>
      <w:szCs w:val="18"/>
      <w:lang w:eastAsia="fr-FR"/>
    </w:rPr>
  </w:style>
  <w:style w:type="paragraph" w:styleId="Titre6">
    <w:name w:val="heading 6"/>
    <w:link w:val="Titre6Car"/>
    <w:uiPriority w:val="9"/>
    <w:semiHidden/>
    <w:unhideWhenUsed/>
    <w:qFormat/>
    <w:rsid w:val="00AA34C0"/>
    <w:pPr>
      <w:keepNext/>
      <w:keepLines/>
      <w:spacing w:before="200" w:after="0"/>
      <w:outlineLvl w:val="5"/>
    </w:pPr>
    <w:rPr>
      <w:rFonts w:asciiTheme="majorHAnsi" w:eastAsiaTheme="majorEastAsia" w:hAnsiTheme="majorHAnsi" w:cstheme="majorBidi"/>
      <w:i/>
      <w:iCs/>
      <w:color w:val="243F60" w:themeColor="accent1" w:themeShade="7F"/>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43117"/>
    <w:rPr>
      <w:rFonts w:ascii="Calibri" w:eastAsiaTheme="majorEastAsia" w:hAnsi="Calibri" w:cstheme="majorBidi"/>
      <w:b/>
      <w:color w:val="000000" w:themeColor="text1"/>
      <w:sz w:val="28"/>
      <w:szCs w:val="28"/>
    </w:rPr>
  </w:style>
  <w:style w:type="character" w:customStyle="1" w:styleId="Titre2Car">
    <w:name w:val="Titre 2 Car"/>
    <w:basedOn w:val="Policepardfaut"/>
    <w:link w:val="Titre2"/>
    <w:uiPriority w:val="9"/>
    <w:rsid w:val="002F38E0"/>
    <w:rPr>
      <w:rFonts w:ascii="Calibri" w:eastAsiaTheme="majorEastAsia" w:hAnsi="Calibri" w:cstheme="majorBidi"/>
      <w:b/>
      <w:noProof/>
      <w:color w:val="000000" w:themeColor="text1"/>
      <w:sz w:val="26"/>
      <w:szCs w:val="26"/>
      <w:u w:val="single"/>
      <w:lang w:val="en-US"/>
    </w:rPr>
  </w:style>
  <w:style w:type="character" w:customStyle="1" w:styleId="Titre3Car">
    <w:name w:val="Titre 3 Car"/>
    <w:basedOn w:val="Policepardfaut"/>
    <w:link w:val="Titre3"/>
    <w:uiPriority w:val="9"/>
    <w:rsid w:val="001142F1"/>
    <w:rPr>
      <w:b/>
      <w:color w:val="404040" w:themeColor="text1" w:themeTint="BF"/>
      <w:sz w:val="24"/>
    </w:rPr>
  </w:style>
  <w:style w:type="paragraph" w:styleId="Titre">
    <w:name w:val="Title"/>
    <w:basedOn w:val="Normal"/>
    <w:next w:val="Normal"/>
    <w:link w:val="TitreCar"/>
    <w:uiPriority w:val="10"/>
    <w:qFormat/>
    <w:rsid w:val="002F38E0"/>
    <w:pPr>
      <w:spacing w:before="240" w:after="240"/>
      <w:contextualSpacing/>
      <w:jc w:val="center"/>
    </w:pPr>
    <w:rPr>
      <w:rFonts w:ascii="Calibri" w:eastAsiaTheme="majorEastAsia" w:hAnsi="Calibri" w:cstheme="majorBidi"/>
      <w:b/>
      <w:spacing w:val="-10"/>
      <w:kern w:val="28"/>
      <w:sz w:val="44"/>
      <w:szCs w:val="56"/>
    </w:rPr>
  </w:style>
  <w:style w:type="character" w:customStyle="1" w:styleId="TitreCar">
    <w:name w:val="Titre Car"/>
    <w:basedOn w:val="Policepardfaut"/>
    <w:link w:val="Titre"/>
    <w:uiPriority w:val="10"/>
    <w:rsid w:val="002F38E0"/>
    <w:rPr>
      <w:rFonts w:ascii="Calibri" w:eastAsiaTheme="majorEastAsia" w:hAnsi="Calibri" w:cstheme="majorBidi"/>
      <w:b/>
      <w:color w:val="000000" w:themeColor="text1"/>
      <w:spacing w:val="-10"/>
      <w:kern w:val="28"/>
      <w:sz w:val="44"/>
      <w:szCs w:val="56"/>
    </w:rPr>
  </w:style>
  <w:style w:type="paragraph" w:customStyle="1" w:styleId="MacroHeader">
    <w:name w:val="MacroHeader"/>
    <w:basedOn w:val="Titre1"/>
    <w:next w:val="Normal"/>
    <w:link w:val="MacroHeaderCar"/>
    <w:qFormat/>
    <w:rsid w:val="001142F1"/>
    <w:pPr>
      <w:spacing w:before="0" w:after="0"/>
    </w:pPr>
    <w:rPr>
      <w:color w:val="404040" w:themeColor="text1" w:themeTint="BF"/>
    </w:rPr>
  </w:style>
  <w:style w:type="character" w:customStyle="1" w:styleId="MacroHeaderCar">
    <w:name w:val="MacroHeader Car"/>
    <w:basedOn w:val="Policepardfaut"/>
    <w:link w:val="MacroHeader"/>
    <w:rsid w:val="001142F1"/>
    <w:rPr>
      <w:rFonts w:ascii="Calibri" w:eastAsiaTheme="majorEastAsia" w:hAnsi="Calibri" w:cstheme="majorBidi"/>
      <w:b/>
      <w:color w:val="404040" w:themeColor="text1" w:themeTint="BF"/>
      <w:sz w:val="28"/>
      <w:szCs w:val="28"/>
    </w:rPr>
  </w:style>
  <w:style w:type="paragraph" w:customStyle="1" w:styleId="Details">
    <w:name w:val="Details"/>
    <w:basedOn w:val="Normal"/>
    <w:next w:val="Normal"/>
    <w:link w:val="DetailsCar"/>
    <w:qFormat/>
    <w:rsid w:val="00A02EAE"/>
    <w:pPr>
      <w:pBdr>
        <w:top w:val="nil"/>
        <w:left w:val="nil"/>
        <w:bottom w:val="nil"/>
        <w:right w:val="nil"/>
        <w:between w:val="nil"/>
      </w:pBdr>
    </w:pPr>
    <w:rPr>
      <w:rFonts w:eastAsia="Calibri" w:cs="Calibri"/>
      <w:color w:val="000000"/>
      <w:szCs w:val="18"/>
      <w:lang w:eastAsia="fr-FR"/>
    </w:rPr>
  </w:style>
  <w:style w:type="character" w:customStyle="1" w:styleId="DetailsCar">
    <w:name w:val="Details Car"/>
    <w:basedOn w:val="Policepardfaut"/>
    <w:link w:val="Details"/>
    <w:rsid w:val="00A02EAE"/>
    <w:rPr>
      <w:rFonts w:eastAsia="Calibri" w:cs="Calibri"/>
      <w:color w:val="000000"/>
      <w:sz w:val="20"/>
      <w:szCs w:val="18"/>
      <w:lang w:eastAsia="fr-FR"/>
    </w:rPr>
  </w:style>
  <w:style w:type="paragraph" w:styleId="En-tte">
    <w:name w:val="header"/>
    <w:aliases w:val="SDS_header"/>
    <w:basedOn w:val="Normal"/>
    <w:link w:val="En-tteCar"/>
    <w:uiPriority w:val="99"/>
    <w:unhideWhenUsed/>
    <w:qFormat/>
    <w:rsid w:val="00BA121D"/>
    <w:pPr>
      <w:tabs>
        <w:tab w:val="center" w:pos="4536"/>
        <w:tab w:val="right" w:pos="9072"/>
      </w:tabs>
    </w:pPr>
  </w:style>
  <w:style w:type="character" w:customStyle="1" w:styleId="En-tteCar">
    <w:name w:val="En-tête Car"/>
    <w:aliases w:val="SDS_header Car"/>
    <w:basedOn w:val="Policepardfaut"/>
    <w:link w:val="En-tte"/>
    <w:uiPriority w:val="99"/>
    <w:rsid w:val="00BA121D"/>
    <w:rPr>
      <w:color w:val="1E4D74"/>
      <w:sz w:val="20"/>
    </w:rPr>
  </w:style>
  <w:style w:type="paragraph" w:styleId="Pieddepage">
    <w:name w:val="footer"/>
    <w:aliases w:val="SDS_Footer"/>
    <w:basedOn w:val="Normal"/>
    <w:link w:val="PieddepageCar"/>
    <w:uiPriority w:val="99"/>
    <w:unhideWhenUsed/>
    <w:qFormat/>
    <w:rsid w:val="00BA121D"/>
    <w:pPr>
      <w:tabs>
        <w:tab w:val="center" w:pos="4536"/>
        <w:tab w:val="right" w:pos="9072"/>
      </w:tabs>
    </w:pPr>
  </w:style>
  <w:style w:type="character" w:customStyle="1" w:styleId="PieddepageCar">
    <w:name w:val="Pied de page Car"/>
    <w:aliases w:val="SDS_Footer Car"/>
    <w:basedOn w:val="Policepardfaut"/>
    <w:link w:val="Pieddepage"/>
    <w:uiPriority w:val="99"/>
    <w:rsid w:val="00BA121D"/>
    <w:rPr>
      <w:color w:val="1E4D74"/>
      <w:sz w:val="20"/>
    </w:rPr>
  </w:style>
  <w:style w:type="table" w:styleId="Grilledutableau">
    <w:name w:val="Table Grid"/>
    <w:basedOn w:val="TableauNormal"/>
    <w:uiPriority w:val="59"/>
    <w:rsid w:val="00BA1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ddenCR">
    <w:name w:val="HiddenCR"/>
    <w:basedOn w:val="Normal"/>
    <w:next w:val="Normal"/>
    <w:qFormat/>
    <w:rsid w:val="00EF64D5"/>
    <w:pPr>
      <w:pBdr>
        <w:top w:val="nil"/>
        <w:left w:val="nil"/>
        <w:bottom w:val="nil"/>
        <w:right w:val="nil"/>
        <w:between w:val="nil"/>
      </w:pBdr>
    </w:pPr>
    <w:rPr>
      <w:rFonts w:ascii="Calibri" w:eastAsia="Calibri" w:hAnsi="Calibri" w:cs="Calibri"/>
      <w:color w:val="000000"/>
      <w:sz w:val="2"/>
      <w:szCs w:val="18"/>
      <w:lang w:eastAsia="fr-FR"/>
    </w:rPr>
  </w:style>
  <w:style w:type="paragraph" w:customStyle="1" w:styleId="HeadingSection">
    <w:name w:val="HeadingSection"/>
    <w:basedOn w:val="Normal"/>
    <w:next w:val="Normal"/>
    <w:link w:val="HeadingSectionCar"/>
    <w:qFormat/>
    <w:rsid w:val="00174B44"/>
    <w:pPr>
      <w:ind w:left="113" w:right="113"/>
      <w:jc w:val="center"/>
    </w:pPr>
    <w:rPr>
      <w:rFonts w:ascii="Arial" w:hAnsi="Arial" w:cs="Arial"/>
      <w:b/>
      <w:noProof/>
      <w:color w:val="E36C0A" w:themeColor="accent6" w:themeShade="BF"/>
      <w:sz w:val="14"/>
      <w:szCs w:val="12"/>
      <w:lang w:val="en-US"/>
    </w:rPr>
  </w:style>
  <w:style w:type="character" w:customStyle="1" w:styleId="HeadingSectionCar">
    <w:name w:val="HeadingSection Car"/>
    <w:basedOn w:val="Policepardfaut"/>
    <w:link w:val="HeadingSection"/>
    <w:rsid w:val="006D2706"/>
    <w:rPr>
      <w:rFonts w:ascii="Arial" w:hAnsi="Arial" w:cs="Arial"/>
      <w:b/>
      <w:noProof/>
      <w:color w:val="E36C0A" w:themeColor="accent6" w:themeShade="BF"/>
      <w:sz w:val="14"/>
      <w:szCs w:val="12"/>
      <w:lang w:val="en-US"/>
    </w:rPr>
  </w:style>
  <w:style w:type="paragraph" w:styleId="Paragraphedeliste">
    <w:name w:val="List Paragraph"/>
    <w:basedOn w:val="Normal"/>
    <w:uiPriority w:val="34"/>
    <w:qFormat/>
    <w:rsid w:val="00750D39"/>
    <w:pPr>
      <w:ind w:left="720"/>
      <w:contextualSpacing/>
    </w:pPr>
  </w:style>
  <w:style w:type="paragraph" w:customStyle="1" w:styleId="NumTitle">
    <w:name w:val="NumTitle"/>
    <w:basedOn w:val="Titre1"/>
    <w:link w:val="NumTitleCar"/>
    <w:rsid w:val="000F5C72"/>
    <w:pPr>
      <w:spacing w:before="0" w:after="0"/>
      <w:outlineLvl w:val="9"/>
    </w:pPr>
    <w:rPr>
      <w:noProof/>
      <w:sz w:val="52"/>
      <w:lang w:val="en-US"/>
    </w:rPr>
  </w:style>
  <w:style w:type="paragraph" w:customStyle="1" w:styleId="NumHead">
    <w:name w:val="NumHead"/>
    <w:basedOn w:val="Normal"/>
    <w:link w:val="NumHeadCar"/>
    <w:qFormat/>
    <w:rsid w:val="00343117"/>
    <w:pPr>
      <w:spacing w:after="120"/>
    </w:pPr>
    <w:rPr>
      <w:rFonts w:ascii="Calibri" w:hAnsi="Calibri" w:cs="Calibri"/>
      <w:b/>
      <w:sz w:val="48"/>
      <w:szCs w:val="60"/>
    </w:rPr>
  </w:style>
  <w:style w:type="character" w:customStyle="1" w:styleId="NumTitleCar">
    <w:name w:val="NumTitle Car"/>
    <w:basedOn w:val="Policepardfaut"/>
    <w:link w:val="NumTitle"/>
    <w:rsid w:val="000F5C72"/>
    <w:rPr>
      <w:rFonts w:ascii="Calibri" w:eastAsiaTheme="majorEastAsia" w:hAnsi="Calibri" w:cstheme="majorBidi"/>
      <w:b/>
      <w:noProof/>
      <w:color w:val="FFFFFF" w:themeColor="background1"/>
      <w:sz w:val="52"/>
      <w:szCs w:val="28"/>
      <w:lang w:val="en-US"/>
    </w:rPr>
  </w:style>
  <w:style w:type="paragraph" w:customStyle="1" w:styleId="LineHead">
    <w:name w:val="LineHead"/>
    <w:basedOn w:val="Normal"/>
    <w:link w:val="LineHeadCar"/>
    <w:qFormat/>
    <w:rsid w:val="00951AC5"/>
    <w:pPr>
      <w:spacing w:after="120"/>
    </w:pPr>
    <w:rPr>
      <w:lang w:val="en-US"/>
    </w:rPr>
  </w:style>
  <w:style w:type="character" w:customStyle="1" w:styleId="NumHeadCar">
    <w:name w:val="NumHead Car"/>
    <w:basedOn w:val="Policepardfaut"/>
    <w:link w:val="NumHead"/>
    <w:rsid w:val="00343117"/>
    <w:rPr>
      <w:rFonts w:ascii="Calibri" w:hAnsi="Calibri" w:cs="Calibri"/>
      <w:b/>
      <w:color w:val="000000" w:themeColor="text1"/>
      <w:sz w:val="48"/>
      <w:szCs w:val="60"/>
    </w:rPr>
  </w:style>
  <w:style w:type="numbering" w:customStyle="1" w:styleId="SdsStruct">
    <w:name w:val="SdsStruct"/>
    <w:uiPriority w:val="99"/>
    <w:rsid w:val="0040548D"/>
    <w:pPr>
      <w:numPr>
        <w:numId w:val="5"/>
      </w:numPr>
    </w:pPr>
  </w:style>
  <w:style w:type="character" w:customStyle="1" w:styleId="LineHeadCar">
    <w:name w:val="LineHead Car"/>
    <w:basedOn w:val="Policepardfaut"/>
    <w:link w:val="LineHead"/>
    <w:rsid w:val="00951AC5"/>
    <w:rPr>
      <w:color w:val="1E4D74"/>
      <w:sz w:val="20"/>
      <w:lang w:val="en-US"/>
    </w:rPr>
  </w:style>
  <w:style w:type="paragraph" w:customStyle="1" w:styleId="Mark">
    <w:name w:val="Mark"/>
    <w:basedOn w:val="Textedemacro"/>
    <w:link w:val="MarkChar"/>
    <w:qFormat/>
    <w:rsid w:val="00730117"/>
    <w:rPr>
      <w:rFonts w:eastAsia="Calibri" w:cs="Consolas"/>
      <w:noProof/>
      <w:lang w:eastAsia="fr-FR"/>
    </w:rPr>
  </w:style>
  <w:style w:type="character" w:customStyle="1" w:styleId="MarkChar">
    <w:name w:val="Mark Char"/>
    <w:basedOn w:val="TextedemacroCar"/>
    <w:link w:val="Mark"/>
    <w:rsid w:val="00730117"/>
    <w:rPr>
      <w:rFonts w:ascii="Consolas" w:eastAsia="Calibri" w:hAnsi="Consolas" w:cs="Consolas"/>
      <w:noProof/>
      <w:color w:val="1E4D74"/>
      <w:sz w:val="20"/>
      <w:szCs w:val="20"/>
      <w:lang w:eastAsia="fr-FR"/>
    </w:rPr>
  </w:style>
  <w:style w:type="paragraph" w:styleId="Textedemacro">
    <w:name w:val="macro"/>
    <w:link w:val="TextedemacroCar"/>
    <w:uiPriority w:val="99"/>
    <w:semiHidden/>
    <w:unhideWhenUsed/>
    <w:rsid w:val="0073011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olor w:val="1E4D74"/>
      <w:sz w:val="20"/>
      <w:szCs w:val="20"/>
    </w:rPr>
  </w:style>
  <w:style w:type="character" w:customStyle="1" w:styleId="TextedemacroCar">
    <w:name w:val="Texte de macro Car"/>
    <w:basedOn w:val="Policepardfaut"/>
    <w:link w:val="Textedemacro"/>
    <w:uiPriority w:val="99"/>
    <w:semiHidden/>
    <w:rsid w:val="00730117"/>
    <w:rPr>
      <w:rFonts w:ascii="Consolas" w:hAnsi="Consolas"/>
      <w:color w:val="1E4D74"/>
      <w:sz w:val="20"/>
      <w:szCs w:val="20"/>
    </w:rPr>
  </w:style>
  <w:style w:type="character" w:customStyle="1" w:styleId="Titre4Car">
    <w:name w:val="Titre 4 Car"/>
    <w:basedOn w:val="Policepardfaut"/>
    <w:link w:val="Titre4"/>
    <w:uiPriority w:val="9"/>
    <w:rsid w:val="001142F1"/>
    <w:rPr>
      <w:rFonts w:ascii="Calibri" w:hAnsi="Calibri"/>
      <w:b/>
      <w:noProof/>
      <w:color w:val="000000" w:themeColor="text1"/>
    </w:rPr>
  </w:style>
  <w:style w:type="character" w:customStyle="1" w:styleId="Titre5Car">
    <w:name w:val="Titre 5 Car"/>
    <w:basedOn w:val="Policepardfaut"/>
    <w:link w:val="Titre5"/>
    <w:uiPriority w:val="9"/>
    <w:semiHidden/>
    <w:rsid w:val="00AA34C0"/>
    <w:rPr>
      <w:rFonts w:asciiTheme="majorHAnsi" w:eastAsiaTheme="majorEastAsia" w:hAnsiTheme="majorHAnsi" w:cstheme="majorBidi"/>
      <w:color w:val="243F60" w:themeColor="accent1" w:themeShade="7F"/>
      <w:sz w:val="18"/>
      <w:szCs w:val="18"/>
      <w:lang w:eastAsia="fr-FR"/>
    </w:rPr>
  </w:style>
  <w:style w:type="character" w:customStyle="1" w:styleId="Titre6Car">
    <w:name w:val="Titre 6 Car"/>
    <w:basedOn w:val="Policepardfaut"/>
    <w:link w:val="Titre6"/>
    <w:uiPriority w:val="9"/>
    <w:semiHidden/>
    <w:rsid w:val="00AA34C0"/>
    <w:rPr>
      <w:rFonts w:asciiTheme="majorHAnsi" w:eastAsiaTheme="majorEastAsia" w:hAnsiTheme="majorHAnsi" w:cstheme="majorBidi"/>
      <w:i/>
      <w:iCs/>
      <w:color w:val="243F60" w:themeColor="accent1" w:themeShade="7F"/>
      <w:lang w:eastAsia="fr-FR"/>
    </w:rPr>
  </w:style>
  <w:style w:type="paragraph" w:styleId="Textedebulles">
    <w:name w:val="Balloon Text"/>
    <w:basedOn w:val="Normal"/>
    <w:link w:val="TextedebullesCar"/>
    <w:uiPriority w:val="99"/>
    <w:semiHidden/>
    <w:unhideWhenUsed/>
    <w:rsid w:val="00AA34C0"/>
    <w:pPr>
      <w:pBdr>
        <w:top w:val="nil"/>
        <w:left w:val="nil"/>
        <w:bottom w:val="nil"/>
        <w:right w:val="nil"/>
        <w:between w:val="nil"/>
      </w:pBdr>
    </w:pPr>
    <w:rPr>
      <w:rFonts w:ascii="Tahoma" w:eastAsia="Calibri" w:hAnsi="Tahoma" w:cs="Tahoma"/>
      <w:color w:val="000000"/>
      <w:sz w:val="16"/>
      <w:szCs w:val="16"/>
      <w:lang w:eastAsia="fr-FR"/>
    </w:rPr>
  </w:style>
  <w:style w:type="character" w:customStyle="1" w:styleId="TextedebullesCar">
    <w:name w:val="Texte de bulles Car"/>
    <w:basedOn w:val="Policepardfaut"/>
    <w:link w:val="Textedebulles"/>
    <w:uiPriority w:val="99"/>
    <w:semiHidden/>
    <w:rsid w:val="00AA34C0"/>
    <w:rPr>
      <w:rFonts w:ascii="Tahoma" w:eastAsia="Calibri" w:hAnsi="Tahoma" w:cs="Tahoma"/>
      <w:color w:val="000000"/>
      <w:sz w:val="16"/>
      <w:szCs w:val="16"/>
      <w:lang w:eastAsia="fr-FR"/>
    </w:rPr>
  </w:style>
  <w:style w:type="paragraph" w:customStyle="1" w:styleId="Heading3sub">
    <w:name w:val="Heading 3 sub"/>
    <w:basedOn w:val="Normal"/>
    <w:link w:val="Heading3subChar"/>
    <w:qFormat/>
    <w:rsid w:val="00AA34C0"/>
    <w:pPr>
      <w:pBdr>
        <w:top w:val="nil"/>
        <w:left w:val="nil"/>
        <w:bottom w:val="nil"/>
        <w:right w:val="nil"/>
        <w:between w:val="nil"/>
      </w:pBdr>
      <w:spacing w:after="40"/>
    </w:pPr>
    <w:rPr>
      <w:rFonts w:ascii="Calibri" w:eastAsia="Calibri" w:hAnsi="Calibri" w:cs="Calibri"/>
      <w:b/>
      <w:noProof/>
      <w:color w:val="000000"/>
      <w:sz w:val="18"/>
      <w:szCs w:val="18"/>
      <w:lang w:eastAsia="fr-FR"/>
    </w:rPr>
  </w:style>
  <w:style w:type="character" w:customStyle="1" w:styleId="Heading3subChar">
    <w:name w:val="Heading 3 sub Char"/>
    <w:basedOn w:val="Policepardfaut"/>
    <w:link w:val="Heading3sub"/>
    <w:rsid w:val="00AA34C0"/>
    <w:rPr>
      <w:rFonts w:ascii="Calibri" w:eastAsia="Calibri" w:hAnsi="Calibri" w:cs="Calibri"/>
      <w:b/>
      <w:noProof/>
      <w:color w:val="000000"/>
      <w:sz w:val="18"/>
      <w:szCs w:val="18"/>
      <w:lang w:eastAsia="fr-FR"/>
    </w:rPr>
  </w:style>
  <w:style w:type="paragraph" w:customStyle="1" w:styleId="Normalunderlined">
    <w:name w:val="Normal_underlined"/>
    <w:basedOn w:val="Normal"/>
    <w:link w:val="NormalunderlinedChar"/>
    <w:qFormat/>
    <w:rsid w:val="00AA34C0"/>
    <w:pPr>
      <w:pBdr>
        <w:top w:val="nil"/>
        <w:left w:val="nil"/>
        <w:bottom w:val="nil"/>
        <w:right w:val="nil"/>
        <w:between w:val="nil"/>
      </w:pBdr>
    </w:pPr>
    <w:rPr>
      <w:rFonts w:ascii="Verdana" w:eastAsia="Calibri" w:hAnsi="Verdana" w:cs="Calibri"/>
      <w:color w:val="000000"/>
      <w:sz w:val="16"/>
      <w:szCs w:val="18"/>
      <w:u w:val="single"/>
      <w:lang w:eastAsia="fr-FR"/>
    </w:rPr>
  </w:style>
  <w:style w:type="character" w:customStyle="1" w:styleId="NormalunderlinedChar">
    <w:name w:val="Normal_underlined Char"/>
    <w:basedOn w:val="Policepardfaut"/>
    <w:link w:val="Normalunderlined"/>
    <w:rsid w:val="00AA34C0"/>
    <w:rPr>
      <w:rFonts w:ascii="Verdana" w:eastAsia="Calibri" w:hAnsi="Verdana" w:cs="Calibri"/>
      <w:color w:val="000000"/>
      <w:sz w:val="16"/>
      <w:szCs w:val="18"/>
      <w:u w:val="single"/>
      <w:lang w:eastAsia="fr-FR"/>
    </w:rPr>
  </w:style>
  <w:style w:type="paragraph" w:customStyle="1" w:styleId="Sous-titre1">
    <w:name w:val="Sous-titre1"/>
    <w:basedOn w:val="Titre2"/>
    <w:next w:val="Normal"/>
    <w:link w:val="Sous-titre1Car"/>
    <w:qFormat/>
    <w:rsid w:val="00AA34C0"/>
    <w:pPr>
      <w:keepNext w:val="0"/>
      <w:keepLines w:val="0"/>
      <w:pBdr>
        <w:top w:val="nil"/>
        <w:left w:val="nil"/>
        <w:bottom w:val="nil"/>
        <w:right w:val="nil"/>
        <w:between w:val="nil"/>
      </w:pBdr>
      <w:spacing w:after="40"/>
      <w:ind w:left="403" w:hanging="403"/>
    </w:pPr>
    <w:rPr>
      <w:rFonts w:cs="Calibri (Corps)"/>
      <w:color w:val="005F92"/>
      <w:sz w:val="18"/>
      <w:szCs w:val="18"/>
      <w:lang w:eastAsia="fr-FR"/>
    </w:rPr>
  </w:style>
  <w:style w:type="character" w:customStyle="1" w:styleId="Sous-titre1Car">
    <w:name w:val="Sous-titre1 Car"/>
    <w:basedOn w:val="Titre2Car"/>
    <w:link w:val="Sous-titre1"/>
    <w:rsid w:val="00AA34C0"/>
    <w:rPr>
      <w:rFonts w:ascii="Calibri" w:eastAsiaTheme="majorEastAsia" w:hAnsi="Calibri" w:cs="Calibri (Corps)"/>
      <w:b/>
      <w:noProof/>
      <w:color w:val="005F92"/>
      <w:sz w:val="18"/>
      <w:szCs w:val="18"/>
      <w:u w:val="single"/>
      <w:lang w:val="en-US" w:eastAsia="fr-FR"/>
    </w:rPr>
  </w:style>
  <w:style w:type="paragraph" w:customStyle="1" w:styleId="SDSheadertitle">
    <w:name w:val="SDS_header_title"/>
    <w:basedOn w:val="Normal"/>
    <w:link w:val="SDSheadertitleCar"/>
    <w:qFormat/>
    <w:rsid w:val="00AA34C0"/>
    <w:pPr>
      <w:pBdr>
        <w:top w:val="nil"/>
        <w:left w:val="nil"/>
        <w:bottom w:val="nil"/>
        <w:right w:val="nil"/>
        <w:between w:val="nil"/>
      </w:pBdr>
      <w:spacing w:line="480" w:lineRule="auto"/>
      <w:ind w:right="-108"/>
    </w:pPr>
    <w:rPr>
      <w:rFonts w:ascii="Tahoma" w:eastAsia="Tahoma" w:hAnsi="Tahoma" w:cs="Tahoma"/>
      <w:color w:val="2C72AB"/>
      <w:sz w:val="24"/>
      <w:szCs w:val="24"/>
      <w:lang w:eastAsia="fr-FR"/>
    </w:rPr>
  </w:style>
  <w:style w:type="paragraph" w:customStyle="1" w:styleId="SDSheaderinfo">
    <w:name w:val="SDS_header_info"/>
    <w:basedOn w:val="Normal"/>
    <w:qFormat/>
    <w:rsid w:val="00AA34C0"/>
    <w:pPr>
      <w:pBdr>
        <w:top w:val="nil"/>
        <w:left w:val="nil"/>
        <w:bottom w:val="nil"/>
        <w:right w:val="nil"/>
        <w:between w:val="nil"/>
      </w:pBdr>
    </w:pPr>
    <w:rPr>
      <w:rFonts w:ascii="Calibri" w:eastAsia="Calibri" w:hAnsi="Calibri" w:cs="Calibri"/>
      <w:color w:val="7F7F7F"/>
      <w:sz w:val="16"/>
      <w:szCs w:val="16"/>
      <w:lang w:eastAsia="fr-FR"/>
    </w:rPr>
  </w:style>
  <w:style w:type="paragraph" w:customStyle="1" w:styleId="SDSchaptertitle">
    <w:name w:val="SDS_chapter_title"/>
    <w:basedOn w:val="Titre1"/>
    <w:link w:val="SDSchaptertitleCar"/>
    <w:autoRedefine/>
    <w:qFormat/>
    <w:rsid w:val="00AA34C0"/>
    <w:pPr>
      <w:keepNext w:val="0"/>
      <w:keepLines w:val="0"/>
      <w:pBdr>
        <w:top w:val="nil"/>
        <w:left w:val="single" w:sz="12" w:space="4" w:color="F1871D"/>
        <w:bottom w:val="nil"/>
        <w:right w:val="nil"/>
        <w:between w:val="nil"/>
      </w:pBdr>
      <w:spacing w:before="600" w:after="360"/>
      <w:ind w:left="720" w:hanging="720"/>
    </w:pPr>
    <w:rPr>
      <w:rFonts w:eastAsia="Calibri" w:cs="Calibri"/>
      <w:caps/>
      <w:color w:val="003E61"/>
      <w:sz w:val="26"/>
      <w:szCs w:val="26"/>
      <w:lang w:eastAsia="fr-FR"/>
    </w:rPr>
  </w:style>
  <w:style w:type="character" w:customStyle="1" w:styleId="SDSchaptertitleCar">
    <w:name w:val="SDS_chapter_title Car"/>
    <w:basedOn w:val="Policepardfaut"/>
    <w:link w:val="SDSchaptertitle"/>
    <w:rsid w:val="00AA34C0"/>
    <w:rPr>
      <w:rFonts w:ascii="Calibri" w:eastAsia="Calibri" w:hAnsi="Calibri" w:cs="Calibri"/>
      <w:b/>
      <w:caps/>
      <w:color w:val="003E61"/>
      <w:sz w:val="26"/>
      <w:szCs w:val="26"/>
      <w:lang w:eastAsia="fr-FR"/>
    </w:rPr>
  </w:style>
  <w:style w:type="paragraph" w:customStyle="1" w:styleId="SDSchapter1">
    <w:name w:val="SDS_chapter_1"/>
    <w:basedOn w:val="Titre2"/>
    <w:link w:val="SDSchapter1Car"/>
    <w:qFormat/>
    <w:rsid w:val="00AA34C0"/>
    <w:pPr>
      <w:pBdr>
        <w:top w:val="nil"/>
        <w:left w:val="nil"/>
        <w:bottom w:val="nil"/>
        <w:right w:val="nil"/>
        <w:between w:val="nil"/>
      </w:pBdr>
      <w:shd w:val="solid" w:color="BCD7EE" w:fill="C6D9F1" w:themeFill="text2" w:themeFillTint="33"/>
      <w:spacing w:before="40" w:after="40"/>
      <w:ind w:left="403" w:hanging="403"/>
    </w:pPr>
    <w:rPr>
      <w:rFonts w:cs="Calibri (Corps)"/>
      <w:color w:val="005F92"/>
      <w:sz w:val="18"/>
      <w:szCs w:val="18"/>
      <w:lang w:eastAsia="fr-FR"/>
    </w:rPr>
  </w:style>
  <w:style w:type="paragraph" w:customStyle="1" w:styleId="SDSChapter2">
    <w:name w:val="SDS_Chapter_2"/>
    <w:basedOn w:val="Titre3"/>
    <w:link w:val="SDSChapter2Car"/>
    <w:qFormat/>
    <w:rsid w:val="00AA34C0"/>
    <w:pPr>
      <w:spacing w:before="40" w:after="40"/>
    </w:pPr>
    <w:rPr>
      <w:bCs/>
      <w:color w:val="4F81BD" w:themeColor="accent1"/>
      <w:sz w:val="18"/>
    </w:rPr>
  </w:style>
  <w:style w:type="character" w:customStyle="1" w:styleId="SDSchapter1Car">
    <w:name w:val="SDS_chapter_1 Car"/>
    <w:basedOn w:val="Titre2Car"/>
    <w:link w:val="SDSchapter1"/>
    <w:rsid w:val="00AA34C0"/>
    <w:rPr>
      <w:rFonts w:ascii="Calibri" w:eastAsiaTheme="majorEastAsia" w:hAnsi="Calibri" w:cs="Calibri (Corps)"/>
      <w:b/>
      <w:noProof/>
      <w:color w:val="005F92"/>
      <w:sz w:val="18"/>
      <w:szCs w:val="18"/>
      <w:u w:val="single"/>
      <w:shd w:val="solid" w:color="BCD7EE" w:fill="C6D9F1" w:themeFill="text2" w:themeFillTint="33"/>
      <w:lang w:val="en-US" w:eastAsia="fr-FR"/>
    </w:rPr>
  </w:style>
  <w:style w:type="paragraph" w:customStyle="1" w:styleId="SDSChapter3">
    <w:name w:val="SDS_Chapter_3"/>
    <w:basedOn w:val="Titre4"/>
    <w:link w:val="SDSChapter3Car"/>
    <w:qFormat/>
    <w:rsid w:val="00AA34C0"/>
    <w:rPr>
      <w:i/>
      <w:color w:val="000000"/>
    </w:rPr>
  </w:style>
  <w:style w:type="character" w:customStyle="1" w:styleId="SDSChapter2Car">
    <w:name w:val="SDS_Chapter_2 Car"/>
    <w:basedOn w:val="DetailsCar"/>
    <w:link w:val="SDSChapter2"/>
    <w:rsid w:val="00AA34C0"/>
    <w:rPr>
      <w:rFonts w:ascii="Calibri" w:eastAsiaTheme="majorEastAsia" w:hAnsi="Calibri" w:cstheme="majorBidi"/>
      <w:b/>
      <w:bCs/>
      <w:color w:val="4F81BD" w:themeColor="accent1"/>
      <w:sz w:val="18"/>
      <w:szCs w:val="18"/>
      <w:lang w:eastAsia="fr-FR"/>
    </w:rPr>
  </w:style>
  <w:style w:type="paragraph" w:customStyle="1" w:styleId="SDSChapter4">
    <w:name w:val="SDS_Chapter_4"/>
    <w:basedOn w:val="Titre5"/>
    <w:link w:val="SDSChapter4Car"/>
    <w:qFormat/>
    <w:rsid w:val="00AA34C0"/>
    <w:pPr>
      <w:spacing w:before="0"/>
    </w:pPr>
    <w:rPr>
      <w:rFonts w:ascii="Calibri" w:hAnsi="Calibri"/>
      <w:b/>
      <w:color w:val="000000"/>
      <w:sz w:val="16"/>
      <w:u w:val="single"/>
    </w:rPr>
  </w:style>
  <w:style w:type="character" w:customStyle="1" w:styleId="SDSChapter3Car">
    <w:name w:val="SDS_Chapter_3 Car"/>
    <w:basedOn w:val="DetailsCar"/>
    <w:link w:val="SDSChapter3"/>
    <w:rsid w:val="00AA34C0"/>
    <w:rPr>
      <w:rFonts w:ascii="Calibri" w:eastAsiaTheme="majorEastAsia" w:hAnsi="Calibri" w:cstheme="majorBidi"/>
      <w:b/>
      <w:bCs/>
      <w:iCs/>
      <w:color w:val="000000"/>
      <w:sz w:val="18"/>
      <w:szCs w:val="18"/>
      <w:lang w:eastAsia="fr-FR"/>
    </w:rPr>
  </w:style>
  <w:style w:type="character" w:customStyle="1" w:styleId="SDSChapter4Car">
    <w:name w:val="SDS_Chapter_4 Car"/>
    <w:basedOn w:val="DetailsCar"/>
    <w:link w:val="SDSChapter4"/>
    <w:rsid w:val="00AA34C0"/>
    <w:rPr>
      <w:rFonts w:ascii="Calibri" w:eastAsiaTheme="majorEastAsia" w:hAnsi="Calibri" w:cstheme="majorBidi"/>
      <w:b/>
      <w:color w:val="000000"/>
      <w:sz w:val="16"/>
      <w:szCs w:val="18"/>
      <w:u w:val="single"/>
      <w:lang w:eastAsia="fr-FR"/>
    </w:rPr>
  </w:style>
  <w:style w:type="paragraph" w:customStyle="1" w:styleId="SDSheadermain">
    <w:name w:val="SDS_header_main"/>
    <w:basedOn w:val="Normal"/>
    <w:link w:val="SDSheadermainCar"/>
    <w:qFormat/>
    <w:rsid w:val="00AA34C0"/>
    <w:pPr>
      <w:pBdr>
        <w:top w:val="nil"/>
        <w:left w:val="nil"/>
        <w:bottom w:val="nil"/>
        <w:right w:val="nil"/>
        <w:between w:val="nil"/>
      </w:pBdr>
      <w:spacing w:after="240"/>
    </w:pPr>
    <w:rPr>
      <w:rFonts w:ascii="Tahoma" w:eastAsia="Tahoma" w:hAnsi="Tahoma" w:cs="Tahoma"/>
      <w:b/>
      <w:noProof/>
      <w:color w:val="243F61"/>
      <w:sz w:val="48"/>
      <w:szCs w:val="48"/>
      <w:lang w:eastAsia="fr-FR"/>
    </w:rPr>
  </w:style>
  <w:style w:type="character" w:customStyle="1" w:styleId="SDSheadertitleCar">
    <w:name w:val="SDS_header_title Car"/>
    <w:basedOn w:val="Policepardfaut"/>
    <w:link w:val="SDSheadertitle"/>
    <w:rsid w:val="00AA34C0"/>
    <w:rPr>
      <w:rFonts w:ascii="Tahoma" w:eastAsia="Tahoma" w:hAnsi="Tahoma" w:cs="Tahoma"/>
      <w:color w:val="2C72AB"/>
      <w:sz w:val="24"/>
      <w:szCs w:val="24"/>
      <w:lang w:eastAsia="fr-FR"/>
    </w:rPr>
  </w:style>
  <w:style w:type="character" w:customStyle="1" w:styleId="SDSheadermainCar">
    <w:name w:val="SDS_header_main Car"/>
    <w:basedOn w:val="SDSheadertitleCar"/>
    <w:link w:val="SDSheadermain"/>
    <w:rsid w:val="00AA34C0"/>
    <w:rPr>
      <w:rFonts w:ascii="Tahoma" w:eastAsia="Tahoma" w:hAnsi="Tahoma" w:cs="Tahoma"/>
      <w:b/>
      <w:noProof/>
      <w:color w:val="243F61"/>
      <w:sz w:val="48"/>
      <w:szCs w:val="48"/>
      <w:lang w:eastAsia="fr-FR"/>
    </w:rPr>
  </w:style>
  <w:style w:type="table" w:customStyle="1" w:styleId="Grilledutableau1">
    <w:name w:val="Grille du tableau1"/>
    <w:basedOn w:val="TableauNormal"/>
    <w:next w:val="Grilledutableau"/>
    <w:uiPriority w:val="59"/>
    <w:rsid w:val="00AA34C0"/>
    <w:pPr>
      <w:spacing w:after="0" w:line="240" w:lineRule="auto"/>
    </w:pPr>
    <w:rPr>
      <w:rFonts w:ascii="Calibri" w:eastAsia="Calibri" w:hAnsi="Calibri" w:cs="Calibri"/>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xplorateurdedocuments">
    <w:name w:val="Document Map"/>
    <w:basedOn w:val="Normal"/>
    <w:link w:val="ExplorateurdedocumentsCar"/>
    <w:uiPriority w:val="99"/>
    <w:semiHidden/>
    <w:unhideWhenUsed/>
    <w:rsid w:val="00AA34C0"/>
    <w:pPr>
      <w:pBdr>
        <w:top w:val="nil"/>
        <w:left w:val="nil"/>
        <w:bottom w:val="nil"/>
        <w:right w:val="nil"/>
        <w:between w:val="nil"/>
      </w:pBdr>
    </w:pPr>
    <w:rPr>
      <w:rFonts w:ascii="Tahoma" w:eastAsia="Calibri" w:hAnsi="Tahoma" w:cs="Tahoma"/>
      <w:color w:val="000000"/>
      <w:sz w:val="16"/>
      <w:szCs w:val="16"/>
      <w:lang w:eastAsia="fr-FR"/>
    </w:rPr>
  </w:style>
  <w:style w:type="character" w:customStyle="1" w:styleId="ExplorateurdedocumentsCar">
    <w:name w:val="Explorateur de documents Car"/>
    <w:basedOn w:val="Policepardfaut"/>
    <w:link w:val="Explorateurdedocuments"/>
    <w:uiPriority w:val="99"/>
    <w:semiHidden/>
    <w:rsid w:val="00AA34C0"/>
    <w:rPr>
      <w:rFonts w:ascii="Tahoma" w:eastAsia="Calibri" w:hAnsi="Tahoma" w:cs="Tahoma"/>
      <w:color w:val="000000"/>
      <w:sz w:val="16"/>
      <w:szCs w:val="16"/>
      <w:lang w:eastAsia="fr-FR"/>
    </w:rPr>
  </w:style>
  <w:style w:type="paragraph" w:styleId="Commentaire">
    <w:name w:val="annotation text"/>
    <w:basedOn w:val="Normal"/>
    <w:link w:val="CommentaireCar1"/>
    <w:uiPriority w:val="99"/>
    <w:semiHidden/>
    <w:unhideWhenUsed/>
    <w:rsid w:val="00AA34C0"/>
    <w:pPr>
      <w:pBdr>
        <w:top w:val="nil"/>
        <w:left w:val="nil"/>
        <w:bottom w:val="nil"/>
        <w:right w:val="nil"/>
        <w:between w:val="nil"/>
      </w:pBdr>
      <w:spacing w:after="80"/>
    </w:pPr>
    <w:rPr>
      <w:rFonts w:ascii="Calibri" w:eastAsia="Calibri" w:hAnsi="Calibri" w:cs="Calibri"/>
      <w:color w:val="000000"/>
      <w:szCs w:val="20"/>
      <w:lang w:eastAsia="fr-FR"/>
    </w:rPr>
  </w:style>
  <w:style w:type="character" w:customStyle="1" w:styleId="CommentaireCar">
    <w:name w:val="Commentaire Car"/>
    <w:basedOn w:val="Policepardfaut"/>
    <w:uiPriority w:val="99"/>
    <w:rsid w:val="00AA34C0"/>
    <w:rPr>
      <w:color w:val="1E4D74"/>
      <w:sz w:val="20"/>
      <w:szCs w:val="20"/>
    </w:rPr>
  </w:style>
  <w:style w:type="character" w:customStyle="1" w:styleId="CommentaireCar1">
    <w:name w:val="Commentaire Car1"/>
    <w:link w:val="Commentaire"/>
    <w:uiPriority w:val="99"/>
    <w:semiHidden/>
    <w:rsid w:val="00AA34C0"/>
    <w:rPr>
      <w:rFonts w:ascii="Calibri" w:eastAsia="Calibri" w:hAnsi="Calibri" w:cs="Calibri"/>
      <w:color w:val="000000"/>
      <w:sz w:val="20"/>
      <w:szCs w:val="20"/>
      <w:lang w:eastAsia="fr-FR"/>
    </w:rPr>
  </w:style>
  <w:style w:type="character" w:styleId="Lienhypertexte">
    <w:name w:val="Hyperlink"/>
    <w:uiPriority w:val="99"/>
    <w:unhideWhenUsed/>
    <w:rsid w:val="00AA34C0"/>
    <w:rPr>
      <w:color w:val="0000FF" w:themeColor="hyperlink"/>
      <w:u w:val="single"/>
    </w:rPr>
  </w:style>
  <w:style w:type="paragraph" w:customStyle="1" w:styleId="Lignebreak">
    <w:name w:val="Ligne_break"/>
    <w:basedOn w:val="Normal"/>
    <w:qFormat/>
    <w:rsid w:val="00AA34C0"/>
    <w:pPr>
      <w:pBdr>
        <w:top w:val="nil"/>
        <w:left w:val="nil"/>
        <w:bottom w:val="nil"/>
        <w:right w:val="nil"/>
        <w:between w:val="nil"/>
      </w:pBdr>
      <w:tabs>
        <w:tab w:val="left" w:pos="480"/>
        <w:tab w:val="left" w:pos="960"/>
        <w:tab w:val="left" w:pos="1440"/>
        <w:tab w:val="left" w:pos="1920"/>
        <w:tab w:val="left" w:pos="2400"/>
        <w:tab w:val="left" w:pos="2880"/>
        <w:tab w:val="left" w:pos="3360"/>
        <w:tab w:val="left" w:pos="3840"/>
        <w:tab w:val="left" w:pos="4320"/>
      </w:tabs>
    </w:pPr>
    <w:rPr>
      <w:rFonts w:ascii="Calibri" w:eastAsia="Calibri" w:hAnsi="Calibri" w:cs="Calibri"/>
      <w:sz w:val="16"/>
      <w:szCs w:val="16"/>
      <w:lang w:eastAsia="fr-FR"/>
    </w:rPr>
  </w:style>
  <w:style w:type="character" w:styleId="Marquedecommentaire">
    <w:name w:val="annotation reference"/>
    <w:uiPriority w:val="99"/>
    <w:semiHidden/>
    <w:unhideWhenUsed/>
    <w:rsid w:val="00AA34C0"/>
    <w:rPr>
      <w:sz w:val="16"/>
      <w:szCs w:val="16"/>
    </w:rPr>
  </w:style>
  <w:style w:type="paragraph" w:customStyle="1" w:styleId="Normal-bold">
    <w:name w:val="Normal-bold"/>
    <w:basedOn w:val="Normal"/>
    <w:qFormat/>
    <w:rsid w:val="00AA34C0"/>
    <w:pPr>
      <w:pBdr>
        <w:top w:val="nil"/>
        <w:left w:val="nil"/>
        <w:bottom w:val="nil"/>
        <w:right w:val="nil"/>
        <w:between w:val="nil"/>
      </w:pBdr>
      <w:spacing w:after="80"/>
    </w:pPr>
    <w:rPr>
      <w:rFonts w:ascii="Calibri" w:eastAsia="Calibri" w:hAnsi="Calibri" w:cs="Calibri"/>
      <w:b/>
      <w:bCs/>
      <w:color w:val="000000"/>
      <w:sz w:val="18"/>
      <w:szCs w:val="18"/>
      <w:lang w:eastAsia="fr-FR"/>
    </w:rPr>
  </w:style>
  <w:style w:type="character" w:styleId="Numrodepage">
    <w:name w:val="page number"/>
    <w:basedOn w:val="Policepardfaut"/>
    <w:uiPriority w:val="99"/>
    <w:semiHidden/>
    <w:unhideWhenUsed/>
    <w:rsid w:val="00AA34C0"/>
  </w:style>
  <w:style w:type="paragraph" w:styleId="Objetducommentaire">
    <w:name w:val="annotation subject"/>
    <w:basedOn w:val="Commentaire"/>
    <w:next w:val="Commentaire"/>
    <w:link w:val="ObjetducommentaireCar1"/>
    <w:uiPriority w:val="99"/>
    <w:semiHidden/>
    <w:unhideWhenUsed/>
    <w:rsid w:val="00AA34C0"/>
    <w:rPr>
      <w:b/>
      <w:bCs/>
    </w:rPr>
  </w:style>
  <w:style w:type="character" w:customStyle="1" w:styleId="ObjetducommentaireCar">
    <w:name w:val="Objet du commentaire Car"/>
    <w:basedOn w:val="CommentaireCar"/>
    <w:uiPriority w:val="99"/>
    <w:semiHidden/>
    <w:rsid w:val="00AA34C0"/>
    <w:rPr>
      <w:b/>
      <w:bCs/>
      <w:color w:val="1E4D74"/>
      <w:sz w:val="20"/>
      <w:szCs w:val="20"/>
    </w:rPr>
  </w:style>
  <w:style w:type="character" w:customStyle="1" w:styleId="ObjetducommentaireCar1">
    <w:name w:val="Objet du commentaire Car1"/>
    <w:basedOn w:val="CommentaireCar1"/>
    <w:link w:val="Objetducommentaire"/>
    <w:uiPriority w:val="99"/>
    <w:semiHidden/>
    <w:rsid w:val="00AA34C0"/>
    <w:rPr>
      <w:rFonts w:ascii="Calibri" w:eastAsia="Calibri" w:hAnsi="Calibri" w:cs="Calibri"/>
      <w:b/>
      <w:bCs/>
      <w:color w:val="000000"/>
      <w:sz w:val="20"/>
      <w:szCs w:val="20"/>
      <w:lang w:eastAsia="fr-FR"/>
    </w:rPr>
  </w:style>
  <w:style w:type="paragraph" w:customStyle="1" w:styleId="SDSExergueItalique">
    <w:name w:val="SDS_Exergue_Italique"/>
    <w:basedOn w:val="Titre2"/>
    <w:qFormat/>
    <w:rsid w:val="00AA34C0"/>
    <w:pPr>
      <w:pBdr>
        <w:top w:val="nil"/>
        <w:left w:val="nil"/>
        <w:bottom w:val="nil"/>
        <w:right w:val="nil"/>
        <w:between w:val="nil"/>
      </w:pBdr>
      <w:spacing w:before="120" w:after="120"/>
      <w:ind w:left="403" w:hanging="403"/>
    </w:pPr>
    <w:rPr>
      <w:rFonts w:asciiTheme="minorHAnsi" w:hAnsiTheme="minorHAnsi" w:cs="Calibri (Corps)"/>
      <w:b w:val="0"/>
      <w:i/>
      <w:iCs/>
      <w:noProof w:val="0"/>
      <w:sz w:val="18"/>
      <w:szCs w:val="18"/>
      <w:lang w:val="fr-FR" w:eastAsia="fr-FR"/>
    </w:rPr>
  </w:style>
  <w:style w:type="paragraph" w:customStyle="1" w:styleId="SDSlist1">
    <w:name w:val="SDS_list 1"/>
    <w:basedOn w:val="Paragraphedeliste"/>
    <w:qFormat/>
    <w:rsid w:val="00AA34C0"/>
    <w:pPr>
      <w:numPr>
        <w:numId w:val="6"/>
      </w:numPr>
      <w:pBdr>
        <w:top w:val="nil"/>
        <w:left w:val="nil"/>
        <w:bottom w:val="nil"/>
        <w:right w:val="nil"/>
        <w:between w:val="nil"/>
      </w:pBdr>
      <w:spacing w:before="120" w:after="120"/>
      <w:ind w:left="714" w:hanging="357"/>
    </w:pPr>
    <w:rPr>
      <w:rFonts w:ascii="Calibri" w:eastAsia="Calibri" w:hAnsi="Calibri" w:cs="Calibri"/>
      <w:b/>
      <w:bCs/>
      <w:color w:val="000000"/>
      <w:sz w:val="18"/>
      <w:szCs w:val="18"/>
      <w:lang w:eastAsia="fr-FR"/>
    </w:rPr>
  </w:style>
  <w:style w:type="paragraph" w:customStyle="1" w:styleId="SDSlist2">
    <w:name w:val="SDS_list 2"/>
    <w:basedOn w:val="Normal"/>
    <w:qFormat/>
    <w:rsid w:val="00AA34C0"/>
    <w:pPr>
      <w:numPr>
        <w:numId w:val="9"/>
      </w:numPr>
      <w:pBdr>
        <w:top w:val="nil"/>
        <w:left w:val="nil"/>
        <w:bottom w:val="nil"/>
        <w:right w:val="nil"/>
        <w:between w:val="nil"/>
      </w:pBdr>
      <w:spacing w:after="80"/>
    </w:pPr>
    <w:rPr>
      <w:rFonts w:ascii="Calibri" w:eastAsia="Calibri" w:hAnsi="Calibri" w:cs="Calibri"/>
      <w:color w:val="000000"/>
      <w:sz w:val="18"/>
      <w:szCs w:val="18"/>
      <w:lang w:eastAsia="fr-FR"/>
    </w:rPr>
  </w:style>
  <w:style w:type="paragraph" w:customStyle="1" w:styleId="SDSTitle1Option1">
    <w:name w:val="SDS_Title 1 (Option 1)"/>
    <w:basedOn w:val="Titre1"/>
    <w:qFormat/>
    <w:rsid w:val="00AA34C0"/>
    <w:pPr>
      <w:keepNext w:val="0"/>
      <w:keepLines w:val="0"/>
      <w:pBdr>
        <w:top w:val="nil"/>
        <w:left w:val="single" w:sz="12" w:space="4" w:color="F1871D"/>
        <w:bottom w:val="nil"/>
        <w:right w:val="nil"/>
        <w:between w:val="nil"/>
      </w:pBdr>
      <w:shd w:val="clear" w:color="auto" w:fill="003E61"/>
      <w:spacing w:before="240"/>
    </w:pPr>
    <w:rPr>
      <w:rFonts w:eastAsia="Calibri" w:cs="Calibri"/>
      <w:caps/>
      <w:sz w:val="26"/>
      <w:szCs w:val="26"/>
      <w:lang w:eastAsia="fr-FR"/>
    </w:rPr>
  </w:style>
  <w:style w:type="paragraph" w:customStyle="1" w:styleId="SDSTitre3">
    <w:name w:val="SDS_Titre 3"/>
    <w:basedOn w:val="Normal"/>
    <w:qFormat/>
    <w:rsid w:val="00AA34C0"/>
    <w:pPr>
      <w:pBdr>
        <w:top w:val="nil"/>
        <w:left w:val="nil"/>
        <w:bottom w:val="nil"/>
        <w:right w:val="nil"/>
        <w:between w:val="nil"/>
      </w:pBdr>
      <w:spacing w:before="120" w:after="120"/>
    </w:pPr>
    <w:rPr>
      <w:rFonts w:ascii="Calibri" w:eastAsia="Calibri" w:hAnsi="Calibri" w:cs="Calibri"/>
      <w:b/>
      <w:bCs/>
      <w:color w:val="808080" w:themeColor="background1" w:themeShade="80"/>
      <w:szCs w:val="20"/>
      <w:lang w:eastAsia="fr-FR"/>
    </w:rPr>
  </w:style>
  <w:style w:type="paragraph" w:styleId="Sous-titre">
    <w:name w:val="Subtitle"/>
    <w:basedOn w:val="Normal"/>
    <w:next w:val="Normal"/>
    <w:link w:val="Sous-titreCar"/>
    <w:uiPriority w:val="11"/>
    <w:qFormat/>
    <w:rsid w:val="00AA34C0"/>
    <w:pPr>
      <w:keepNext/>
      <w:keepLines/>
      <w:pBdr>
        <w:top w:val="nil"/>
        <w:left w:val="nil"/>
        <w:bottom w:val="nil"/>
        <w:right w:val="nil"/>
        <w:between w:val="nil"/>
      </w:pBdr>
      <w:spacing w:before="360" w:after="80"/>
    </w:pPr>
    <w:rPr>
      <w:rFonts w:ascii="Georgia" w:eastAsia="Georgia" w:hAnsi="Georgia" w:cs="Georgia"/>
      <w:i/>
      <w:color w:val="666666"/>
      <w:sz w:val="48"/>
      <w:szCs w:val="48"/>
      <w:lang w:eastAsia="fr-FR"/>
    </w:rPr>
  </w:style>
  <w:style w:type="character" w:customStyle="1" w:styleId="Sous-titreCar">
    <w:name w:val="Sous-titre Car"/>
    <w:basedOn w:val="Policepardfaut"/>
    <w:link w:val="Sous-titre"/>
    <w:uiPriority w:val="11"/>
    <w:rsid w:val="00AA34C0"/>
    <w:rPr>
      <w:rFonts w:ascii="Georgia" w:eastAsia="Georgia" w:hAnsi="Georgia" w:cs="Georgia"/>
      <w:i/>
      <w:color w:val="666666"/>
      <w:sz w:val="48"/>
      <w:szCs w:val="48"/>
      <w:lang w:eastAsia="fr-FR"/>
    </w:rPr>
  </w:style>
  <w:style w:type="table" w:customStyle="1" w:styleId="TableNormal1">
    <w:name w:val="Table Normal1"/>
    <w:rsid w:val="00AA34C0"/>
    <w:rPr>
      <w:rFonts w:ascii="Calibri" w:eastAsia="Calibri" w:hAnsi="Calibri" w:cs="Calibri"/>
      <w:lang w:eastAsia="fr-FR"/>
    </w:rPr>
    <w:tblPr>
      <w:tblCellMar>
        <w:top w:w="0" w:type="dxa"/>
        <w:left w:w="0" w:type="dxa"/>
        <w:bottom w:w="0" w:type="dxa"/>
        <w:right w:w="0" w:type="dxa"/>
      </w:tblCellMar>
    </w:tblPr>
  </w:style>
  <w:style w:type="paragraph" w:customStyle="1" w:styleId="Style1">
    <w:name w:val="Style1"/>
    <w:basedOn w:val="Titre2"/>
    <w:link w:val="Style1Car"/>
    <w:qFormat/>
    <w:rsid w:val="009D5D86"/>
    <w:rPr>
      <w:u w:val="none"/>
    </w:rPr>
  </w:style>
  <w:style w:type="character" w:customStyle="1" w:styleId="Style1Car">
    <w:name w:val="Style1 Car"/>
    <w:basedOn w:val="Titre2Car"/>
    <w:link w:val="Style1"/>
    <w:rsid w:val="009D5D86"/>
    <w:rPr>
      <w:rFonts w:ascii="Calibri" w:eastAsiaTheme="majorEastAsia" w:hAnsi="Calibri" w:cstheme="majorBidi"/>
      <w:b/>
      <w:noProof/>
      <w:color w:val="000000" w:themeColor="text1"/>
      <w:sz w:val="26"/>
      <w:szCs w:val="26"/>
      <w:u w:val="singl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760595">
      <w:bodyDiv w:val="1"/>
      <w:marLeft w:val="0"/>
      <w:marRight w:val="0"/>
      <w:marTop w:val="0"/>
      <w:marBottom w:val="0"/>
      <w:divBdr>
        <w:top w:val="none" w:sz="0" w:space="0" w:color="auto"/>
        <w:left w:val="none" w:sz="0" w:space="0" w:color="auto"/>
        <w:bottom w:val="none" w:sz="0" w:space="0" w:color="auto"/>
        <w:right w:val="none" w:sz="0" w:space="0" w:color="auto"/>
      </w:divBdr>
    </w:div>
    <w:div w:id="697046542">
      <w:bodyDiv w:val="1"/>
      <w:marLeft w:val="0"/>
      <w:marRight w:val="0"/>
      <w:marTop w:val="0"/>
      <w:marBottom w:val="0"/>
      <w:divBdr>
        <w:top w:val="none" w:sz="0" w:space="0" w:color="auto"/>
        <w:left w:val="none" w:sz="0" w:space="0" w:color="auto"/>
        <w:bottom w:val="none" w:sz="0" w:space="0" w:color="auto"/>
        <w:right w:val="none" w:sz="0" w:space="0" w:color="auto"/>
      </w:divBdr>
    </w:div>
    <w:div w:id="727538670">
      <w:bodyDiv w:val="1"/>
      <w:marLeft w:val="0"/>
      <w:marRight w:val="0"/>
      <w:marTop w:val="0"/>
      <w:marBottom w:val="0"/>
      <w:divBdr>
        <w:top w:val="none" w:sz="0" w:space="0" w:color="auto"/>
        <w:left w:val="none" w:sz="0" w:space="0" w:color="auto"/>
        <w:bottom w:val="none" w:sz="0" w:space="0" w:color="auto"/>
        <w:right w:val="none" w:sz="0" w:space="0" w:color="auto"/>
      </w:divBdr>
    </w:div>
    <w:div w:id="1211726899">
      <w:bodyDiv w:val="1"/>
      <w:marLeft w:val="0"/>
      <w:marRight w:val="0"/>
      <w:marTop w:val="0"/>
      <w:marBottom w:val="0"/>
      <w:divBdr>
        <w:top w:val="none" w:sz="0" w:space="0" w:color="auto"/>
        <w:left w:val="none" w:sz="0" w:space="0" w:color="auto"/>
        <w:bottom w:val="none" w:sz="0" w:space="0" w:color="auto"/>
        <w:right w:val="none" w:sz="0" w:space="0" w:color="auto"/>
      </w:divBdr>
    </w:div>
    <w:div w:id="1304190874">
      <w:bodyDiv w:val="1"/>
      <w:marLeft w:val="0"/>
      <w:marRight w:val="0"/>
      <w:marTop w:val="0"/>
      <w:marBottom w:val="0"/>
      <w:divBdr>
        <w:top w:val="none" w:sz="0" w:space="0" w:color="auto"/>
        <w:left w:val="none" w:sz="0" w:space="0" w:color="auto"/>
        <w:bottom w:val="none" w:sz="0" w:space="0" w:color="auto"/>
        <w:right w:val="none" w:sz="0" w:space="0" w:color="auto"/>
      </w:divBdr>
    </w:div>
    <w:div w:id="1330789290">
      <w:bodyDiv w:val="1"/>
      <w:marLeft w:val="0"/>
      <w:marRight w:val="0"/>
      <w:marTop w:val="0"/>
      <w:marBottom w:val="0"/>
      <w:divBdr>
        <w:top w:val="none" w:sz="0" w:space="0" w:color="auto"/>
        <w:left w:val="none" w:sz="0" w:space="0" w:color="auto"/>
        <w:bottom w:val="none" w:sz="0" w:space="0" w:color="auto"/>
        <w:right w:val="none" w:sz="0" w:space="0" w:color="auto"/>
      </w:divBdr>
    </w:div>
    <w:div w:id="1493640666">
      <w:bodyDiv w:val="1"/>
      <w:marLeft w:val="0"/>
      <w:marRight w:val="0"/>
      <w:marTop w:val="0"/>
      <w:marBottom w:val="0"/>
      <w:divBdr>
        <w:top w:val="none" w:sz="0" w:space="0" w:color="auto"/>
        <w:left w:val="none" w:sz="0" w:space="0" w:color="auto"/>
        <w:bottom w:val="none" w:sz="0" w:space="0" w:color="auto"/>
        <w:right w:val="none" w:sz="0" w:space="0" w:color="auto"/>
      </w:divBdr>
    </w:div>
    <w:div w:id="1494835387">
      <w:bodyDiv w:val="1"/>
      <w:marLeft w:val="0"/>
      <w:marRight w:val="0"/>
      <w:marTop w:val="0"/>
      <w:marBottom w:val="0"/>
      <w:divBdr>
        <w:top w:val="none" w:sz="0" w:space="0" w:color="auto"/>
        <w:left w:val="none" w:sz="0" w:space="0" w:color="auto"/>
        <w:bottom w:val="none" w:sz="0" w:space="0" w:color="auto"/>
        <w:right w:val="none" w:sz="0" w:space="0" w:color="auto"/>
      </w:divBdr>
    </w:div>
    <w:div w:id="1538548154">
      <w:bodyDiv w:val="1"/>
      <w:marLeft w:val="0"/>
      <w:marRight w:val="0"/>
      <w:marTop w:val="0"/>
      <w:marBottom w:val="0"/>
      <w:divBdr>
        <w:top w:val="none" w:sz="0" w:space="0" w:color="auto"/>
        <w:left w:val="none" w:sz="0" w:space="0" w:color="auto"/>
        <w:bottom w:val="none" w:sz="0" w:space="0" w:color="auto"/>
        <w:right w:val="none" w:sz="0" w:space="0" w:color="auto"/>
      </w:divBdr>
    </w:div>
    <w:div w:id="1632516388">
      <w:bodyDiv w:val="1"/>
      <w:marLeft w:val="0"/>
      <w:marRight w:val="0"/>
      <w:marTop w:val="0"/>
      <w:marBottom w:val="0"/>
      <w:divBdr>
        <w:top w:val="none" w:sz="0" w:space="0" w:color="auto"/>
        <w:left w:val="none" w:sz="0" w:space="0" w:color="auto"/>
        <w:bottom w:val="none" w:sz="0" w:space="0" w:color="auto"/>
        <w:right w:val="none" w:sz="0" w:space="0" w:color="auto"/>
      </w:divBdr>
    </w:div>
    <w:div w:id="167564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a6600e8-50d1-4c08-8a35-a48b5206922a">
      <Terms xmlns="http://schemas.microsoft.com/office/infopath/2007/PartnerControls"/>
    </lcf76f155ced4ddcb4097134ff3c332f>
    <TaxCatchAll xmlns="a57d6f4c-7473-4cc8-a13e-7f34640724a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60941635167C4E92D7013765FA2C61" ma:contentTypeVersion="11" ma:contentTypeDescription="Crée un document." ma:contentTypeScope="" ma:versionID="6d231cc74635ff900336ae4e2596fa93">
  <xsd:schema xmlns:xsd="http://www.w3.org/2001/XMLSchema" xmlns:xs="http://www.w3.org/2001/XMLSchema" xmlns:p="http://schemas.microsoft.com/office/2006/metadata/properties" xmlns:ns2="1a6600e8-50d1-4c08-8a35-a48b5206922a" xmlns:ns3="a57d6f4c-7473-4cc8-a13e-7f34640724ad" targetNamespace="http://schemas.microsoft.com/office/2006/metadata/properties" ma:root="true" ma:fieldsID="f0f09cf18caa9901b2fa676d98445ae2" ns2:_="" ns3:_="">
    <xsd:import namespace="1a6600e8-50d1-4c08-8a35-a48b5206922a"/>
    <xsd:import namespace="a57d6f4c-7473-4cc8-a13e-7f34640724a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6600e8-50d1-4c08-8a35-a48b520692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b5422d28-2b14-4244-84ac-66cda42f003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descriptio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7d6f4c-7473-4cc8-a13e-7f34640724a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fe7e43b-a929-4a73-a65b-0c97e1cfc9e0}" ma:internalName="TaxCatchAll" ma:showField="CatchAllData" ma:web="a57d6f4c-7473-4cc8-a13e-7f34640724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D58C0DCD-E96B-47E0-AF52-8916F02DB921}">
  <ds:schemaRefs>
    <ds:schemaRef ds:uri="http://schemas.microsoft.com/office/2006/metadata/properties"/>
    <ds:schemaRef ds:uri="http://schemas.microsoft.com/office/infopath/2007/PartnerControls"/>
    <ds:schemaRef ds:uri="1a6600e8-50d1-4c08-8a35-a48b5206922a"/>
    <ds:schemaRef ds:uri="a57d6f4c-7473-4cc8-a13e-7f34640724ad"/>
  </ds:schemaRefs>
</ds:datastoreItem>
</file>

<file path=customXml/itemProps2.xml><?xml version="1.0" encoding="utf-8"?>
<ds:datastoreItem xmlns:ds="http://schemas.openxmlformats.org/officeDocument/2006/customXml" ds:itemID="{D538FA20-2F87-48AC-B2FF-07C7EB4B0EA9}">
  <ds:schemaRefs>
    <ds:schemaRef ds:uri="http://schemas.microsoft.com/sharepoint/v3/contenttype/forms"/>
  </ds:schemaRefs>
</ds:datastoreItem>
</file>

<file path=customXml/itemProps3.xml><?xml version="1.0" encoding="utf-8"?>
<ds:datastoreItem xmlns:ds="http://schemas.openxmlformats.org/officeDocument/2006/customXml" ds:itemID="{0E404942-319D-475E-A37F-235DC8CED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6600e8-50d1-4c08-8a35-a48b5206922a"/>
    <ds:schemaRef ds:uri="a57d6f4c-7473-4cc8-a13e-7f34640724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98D3E0-B55F-4D1A-B288-CCD24205163F}">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3249</Words>
  <Characters>19790</Characters>
  <Application>Microsoft Office Word</Application>
  <DocSecurity>0</DocSecurity>
  <Lines>1236</Lines>
  <Paragraphs>794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qtngo</dc:creator>
  <cp:keywords/>
  <dc:description/>
  <cp:lastModifiedBy>Linda Loos</cp:lastModifiedBy>
  <cp:revision>2</cp:revision>
  <dcterms:created xsi:type="dcterms:W3CDTF">2025-10-05T11:26:00Z</dcterms:created>
  <dcterms:modified xsi:type="dcterms:W3CDTF">2025-10-05T11:26:00Z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0x0101002460941635167C4E92D7013765FA2C61</vt:lpwstr>
  </property>
</Properties>
</file>