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83" w:rsidRPr="002B2A83" w:rsidRDefault="002B2A83" w:rsidP="002B2A83">
      <w:pPr>
        <w:jc w:val="center"/>
        <w:rPr>
          <w:sz w:val="48"/>
          <w:szCs w:val="48"/>
          <w:u w:val="single"/>
        </w:rPr>
      </w:pPr>
      <w:r w:rsidRPr="002B2A83">
        <w:rPr>
          <w:sz w:val="48"/>
          <w:szCs w:val="48"/>
          <w:u w:val="single"/>
        </w:rPr>
        <w:t>Multiplication Table Grid</w:t>
      </w:r>
    </w:p>
    <w:p w:rsidR="002B2A83" w:rsidRPr="002B2A83" w:rsidRDefault="002B2A83" w:rsidP="002B2A83">
      <w:pPr>
        <w:jc w:val="center"/>
        <w:rPr>
          <w:sz w:val="36"/>
          <w:szCs w:val="36"/>
        </w:rPr>
      </w:pPr>
      <w:r w:rsidRPr="002B2A83">
        <w:rPr>
          <w:sz w:val="36"/>
          <w:szCs w:val="36"/>
        </w:rPr>
        <w:t>Use a dry erase pen to practice</w:t>
      </w:r>
      <w:r>
        <w:rPr>
          <w:sz w:val="36"/>
          <w:szCs w:val="36"/>
        </w:rPr>
        <w:t xml:space="preserve"> finding the PRODUCT of each combination of numbers. Have FUN! </w:t>
      </w:r>
      <w:r w:rsidRPr="002B2A83">
        <w:rPr>
          <w:sz w:val="36"/>
          <w:szCs w:val="36"/>
        </w:rPr>
        <w:sym w:font="Wingdings" w:char="F04A"/>
      </w:r>
    </w:p>
    <w:tbl>
      <w:tblPr>
        <w:tblStyle w:val="TableGrid"/>
        <w:tblW w:w="0" w:type="auto"/>
        <w:tblLook w:val="04A0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Pr="002B2A83" w:rsidRDefault="002B2A83" w:rsidP="002B2A83">
            <w:pPr>
              <w:jc w:val="center"/>
              <w:rPr>
                <w:sz w:val="28"/>
                <w:szCs w:val="28"/>
              </w:rPr>
            </w:pPr>
            <w:r w:rsidRPr="002B2A83">
              <w:rPr>
                <w:sz w:val="28"/>
                <w:szCs w:val="28"/>
              </w:rPr>
              <w:t>X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1</w:t>
            </w:r>
          </w:p>
        </w:tc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2</w:t>
            </w:r>
          </w:p>
        </w:tc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3</w:t>
            </w:r>
          </w:p>
        </w:tc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12</w:t>
            </w:r>
          </w:p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1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2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3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4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5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6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7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8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9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10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11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  <w:tr w:rsidR="002B2A83" w:rsidTr="002B2A83">
        <w:tc>
          <w:tcPr>
            <w:tcW w:w="736" w:type="dxa"/>
          </w:tcPr>
          <w:p w:rsidR="002B2A83" w:rsidRDefault="002B2A83" w:rsidP="002B2A83">
            <w:pPr>
              <w:jc w:val="center"/>
            </w:pPr>
          </w:p>
          <w:p w:rsidR="002B2A83" w:rsidRDefault="002B2A83" w:rsidP="002B2A83">
            <w:pPr>
              <w:jc w:val="center"/>
            </w:pPr>
            <w:r>
              <w:t>12</w:t>
            </w:r>
          </w:p>
          <w:p w:rsidR="002B2A83" w:rsidRDefault="002B2A83" w:rsidP="002B2A83">
            <w:pPr>
              <w:jc w:val="center"/>
            </w:pPr>
          </w:p>
        </w:tc>
        <w:tc>
          <w:tcPr>
            <w:tcW w:w="736" w:type="dxa"/>
          </w:tcPr>
          <w:p w:rsidR="002B2A83" w:rsidRDefault="002B2A83"/>
          <w:p w:rsidR="002B2A83" w:rsidRDefault="002B2A83"/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6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  <w:tc>
          <w:tcPr>
            <w:tcW w:w="737" w:type="dxa"/>
          </w:tcPr>
          <w:p w:rsidR="002B2A83" w:rsidRDefault="002B2A83"/>
        </w:tc>
      </w:tr>
    </w:tbl>
    <w:p w:rsidR="00723CD3" w:rsidRDefault="00723CD3" w:rsidP="002B2A83"/>
    <w:sectPr w:rsidR="00723CD3" w:rsidSect="002B2A83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A83"/>
    <w:rsid w:val="002B2A83"/>
    <w:rsid w:val="0072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1859E-FFDD-479E-8C0C-72EB6465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</cp:revision>
  <dcterms:created xsi:type="dcterms:W3CDTF">2015-04-20T02:49:00Z</dcterms:created>
  <dcterms:modified xsi:type="dcterms:W3CDTF">2015-04-20T02:56:00Z</dcterms:modified>
</cp:coreProperties>
</file>