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195C" w14:textId="77777777" w:rsidR="0039622D" w:rsidRDefault="0039622D">
      <w:pPr>
        <w:widowControl w:val="0"/>
        <w:autoSpaceDE w:val="0"/>
        <w:autoSpaceDN w:val="0"/>
        <w:adjustRightInd w:val="0"/>
        <w:rPr>
          <w:rFonts w:ascii="Verdana" w:hAnsi="Verdana" w:cs="Verdana"/>
          <w:b/>
          <w:bCs/>
          <w:color w:val="FF0000"/>
          <w:sz w:val="22"/>
          <w:szCs w:val="22"/>
        </w:rPr>
      </w:pPr>
      <w:r>
        <w:rPr>
          <w:rFonts w:ascii="Verdana" w:hAnsi="Verdana" w:cs="Verdana"/>
          <w:b/>
          <w:bCs/>
          <w:color w:val="FF0000"/>
          <w:sz w:val="22"/>
          <w:szCs w:val="22"/>
        </w:rPr>
        <w:t>This is a sample – not the full document</w:t>
      </w:r>
    </w:p>
    <w:p w14:paraId="30D1C3F3" w14:textId="77777777" w:rsidR="0039622D" w:rsidRDefault="0039622D">
      <w:pPr>
        <w:widowControl w:val="0"/>
        <w:autoSpaceDE w:val="0"/>
        <w:autoSpaceDN w:val="0"/>
        <w:adjustRightInd w:val="0"/>
        <w:rPr>
          <w:rFonts w:ascii="Verdana" w:hAnsi="Verdana" w:cs="Verdana"/>
          <w:b/>
          <w:bCs/>
          <w:sz w:val="22"/>
          <w:szCs w:val="22"/>
        </w:rPr>
      </w:pPr>
    </w:p>
    <w:p w14:paraId="7A571FD5" w14:textId="77777777" w:rsidR="002857A7" w:rsidRDefault="0039622D">
      <w:pPr>
        <w:widowControl w:val="0"/>
        <w:autoSpaceDE w:val="0"/>
        <w:autoSpaceDN w:val="0"/>
        <w:adjustRightInd w:val="0"/>
        <w:rPr>
          <w:rFonts w:ascii="Verdana" w:hAnsi="Verdana" w:cs="Verdana"/>
          <w:b/>
          <w:bCs/>
          <w:sz w:val="22"/>
          <w:szCs w:val="22"/>
        </w:rPr>
      </w:pPr>
      <w:r>
        <w:rPr>
          <w:rFonts w:ascii="Verdana" w:hAnsi="Verdana" w:cs="Verdana"/>
          <w:b/>
          <w:bCs/>
          <w:sz w:val="22"/>
          <w:szCs w:val="22"/>
        </w:rPr>
        <w:t xml:space="preserve">Buy full document in Word format from </w:t>
      </w:r>
    </w:p>
    <w:p w14:paraId="7B6D376B" w14:textId="07E4A3CD" w:rsidR="0039622D" w:rsidRDefault="00000000">
      <w:pPr>
        <w:widowControl w:val="0"/>
        <w:autoSpaceDE w:val="0"/>
        <w:autoSpaceDN w:val="0"/>
        <w:adjustRightInd w:val="0"/>
        <w:rPr>
          <w:rFonts w:ascii="Verdana" w:hAnsi="Verdana" w:cs="Verdana"/>
          <w:b/>
          <w:bCs/>
          <w:sz w:val="22"/>
          <w:szCs w:val="22"/>
        </w:rPr>
      </w:pPr>
      <w:hyperlink r:id="rId4" w:history="1">
        <w:r w:rsidR="00661039">
          <w:rPr>
            <w:rStyle w:val="Hyperlink"/>
            <w:rFonts w:ascii="Verdana" w:hAnsi="Verdana" w:cs="Verdana"/>
            <w:b/>
            <w:bCs/>
            <w:sz w:val="22"/>
            <w:szCs w:val="22"/>
          </w:rPr>
          <w:t>Ground 8 Possession Notice</w:t>
        </w:r>
      </w:hyperlink>
    </w:p>
    <w:p w14:paraId="27F40C9E" w14:textId="77777777" w:rsidR="0039622D" w:rsidRDefault="0039622D">
      <w:pPr>
        <w:widowControl w:val="0"/>
        <w:autoSpaceDE w:val="0"/>
        <w:autoSpaceDN w:val="0"/>
        <w:adjustRightInd w:val="0"/>
        <w:rPr>
          <w:rFonts w:ascii="Verdana" w:hAnsi="Verdana" w:cs="Verdana"/>
          <w:b/>
          <w:bCs/>
          <w:sz w:val="22"/>
          <w:szCs w:val="22"/>
        </w:rPr>
      </w:pPr>
    </w:p>
    <w:p w14:paraId="5894CFE8" w14:textId="77777777" w:rsidR="0039622D" w:rsidRDefault="0039622D">
      <w:pPr>
        <w:widowControl w:val="0"/>
        <w:autoSpaceDE w:val="0"/>
        <w:autoSpaceDN w:val="0"/>
        <w:adjustRightInd w:val="0"/>
        <w:rPr>
          <w:rFonts w:ascii="Verdana" w:hAnsi="Verdana" w:cs="Verdana"/>
          <w:b/>
          <w:bCs/>
          <w:sz w:val="22"/>
          <w:szCs w:val="22"/>
        </w:rPr>
      </w:pPr>
    </w:p>
    <w:p w14:paraId="5FF8CE32" w14:textId="77777777" w:rsidR="0039622D" w:rsidRDefault="0039622D">
      <w:pPr>
        <w:widowControl w:val="0"/>
        <w:autoSpaceDE w:val="0"/>
        <w:autoSpaceDN w:val="0"/>
        <w:adjustRightInd w:val="0"/>
        <w:rPr>
          <w:rFonts w:ascii="Verdana" w:hAnsi="Verdana" w:cs="Verdana"/>
          <w:b/>
          <w:bCs/>
          <w:sz w:val="22"/>
          <w:szCs w:val="22"/>
        </w:rPr>
      </w:pPr>
      <w:r>
        <w:rPr>
          <w:rFonts w:ascii="Verdana" w:hAnsi="Verdana" w:cs="Verdana"/>
          <w:b/>
          <w:bCs/>
          <w:sz w:val="22"/>
          <w:szCs w:val="22"/>
        </w:rPr>
        <w:t>NOTICE SEEKING POSSESSION OF A PROPERTY LET ON AN ASSURED SHORTHOLD TENANCY</w:t>
      </w:r>
    </w:p>
    <w:p w14:paraId="670B48FA" w14:textId="77777777" w:rsidR="0039622D" w:rsidRDefault="0039622D">
      <w:pPr>
        <w:widowControl w:val="0"/>
        <w:autoSpaceDE w:val="0"/>
        <w:autoSpaceDN w:val="0"/>
        <w:adjustRightInd w:val="0"/>
        <w:rPr>
          <w:rFonts w:ascii="Verdana" w:hAnsi="Verdana" w:cs="Verdana"/>
          <w:sz w:val="22"/>
          <w:szCs w:val="22"/>
        </w:rPr>
      </w:pPr>
    </w:p>
    <w:p w14:paraId="36FB7F7B" w14:textId="77777777" w:rsidR="0039622D" w:rsidRDefault="0039622D">
      <w:pPr>
        <w:widowControl w:val="0"/>
        <w:autoSpaceDE w:val="0"/>
        <w:autoSpaceDN w:val="0"/>
        <w:adjustRightInd w:val="0"/>
        <w:rPr>
          <w:rFonts w:ascii="Verdana" w:hAnsi="Verdana" w:cs="Verdana"/>
          <w:sz w:val="22"/>
          <w:szCs w:val="22"/>
        </w:rPr>
      </w:pPr>
    </w:p>
    <w:p w14:paraId="6956514C" w14:textId="77777777" w:rsidR="0039622D" w:rsidRDefault="0039622D">
      <w:pPr>
        <w:widowControl w:val="0"/>
        <w:autoSpaceDE w:val="0"/>
        <w:autoSpaceDN w:val="0"/>
        <w:adjustRightInd w:val="0"/>
        <w:rPr>
          <w:rFonts w:ascii="Verdana" w:hAnsi="Verdana" w:cs="Verdana"/>
          <w:sz w:val="22"/>
          <w:szCs w:val="22"/>
        </w:rPr>
      </w:pPr>
    </w:p>
    <w:p w14:paraId="2F79B29E" w14:textId="77777777" w:rsidR="0039622D" w:rsidRDefault="0039622D">
      <w:pPr>
        <w:widowControl w:val="0"/>
        <w:autoSpaceDE w:val="0"/>
        <w:autoSpaceDN w:val="0"/>
        <w:adjustRightInd w:val="0"/>
        <w:rPr>
          <w:rFonts w:ascii="Verdana" w:hAnsi="Verdana" w:cs="Verdana"/>
          <w:sz w:val="22"/>
          <w:szCs w:val="22"/>
        </w:rPr>
      </w:pPr>
      <w:r>
        <w:rPr>
          <w:rFonts w:ascii="Verdana" w:hAnsi="Verdana" w:cs="Verdana"/>
          <w:sz w:val="22"/>
          <w:szCs w:val="22"/>
        </w:rPr>
        <w:t>This notice is the first step towards requiring you to give possession of your home. You should read it very carefully.</w:t>
      </w:r>
    </w:p>
    <w:p w14:paraId="6AC6215A" w14:textId="77777777" w:rsidR="0039622D" w:rsidRDefault="0039622D">
      <w:pPr>
        <w:widowControl w:val="0"/>
        <w:autoSpaceDE w:val="0"/>
        <w:autoSpaceDN w:val="0"/>
        <w:adjustRightInd w:val="0"/>
        <w:rPr>
          <w:rFonts w:ascii="Verdana" w:hAnsi="Verdana" w:cs="Verdana"/>
          <w:sz w:val="22"/>
          <w:szCs w:val="22"/>
        </w:rPr>
      </w:pPr>
    </w:p>
    <w:p w14:paraId="4DFA5E40" w14:textId="77777777" w:rsidR="0039622D" w:rsidRDefault="0039622D">
      <w:pPr>
        <w:widowControl w:val="0"/>
        <w:autoSpaceDE w:val="0"/>
        <w:autoSpaceDN w:val="0"/>
        <w:adjustRightInd w:val="0"/>
        <w:rPr>
          <w:rFonts w:ascii="Verdana" w:hAnsi="Verdana" w:cs="Verdana"/>
          <w:sz w:val="22"/>
          <w:szCs w:val="22"/>
        </w:rPr>
      </w:pPr>
      <w:r>
        <w:rPr>
          <w:rFonts w:ascii="Verdana" w:hAnsi="Verdana" w:cs="Verdana"/>
          <w:sz w:val="22"/>
          <w:szCs w:val="22"/>
        </w:rPr>
        <w:t>If you need to find out about this Notice and what you should do about it, take it as quickly as possible to any of the following:</w:t>
      </w:r>
    </w:p>
    <w:p w14:paraId="18FE8E1A" w14:textId="77777777" w:rsidR="0039622D" w:rsidRDefault="0039622D">
      <w:pPr>
        <w:widowControl w:val="0"/>
        <w:autoSpaceDE w:val="0"/>
        <w:autoSpaceDN w:val="0"/>
        <w:adjustRightInd w:val="0"/>
        <w:rPr>
          <w:rFonts w:ascii="Verdana" w:hAnsi="Verdana" w:cs="Verdana"/>
          <w:sz w:val="22"/>
          <w:szCs w:val="22"/>
        </w:rPr>
      </w:pPr>
    </w:p>
    <w:p w14:paraId="789E2E8B" w14:textId="77777777" w:rsidR="0039622D" w:rsidRDefault="0039622D">
      <w:pPr>
        <w:widowControl w:val="0"/>
        <w:autoSpaceDE w:val="0"/>
        <w:autoSpaceDN w:val="0"/>
        <w:adjustRightInd w:val="0"/>
        <w:rPr>
          <w:rFonts w:ascii="Verdana" w:hAnsi="Verdana" w:cs="Verdana"/>
          <w:sz w:val="22"/>
          <w:szCs w:val="22"/>
        </w:rPr>
      </w:pPr>
      <w:r>
        <w:rPr>
          <w:rFonts w:ascii="Verdana" w:hAnsi="Verdana" w:cs="Verdana"/>
          <w:sz w:val="22"/>
          <w:szCs w:val="22"/>
        </w:rPr>
        <w:t>A Citizens Advice Bureau.</w:t>
      </w:r>
    </w:p>
    <w:p w14:paraId="676C860D" w14:textId="77777777" w:rsidR="0039622D" w:rsidRDefault="0039622D">
      <w:pPr>
        <w:widowControl w:val="0"/>
        <w:autoSpaceDE w:val="0"/>
        <w:autoSpaceDN w:val="0"/>
        <w:adjustRightInd w:val="0"/>
        <w:rPr>
          <w:rFonts w:ascii="Verdana" w:hAnsi="Verdana" w:cs="Verdana"/>
          <w:sz w:val="22"/>
          <w:szCs w:val="22"/>
        </w:rPr>
      </w:pPr>
      <w:r>
        <w:rPr>
          <w:rFonts w:ascii="Verdana" w:hAnsi="Verdana" w:cs="Verdana"/>
          <w:sz w:val="22"/>
          <w:szCs w:val="22"/>
        </w:rPr>
        <w:t>A Housing Aid Centre.</w:t>
      </w:r>
    </w:p>
    <w:p w14:paraId="495F8ECB" w14:textId="77777777" w:rsidR="0039622D" w:rsidRDefault="0039622D">
      <w:pPr>
        <w:widowControl w:val="0"/>
        <w:autoSpaceDE w:val="0"/>
        <w:autoSpaceDN w:val="0"/>
        <w:adjustRightInd w:val="0"/>
        <w:rPr>
          <w:rFonts w:ascii="Verdana" w:hAnsi="Verdana" w:cs="Verdana"/>
          <w:sz w:val="22"/>
          <w:szCs w:val="22"/>
        </w:rPr>
      </w:pPr>
      <w:r>
        <w:rPr>
          <w:rFonts w:ascii="Verdana" w:hAnsi="Verdana" w:cs="Verdana"/>
          <w:sz w:val="22"/>
          <w:szCs w:val="22"/>
        </w:rPr>
        <w:t>A Law Centre.</w:t>
      </w:r>
    </w:p>
    <w:p w14:paraId="71F5D510" w14:textId="77777777" w:rsidR="0039622D" w:rsidRDefault="0039622D">
      <w:pPr>
        <w:widowControl w:val="0"/>
        <w:autoSpaceDE w:val="0"/>
        <w:autoSpaceDN w:val="0"/>
        <w:adjustRightInd w:val="0"/>
        <w:rPr>
          <w:rFonts w:ascii="Verdana" w:hAnsi="Verdana" w:cs="Verdana"/>
          <w:sz w:val="22"/>
          <w:szCs w:val="22"/>
        </w:rPr>
      </w:pPr>
      <w:r>
        <w:rPr>
          <w:rFonts w:ascii="Verdana" w:hAnsi="Verdana" w:cs="Verdana"/>
          <w:sz w:val="22"/>
          <w:szCs w:val="22"/>
        </w:rPr>
        <w:t>Or a Solicitor.</w:t>
      </w:r>
    </w:p>
    <w:p w14:paraId="7EFBC669" w14:textId="77777777" w:rsidR="0039622D" w:rsidRDefault="0039622D">
      <w:pPr>
        <w:widowControl w:val="0"/>
        <w:autoSpaceDE w:val="0"/>
        <w:autoSpaceDN w:val="0"/>
        <w:adjustRightInd w:val="0"/>
        <w:rPr>
          <w:rFonts w:ascii="Verdana" w:hAnsi="Verdana" w:cs="Verdana"/>
          <w:sz w:val="22"/>
          <w:szCs w:val="22"/>
        </w:rPr>
      </w:pPr>
    </w:p>
    <w:p w14:paraId="1BF7B73D" w14:textId="77777777" w:rsidR="0039622D" w:rsidRDefault="0039622D">
      <w:pPr>
        <w:widowControl w:val="0"/>
        <w:autoSpaceDE w:val="0"/>
        <w:autoSpaceDN w:val="0"/>
        <w:adjustRightInd w:val="0"/>
        <w:rPr>
          <w:rFonts w:ascii="Verdana" w:hAnsi="Verdana" w:cs="Verdana"/>
          <w:sz w:val="22"/>
          <w:szCs w:val="22"/>
        </w:rPr>
      </w:pPr>
      <w:r>
        <w:rPr>
          <w:rFonts w:ascii="Verdana" w:hAnsi="Verdana" w:cs="Verdana"/>
          <w:sz w:val="22"/>
          <w:szCs w:val="22"/>
        </w:rPr>
        <w:t>You may be able to get Public Funding, but this will depend on your personal circumstances.</w:t>
      </w:r>
    </w:p>
    <w:p w14:paraId="093D53D7" w14:textId="77777777" w:rsidR="0039622D" w:rsidRDefault="0039622D">
      <w:pPr>
        <w:widowControl w:val="0"/>
        <w:autoSpaceDE w:val="0"/>
        <w:autoSpaceDN w:val="0"/>
        <w:adjustRightInd w:val="0"/>
        <w:rPr>
          <w:rFonts w:ascii="Verdana" w:hAnsi="Verdana" w:cs="Verdana"/>
          <w:sz w:val="22"/>
          <w:szCs w:val="22"/>
        </w:rPr>
      </w:pPr>
    </w:p>
    <w:p w14:paraId="10C606D2" w14:textId="77777777" w:rsidR="0039622D" w:rsidRDefault="0039622D">
      <w:pPr>
        <w:widowControl w:val="0"/>
        <w:autoSpaceDE w:val="0"/>
        <w:autoSpaceDN w:val="0"/>
        <w:adjustRightInd w:val="0"/>
        <w:rPr>
          <w:rFonts w:ascii="Verdana" w:hAnsi="Verdana" w:cs="Verdana"/>
          <w:sz w:val="22"/>
          <w:szCs w:val="22"/>
        </w:rPr>
      </w:pPr>
    </w:p>
    <w:p w14:paraId="1800641C" w14:textId="77777777" w:rsidR="0039622D" w:rsidRDefault="0039622D">
      <w:pPr>
        <w:widowControl w:val="0"/>
        <w:autoSpaceDE w:val="0"/>
        <w:autoSpaceDN w:val="0"/>
        <w:adjustRightInd w:val="0"/>
        <w:rPr>
          <w:rFonts w:ascii="Verdana" w:hAnsi="Verdana" w:cs="Verdana"/>
          <w:sz w:val="22"/>
          <w:szCs w:val="22"/>
        </w:rPr>
      </w:pPr>
    </w:p>
    <w:p w14:paraId="620D3407" w14:textId="77777777" w:rsidR="0039622D" w:rsidRDefault="0039622D">
      <w:pPr>
        <w:widowControl w:val="0"/>
        <w:autoSpaceDE w:val="0"/>
        <w:autoSpaceDN w:val="0"/>
        <w:adjustRightInd w:val="0"/>
        <w:rPr>
          <w:rFonts w:ascii="Verdana" w:hAnsi="Verdana" w:cs="Verdana"/>
          <w:i/>
          <w:iCs/>
          <w:sz w:val="22"/>
          <w:szCs w:val="22"/>
        </w:rPr>
      </w:pPr>
      <w:r>
        <w:rPr>
          <w:rFonts w:ascii="Verdana" w:hAnsi="Verdana" w:cs="Verdana"/>
          <w:b/>
          <w:bCs/>
          <w:sz w:val="22"/>
          <w:szCs w:val="22"/>
        </w:rPr>
        <w:t>1.</w:t>
      </w:r>
      <w:r>
        <w:rPr>
          <w:rFonts w:ascii="Verdana" w:hAnsi="Verdana" w:cs="Verdana"/>
          <w:sz w:val="22"/>
          <w:szCs w:val="22"/>
        </w:rPr>
        <w:t xml:space="preserve"> TO: </w:t>
      </w:r>
      <w:r>
        <w:rPr>
          <w:rFonts w:ascii="Verdana" w:hAnsi="Verdana" w:cs="Verdana"/>
          <w:i/>
          <w:iCs/>
          <w:sz w:val="22"/>
          <w:szCs w:val="22"/>
        </w:rPr>
        <w:t>[Insert name of tenant or tenants]</w:t>
      </w:r>
    </w:p>
    <w:p w14:paraId="2F91D0AD" w14:textId="77777777" w:rsidR="0039622D" w:rsidRDefault="0039622D">
      <w:pPr>
        <w:widowControl w:val="0"/>
        <w:autoSpaceDE w:val="0"/>
        <w:autoSpaceDN w:val="0"/>
        <w:adjustRightInd w:val="0"/>
        <w:rPr>
          <w:rFonts w:ascii="Verdana" w:hAnsi="Verdana" w:cs="Verdana"/>
          <w:sz w:val="22"/>
          <w:szCs w:val="22"/>
        </w:rPr>
      </w:pPr>
    </w:p>
    <w:p w14:paraId="07FF586A" w14:textId="77777777" w:rsidR="0039622D" w:rsidRDefault="0039622D">
      <w:pPr>
        <w:widowControl w:val="0"/>
        <w:autoSpaceDE w:val="0"/>
        <w:autoSpaceDN w:val="0"/>
        <w:adjustRightInd w:val="0"/>
        <w:rPr>
          <w:rFonts w:ascii="Verdana" w:hAnsi="Verdana" w:cs="Verdana"/>
          <w:sz w:val="22"/>
          <w:szCs w:val="22"/>
        </w:rPr>
      </w:pPr>
    </w:p>
    <w:p w14:paraId="69EF8CA2" w14:textId="77777777" w:rsidR="0039622D" w:rsidRDefault="0039622D">
      <w:pPr>
        <w:widowControl w:val="0"/>
        <w:autoSpaceDE w:val="0"/>
        <w:autoSpaceDN w:val="0"/>
        <w:adjustRightInd w:val="0"/>
        <w:rPr>
          <w:rFonts w:ascii="Verdana" w:hAnsi="Verdana" w:cs="Verdana"/>
          <w:sz w:val="22"/>
          <w:szCs w:val="22"/>
        </w:rPr>
      </w:pPr>
    </w:p>
    <w:p w14:paraId="25F3108C" w14:textId="77777777" w:rsidR="0039622D" w:rsidRDefault="0039622D">
      <w:pPr>
        <w:widowControl w:val="0"/>
        <w:autoSpaceDE w:val="0"/>
        <w:autoSpaceDN w:val="0"/>
        <w:adjustRightInd w:val="0"/>
        <w:rPr>
          <w:rFonts w:ascii="Verdana" w:hAnsi="Verdana" w:cs="Verdana"/>
          <w:sz w:val="22"/>
          <w:szCs w:val="22"/>
        </w:rPr>
      </w:pPr>
      <w:r>
        <w:rPr>
          <w:rFonts w:ascii="Verdana" w:hAnsi="Verdana" w:cs="Verdana"/>
          <w:b/>
          <w:bCs/>
          <w:sz w:val="22"/>
          <w:szCs w:val="22"/>
        </w:rPr>
        <w:t>2.</w:t>
      </w:r>
      <w:r>
        <w:rPr>
          <w:rFonts w:ascii="Verdana" w:hAnsi="Verdana" w:cs="Verdana"/>
          <w:sz w:val="22"/>
          <w:szCs w:val="22"/>
        </w:rPr>
        <w:t xml:space="preserve"> Your Landlord intends to apply to the court for an Order requiring you to give up possession of: </w:t>
      </w:r>
      <w:r>
        <w:rPr>
          <w:rFonts w:ascii="Verdana" w:hAnsi="Verdana" w:cs="Verdana"/>
          <w:i/>
          <w:iCs/>
          <w:sz w:val="22"/>
          <w:szCs w:val="22"/>
        </w:rPr>
        <w:t>[Insert full address of property].</w:t>
      </w:r>
    </w:p>
    <w:p w14:paraId="78CEA1B3" w14:textId="77777777" w:rsidR="0039622D" w:rsidRDefault="0039622D">
      <w:pPr>
        <w:widowControl w:val="0"/>
        <w:autoSpaceDE w:val="0"/>
        <w:autoSpaceDN w:val="0"/>
        <w:adjustRightInd w:val="0"/>
        <w:rPr>
          <w:rFonts w:ascii="Verdana" w:hAnsi="Verdana" w:cs="Verdana"/>
          <w:sz w:val="22"/>
          <w:szCs w:val="22"/>
        </w:rPr>
      </w:pPr>
    </w:p>
    <w:p w14:paraId="2A1E3DE0" w14:textId="77777777" w:rsidR="0039622D" w:rsidRDefault="0039622D">
      <w:pPr>
        <w:widowControl w:val="0"/>
        <w:autoSpaceDE w:val="0"/>
        <w:autoSpaceDN w:val="0"/>
        <w:adjustRightInd w:val="0"/>
        <w:rPr>
          <w:rFonts w:ascii="Verdana" w:hAnsi="Verdana" w:cs="Verdana"/>
          <w:sz w:val="22"/>
          <w:szCs w:val="22"/>
        </w:rPr>
      </w:pPr>
    </w:p>
    <w:p w14:paraId="653878F0" w14:textId="77777777" w:rsidR="0039622D" w:rsidRDefault="0039622D">
      <w:pPr>
        <w:widowControl w:val="0"/>
        <w:autoSpaceDE w:val="0"/>
        <w:autoSpaceDN w:val="0"/>
        <w:adjustRightInd w:val="0"/>
        <w:rPr>
          <w:rFonts w:ascii="Verdana" w:hAnsi="Verdana" w:cs="Verdana"/>
          <w:sz w:val="22"/>
          <w:szCs w:val="22"/>
        </w:rPr>
      </w:pPr>
    </w:p>
    <w:p w14:paraId="428482BA" w14:textId="77777777" w:rsidR="0039622D" w:rsidRDefault="0039622D">
      <w:pPr>
        <w:widowControl w:val="0"/>
        <w:autoSpaceDE w:val="0"/>
        <w:autoSpaceDN w:val="0"/>
        <w:adjustRightInd w:val="0"/>
        <w:rPr>
          <w:rFonts w:ascii="Verdana" w:hAnsi="Verdana" w:cs="Verdana"/>
          <w:sz w:val="22"/>
          <w:szCs w:val="22"/>
        </w:rPr>
      </w:pPr>
      <w:r>
        <w:rPr>
          <w:rFonts w:ascii="Verdana" w:hAnsi="Verdana" w:cs="Verdana"/>
          <w:sz w:val="22"/>
          <w:szCs w:val="22"/>
        </w:rPr>
        <w:t>If you have an Assured Shorthold Tenancy and the period of your tenancy has not come to an end, your Landlord must get an Order for Possession from the court on one of the grounds 2, 8, 10, 11, 12, 13, 14, 14A, 15 or 17 of Schedule 2 of the Housing Act 1988. If the period of your tenancy has come to an end your Landlord cannot use this Notice but must serve you with a Section 21 Notice.</w:t>
      </w:r>
    </w:p>
    <w:p w14:paraId="7097F6DA" w14:textId="77777777" w:rsidR="0039622D" w:rsidRDefault="0039622D">
      <w:pPr>
        <w:widowControl w:val="0"/>
        <w:autoSpaceDE w:val="0"/>
        <w:autoSpaceDN w:val="0"/>
        <w:adjustRightInd w:val="0"/>
        <w:rPr>
          <w:rFonts w:ascii="Verdana" w:hAnsi="Verdana" w:cs="Verdana"/>
          <w:sz w:val="22"/>
          <w:szCs w:val="22"/>
        </w:rPr>
      </w:pPr>
    </w:p>
    <w:p w14:paraId="10E60EDF" w14:textId="77777777" w:rsidR="0039622D" w:rsidRDefault="0039622D">
      <w:pPr>
        <w:widowControl w:val="0"/>
        <w:autoSpaceDE w:val="0"/>
        <w:autoSpaceDN w:val="0"/>
        <w:adjustRightInd w:val="0"/>
        <w:rPr>
          <w:rFonts w:ascii="Verdana" w:hAnsi="Verdana" w:cs="Verdana"/>
          <w:sz w:val="22"/>
          <w:szCs w:val="22"/>
        </w:rPr>
      </w:pPr>
      <w:r>
        <w:rPr>
          <w:rFonts w:ascii="Verdana" w:hAnsi="Verdana" w:cs="Verdana"/>
          <w:sz w:val="22"/>
          <w:szCs w:val="22"/>
        </w:rPr>
        <w:t>If you are willing to give up possession of your home without a court order, you should tell the person who signed this Notice as soon as possible and say when you can leave.</w:t>
      </w:r>
    </w:p>
    <w:p w14:paraId="64D53649" w14:textId="77777777" w:rsidR="0039622D" w:rsidRDefault="0039622D">
      <w:pPr>
        <w:widowControl w:val="0"/>
        <w:autoSpaceDE w:val="0"/>
        <w:autoSpaceDN w:val="0"/>
        <w:adjustRightInd w:val="0"/>
        <w:rPr>
          <w:rFonts w:ascii="Verdana" w:hAnsi="Verdana" w:cs="Verdana"/>
          <w:sz w:val="22"/>
          <w:szCs w:val="22"/>
        </w:rPr>
      </w:pPr>
    </w:p>
    <w:p w14:paraId="62906DFA" w14:textId="77777777" w:rsidR="0039622D" w:rsidRDefault="0039622D">
      <w:pPr>
        <w:widowControl w:val="0"/>
        <w:autoSpaceDE w:val="0"/>
        <w:autoSpaceDN w:val="0"/>
        <w:adjustRightInd w:val="0"/>
        <w:rPr>
          <w:rFonts w:ascii="Verdana" w:hAnsi="Verdana" w:cs="Verdana"/>
          <w:sz w:val="22"/>
          <w:szCs w:val="22"/>
        </w:rPr>
      </w:pPr>
    </w:p>
    <w:p w14:paraId="59D7F965" w14:textId="77777777" w:rsidR="0039622D" w:rsidRDefault="0039622D">
      <w:pPr>
        <w:widowControl w:val="0"/>
        <w:autoSpaceDE w:val="0"/>
        <w:autoSpaceDN w:val="0"/>
        <w:adjustRightInd w:val="0"/>
        <w:rPr>
          <w:rFonts w:ascii="Verdana" w:hAnsi="Verdana" w:cs="Verdana"/>
          <w:b/>
          <w:bCs/>
          <w:color w:val="FF0000"/>
          <w:sz w:val="22"/>
          <w:szCs w:val="22"/>
        </w:rPr>
      </w:pPr>
      <w:r>
        <w:rPr>
          <w:rFonts w:ascii="Verdana" w:hAnsi="Verdana" w:cs="Verdana"/>
          <w:b/>
          <w:bCs/>
          <w:color w:val="FF0000"/>
          <w:sz w:val="22"/>
          <w:szCs w:val="22"/>
        </w:rPr>
        <w:lastRenderedPageBreak/>
        <w:t>Sample document – the remaining are clause headings only</w:t>
      </w:r>
    </w:p>
    <w:p w14:paraId="4D876EE8" w14:textId="77777777" w:rsidR="0039622D" w:rsidRDefault="0039622D">
      <w:pPr>
        <w:widowControl w:val="0"/>
        <w:autoSpaceDE w:val="0"/>
        <w:autoSpaceDN w:val="0"/>
        <w:adjustRightInd w:val="0"/>
        <w:rPr>
          <w:rFonts w:ascii="Verdana" w:hAnsi="Verdana" w:cs="Verdana"/>
          <w:sz w:val="22"/>
          <w:szCs w:val="22"/>
        </w:rPr>
      </w:pPr>
      <w:r>
        <w:rPr>
          <w:rFonts w:ascii="Verdana" w:hAnsi="Verdana" w:cs="Verdana"/>
          <w:b/>
          <w:bCs/>
          <w:color w:val="FF0000"/>
          <w:sz w:val="22"/>
          <w:szCs w:val="22"/>
        </w:rPr>
        <w:t>Full document contains all clauses</w:t>
      </w:r>
    </w:p>
    <w:p w14:paraId="5FB6A49A" w14:textId="77777777" w:rsidR="0039622D" w:rsidRDefault="0039622D">
      <w:pPr>
        <w:widowControl w:val="0"/>
        <w:autoSpaceDE w:val="0"/>
        <w:autoSpaceDN w:val="0"/>
        <w:adjustRightInd w:val="0"/>
        <w:rPr>
          <w:rFonts w:ascii="Verdana" w:hAnsi="Verdana" w:cs="Verdana"/>
          <w:sz w:val="22"/>
          <w:szCs w:val="22"/>
        </w:rPr>
      </w:pPr>
    </w:p>
    <w:p w14:paraId="7CD59E7A" w14:textId="77777777" w:rsidR="0039622D" w:rsidRDefault="0039622D">
      <w:pPr>
        <w:widowControl w:val="0"/>
        <w:autoSpaceDE w:val="0"/>
        <w:autoSpaceDN w:val="0"/>
        <w:adjustRightInd w:val="0"/>
        <w:rPr>
          <w:rFonts w:ascii="Verdana" w:hAnsi="Verdana" w:cs="Verdana"/>
          <w:sz w:val="22"/>
          <w:szCs w:val="22"/>
        </w:rPr>
      </w:pPr>
      <w:r>
        <w:rPr>
          <w:rFonts w:ascii="Verdana" w:hAnsi="Verdana" w:cs="Verdana"/>
          <w:b/>
          <w:bCs/>
          <w:sz w:val="22"/>
          <w:szCs w:val="22"/>
        </w:rPr>
        <w:t>3.</w:t>
      </w:r>
      <w:r>
        <w:rPr>
          <w:rFonts w:ascii="Verdana" w:hAnsi="Verdana" w:cs="Verdana"/>
          <w:sz w:val="22"/>
          <w:szCs w:val="22"/>
        </w:rPr>
        <w:t xml:space="preserve"> </w:t>
      </w:r>
    </w:p>
    <w:p w14:paraId="2A2DBC29" w14:textId="77777777" w:rsidR="0039622D" w:rsidRDefault="0039622D">
      <w:pPr>
        <w:widowControl w:val="0"/>
        <w:autoSpaceDE w:val="0"/>
        <w:autoSpaceDN w:val="0"/>
        <w:adjustRightInd w:val="0"/>
        <w:rPr>
          <w:rFonts w:ascii="Verdana" w:hAnsi="Verdana" w:cs="Verdana"/>
          <w:sz w:val="22"/>
          <w:szCs w:val="22"/>
        </w:rPr>
      </w:pPr>
    </w:p>
    <w:p w14:paraId="379844E4" w14:textId="77777777" w:rsidR="0039622D" w:rsidRDefault="0039622D">
      <w:pPr>
        <w:widowControl w:val="0"/>
        <w:autoSpaceDE w:val="0"/>
        <w:autoSpaceDN w:val="0"/>
        <w:adjustRightInd w:val="0"/>
        <w:rPr>
          <w:rFonts w:ascii="Verdana" w:hAnsi="Verdana" w:cs="Verdana"/>
          <w:sz w:val="22"/>
          <w:szCs w:val="22"/>
        </w:rPr>
      </w:pPr>
      <w:r>
        <w:rPr>
          <w:rFonts w:ascii="Verdana" w:hAnsi="Verdana" w:cs="Verdana"/>
          <w:b/>
          <w:bCs/>
          <w:sz w:val="22"/>
          <w:szCs w:val="22"/>
        </w:rPr>
        <w:t>4.</w:t>
      </w:r>
      <w:r>
        <w:rPr>
          <w:rFonts w:ascii="Verdana" w:hAnsi="Verdana" w:cs="Verdana"/>
          <w:sz w:val="22"/>
          <w:szCs w:val="22"/>
        </w:rPr>
        <w:t xml:space="preserve"> </w:t>
      </w:r>
    </w:p>
    <w:p w14:paraId="6797AA0E" w14:textId="77777777" w:rsidR="0039622D" w:rsidRDefault="0039622D">
      <w:pPr>
        <w:widowControl w:val="0"/>
        <w:autoSpaceDE w:val="0"/>
        <w:autoSpaceDN w:val="0"/>
        <w:adjustRightInd w:val="0"/>
        <w:rPr>
          <w:rFonts w:ascii="Verdana" w:hAnsi="Verdana" w:cs="Verdana"/>
          <w:sz w:val="22"/>
          <w:szCs w:val="22"/>
        </w:rPr>
      </w:pPr>
    </w:p>
    <w:p w14:paraId="4063C303" w14:textId="77777777" w:rsidR="0039622D" w:rsidRDefault="0039622D">
      <w:pPr>
        <w:widowControl w:val="0"/>
        <w:autoSpaceDE w:val="0"/>
        <w:autoSpaceDN w:val="0"/>
        <w:adjustRightInd w:val="0"/>
        <w:rPr>
          <w:rFonts w:ascii="Verdana" w:hAnsi="Verdana" w:cs="Verdana"/>
          <w:sz w:val="22"/>
          <w:szCs w:val="22"/>
        </w:rPr>
      </w:pPr>
      <w:r>
        <w:rPr>
          <w:rFonts w:ascii="Verdana" w:hAnsi="Verdana" w:cs="Verdana"/>
          <w:b/>
          <w:bCs/>
          <w:sz w:val="22"/>
          <w:szCs w:val="22"/>
        </w:rPr>
        <w:t>5.</w:t>
      </w:r>
      <w:r>
        <w:rPr>
          <w:rFonts w:ascii="Verdana" w:hAnsi="Verdana" w:cs="Verdana"/>
          <w:sz w:val="22"/>
          <w:szCs w:val="22"/>
        </w:rPr>
        <w:t xml:space="preserve"> </w:t>
      </w:r>
    </w:p>
    <w:p w14:paraId="4E3D2175" w14:textId="77777777" w:rsidR="0039622D" w:rsidRDefault="0039622D">
      <w:pPr>
        <w:widowControl w:val="0"/>
        <w:autoSpaceDE w:val="0"/>
        <w:autoSpaceDN w:val="0"/>
        <w:adjustRightInd w:val="0"/>
        <w:rPr>
          <w:rFonts w:ascii="Verdana" w:hAnsi="Verdana" w:cs="Verdana"/>
          <w:sz w:val="22"/>
          <w:szCs w:val="22"/>
        </w:rPr>
      </w:pPr>
    </w:p>
    <w:p w14:paraId="1A395767" w14:textId="77777777" w:rsidR="0039622D" w:rsidRDefault="0039622D">
      <w:pPr>
        <w:widowControl w:val="0"/>
        <w:autoSpaceDE w:val="0"/>
        <w:autoSpaceDN w:val="0"/>
        <w:adjustRightInd w:val="0"/>
        <w:rPr>
          <w:rFonts w:ascii="Verdana" w:hAnsi="Verdana" w:cs="Verdana"/>
          <w:sz w:val="22"/>
          <w:szCs w:val="22"/>
        </w:rPr>
      </w:pPr>
    </w:p>
    <w:p w14:paraId="24DAD25A" w14:textId="77777777" w:rsidR="0039622D" w:rsidRDefault="0039622D">
      <w:pPr>
        <w:widowControl w:val="0"/>
        <w:autoSpaceDE w:val="0"/>
        <w:autoSpaceDN w:val="0"/>
        <w:adjustRightInd w:val="0"/>
        <w:rPr>
          <w:rFonts w:ascii="Verdana" w:hAnsi="Verdana" w:cs="Verdana"/>
          <w:sz w:val="22"/>
          <w:szCs w:val="22"/>
        </w:rPr>
      </w:pPr>
      <w:r>
        <w:rPr>
          <w:rFonts w:ascii="Verdana" w:hAnsi="Verdana" w:cs="Verdana"/>
          <w:sz w:val="22"/>
          <w:szCs w:val="22"/>
        </w:rPr>
        <w:t>After the date shown in paragraph 5 above court proceedings may be begun at once but not later than 12 months from the date this Notice is served. After this time the Notice will elapse and a new Notice must be served before possession can be sought.</w:t>
      </w:r>
    </w:p>
    <w:p w14:paraId="79C4888E" w14:textId="77777777" w:rsidR="0039622D" w:rsidRDefault="0039622D">
      <w:pPr>
        <w:widowControl w:val="0"/>
        <w:autoSpaceDE w:val="0"/>
        <w:autoSpaceDN w:val="0"/>
        <w:adjustRightInd w:val="0"/>
        <w:rPr>
          <w:rFonts w:ascii="Verdana" w:hAnsi="Verdana" w:cs="Verdana"/>
          <w:sz w:val="22"/>
          <w:szCs w:val="22"/>
        </w:rPr>
      </w:pPr>
    </w:p>
    <w:p w14:paraId="03B7A2D4" w14:textId="77777777" w:rsidR="0039622D" w:rsidRDefault="0039622D">
      <w:pPr>
        <w:widowControl w:val="0"/>
        <w:autoSpaceDE w:val="0"/>
        <w:autoSpaceDN w:val="0"/>
        <w:adjustRightInd w:val="0"/>
        <w:rPr>
          <w:rFonts w:ascii="Verdana" w:hAnsi="Verdana" w:cs="Verdana"/>
          <w:sz w:val="22"/>
          <w:szCs w:val="22"/>
        </w:rPr>
      </w:pPr>
    </w:p>
    <w:p w14:paraId="36EE6094" w14:textId="77777777" w:rsidR="0039622D" w:rsidRDefault="0039622D">
      <w:pPr>
        <w:widowControl w:val="0"/>
        <w:autoSpaceDE w:val="0"/>
        <w:autoSpaceDN w:val="0"/>
        <w:adjustRightInd w:val="0"/>
        <w:rPr>
          <w:rFonts w:ascii="Verdana" w:hAnsi="Verdana" w:cs="Verdana"/>
          <w:sz w:val="22"/>
          <w:szCs w:val="22"/>
        </w:rPr>
      </w:pPr>
      <w:r>
        <w:rPr>
          <w:rFonts w:ascii="Verdana" w:hAnsi="Verdana" w:cs="Verdana"/>
          <w:sz w:val="22"/>
          <w:szCs w:val="22"/>
        </w:rPr>
        <w:t>LANDLORD:</w:t>
      </w:r>
    </w:p>
    <w:p w14:paraId="71FBE521" w14:textId="77777777" w:rsidR="0039622D" w:rsidRDefault="0039622D">
      <w:pPr>
        <w:widowControl w:val="0"/>
        <w:autoSpaceDE w:val="0"/>
        <w:autoSpaceDN w:val="0"/>
        <w:adjustRightInd w:val="0"/>
        <w:rPr>
          <w:rFonts w:ascii="Verdana" w:hAnsi="Verdana" w:cs="Verdana"/>
          <w:sz w:val="22"/>
          <w:szCs w:val="22"/>
          <w:u w:val="single"/>
        </w:rPr>
      </w:pPr>
      <w:r>
        <w:rPr>
          <w:rFonts w:ascii="Verdana" w:hAnsi="Verdana" w:cs="Verdana"/>
          <w:sz w:val="22"/>
          <w:szCs w:val="22"/>
        </w:rPr>
        <w:t>SIGNED by the Landlord:</w:t>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p>
    <w:p w14:paraId="67921B3F" w14:textId="77777777" w:rsidR="0039622D" w:rsidRDefault="0039622D">
      <w:pPr>
        <w:widowControl w:val="0"/>
        <w:autoSpaceDE w:val="0"/>
        <w:autoSpaceDN w:val="0"/>
        <w:adjustRightInd w:val="0"/>
        <w:rPr>
          <w:rFonts w:ascii="Verdana" w:hAnsi="Verdana" w:cs="Verdana"/>
          <w:sz w:val="22"/>
          <w:szCs w:val="22"/>
        </w:rPr>
      </w:pPr>
    </w:p>
    <w:p w14:paraId="6B2C2E41" w14:textId="77777777" w:rsidR="0039622D" w:rsidRDefault="0039622D">
      <w:pPr>
        <w:widowControl w:val="0"/>
        <w:autoSpaceDE w:val="0"/>
        <w:autoSpaceDN w:val="0"/>
        <w:adjustRightInd w:val="0"/>
        <w:rPr>
          <w:rFonts w:ascii="Verdana" w:hAnsi="Verdana" w:cs="Verdana"/>
          <w:i/>
          <w:iCs/>
          <w:sz w:val="22"/>
          <w:szCs w:val="22"/>
        </w:rPr>
      </w:pPr>
      <w:r>
        <w:rPr>
          <w:rFonts w:ascii="Verdana" w:hAnsi="Verdana" w:cs="Verdana"/>
          <w:sz w:val="22"/>
          <w:szCs w:val="22"/>
        </w:rPr>
        <w:t xml:space="preserve">Name of the Landlord: </w:t>
      </w:r>
      <w:r>
        <w:rPr>
          <w:rFonts w:ascii="Verdana" w:hAnsi="Verdana" w:cs="Verdana"/>
          <w:i/>
          <w:iCs/>
          <w:sz w:val="22"/>
          <w:szCs w:val="22"/>
        </w:rPr>
        <w:t>[Insert Landlord's name]</w:t>
      </w:r>
    </w:p>
    <w:p w14:paraId="18F762CF" w14:textId="77777777" w:rsidR="0039622D" w:rsidRDefault="0039622D">
      <w:pPr>
        <w:widowControl w:val="0"/>
        <w:autoSpaceDE w:val="0"/>
        <w:autoSpaceDN w:val="0"/>
        <w:adjustRightInd w:val="0"/>
        <w:rPr>
          <w:rFonts w:ascii="Verdana" w:hAnsi="Verdana" w:cs="Verdana"/>
          <w:sz w:val="22"/>
          <w:szCs w:val="22"/>
        </w:rPr>
      </w:pPr>
    </w:p>
    <w:p w14:paraId="659667F4" w14:textId="77777777" w:rsidR="0039622D" w:rsidRDefault="0039622D">
      <w:pPr>
        <w:widowControl w:val="0"/>
        <w:autoSpaceDE w:val="0"/>
        <w:autoSpaceDN w:val="0"/>
        <w:adjustRightInd w:val="0"/>
        <w:rPr>
          <w:rFonts w:ascii="Verdana" w:hAnsi="Verdana" w:cs="Verdana"/>
          <w:i/>
          <w:iCs/>
          <w:sz w:val="22"/>
          <w:szCs w:val="22"/>
        </w:rPr>
      </w:pPr>
      <w:r>
        <w:rPr>
          <w:rFonts w:ascii="Verdana" w:hAnsi="Verdana" w:cs="Verdana"/>
          <w:sz w:val="22"/>
          <w:szCs w:val="22"/>
        </w:rPr>
        <w:t xml:space="preserve">Address of the Landlord: </w:t>
      </w:r>
      <w:r>
        <w:rPr>
          <w:rFonts w:ascii="Verdana" w:hAnsi="Verdana" w:cs="Verdana"/>
          <w:i/>
          <w:iCs/>
          <w:sz w:val="22"/>
          <w:szCs w:val="22"/>
        </w:rPr>
        <w:t>[Insert Landlord's address]</w:t>
      </w:r>
    </w:p>
    <w:p w14:paraId="561EE3CA" w14:textId="77777777" w:rsidR="0039622D" w:rsidRDefault="0039622D">
      <w:pPr>
        <w:widowControl w:val="0"/>
        <w:autoSpaceDE w:val="0"/>
        <w:autoSpaceDN w:val="0"/>
        <w:adjustRightInd w:val="0"/>
        <w:rPr>
          <w:rFonts w:ascii="Verdana" w:hAnsi="Verdana" w:cs="Verdana"/>
          <w:i/>
          <w:iCs/>
          <w:sz w:val="22"/>
          <w:szCs w:val="22"/>
        </w:rPr>
      </w:pPr>
    </w:p>
    <w:p w14:paraId="7A15A8A7" w14:textId="77777777" w:rsidR="0039622D" w:rsidRDefault="0039622D">
      <w:pPr>
        <w:widowControl w:val="0"/>
        <w:autoSpaceDE w:val="0"/>
        <w:autoSpaceDN w:val="0"/>
        <w:adjustRightInd w:val="0"/>
        <w:rPr>
          <w:rFonts w:ascii="Verdana" w:hAnsi="Verdana" w:cs="Verdana"/>
          <w:sz w:val="22"/>
          <w:szCs w:val="22"/>
        </w:rPr>
      </w:pPr>
      <w:r>
        <w:rPr>
          <w:rFonts w:ascii="Verdana" w:hAnsi="Verdana" w:cs="Verdana"/>
          <w:sz w:val="22"/>
          <w:szCs w:val="22"/>
        </w:rPr>
        <w:t xml:space="preserve">Landlord Telephone Number: </w:t>
      </w:r>
      <w:r>
        <w:rPr>
          <w:rFonts w:ascii="Verdana" w:hAnsi="Verdana" w:cs="Verdana"/>
          <w:i/>
          <w:iCs/>
          <w:sz w:val="22"/>
          <w:szCs w:val="22"/>
        </w:rPr>
        <w:t>[Insert number where Landlord can be contacted]</w:t>
      </w:r>
    </w:p>
    <w:p w14:paraId="2BF3FA91" w14:textId="77777777" w:rsidR="0039622D" w:rsidRDefault="0039622D">
      <w:pPr>
        <w:widowControl w:val="0"/>
        <w:autoSpaceDE w:val="0"/>
        <w:autoSpaceDN w:val="0"/>
        <w:adjustRightInd w:val="0"/>
        <w:rPr>
          <w:rFonts w:ascii="Verdana" w:hAnsi="Verdana" w:cs="Verdana"/>
          <w:sz w:val="22"/>
          <w:szCs w:val="22"/>
        </w:rPr>
      </w:pPr>
    </w:p>
    <w:p w14:paraId="49E055BB" w14:textId="77777777" w:rsidR="0039622D" w:rsidRDefault="0039622D">
      <w:pPr>
        <w:widowControl w:val="0"/>
        <w:autoSpaceDE w:val="0"/>
        <w:autoSpaceDN w:val="0"/>
        <w:adjustRightInd w:val="0"/>
        <w:rPr>
          <w:rFonts w:ascii="Verdana" w:hAnsi="Verdana" w:cs="Verdana"/>
          <w:sz w:val="22"/>
          <w:szCs w:val="22"/>
        </w:rPr>
      </w:pPr>
    </w:p>
    <w:p w14:paraId="3E45C498" w14:textId="77777777" w:rsidR="0039622D" w:rsidRDefault="0039622D">
      <w:pPr>
        <w:widowControl w:val="0"/>
        <w:autoSpaceDE w:val="0"/>
        <w:autoSpaceDN w:val="0"/>
        <w:adjustRightInd w:val="0"/>
        <w:rPr>
          <w:rFonts w:ascii="Verdana" w:hAnsi="Verdana" w:cs="Verdana"/>
          <w:sz w:val="22"/>
          <w:szCs w:val="22"/>
        </w:rPr>
      </w:pPr>
    </w:p>
    <w:p w14:paraId="1593D702" w14:textId="77777777" w:rsidR="0039622D" w:rsidRDefault="0039622D">
      <w:pPr>
        <w:widowControl w:val="0"/>
        <w:autoSpaceDE w:val="0"/>
        <w:autoSpaceDN w:val="0"/>
        <w:adjustRightInd w:val="0"/>
        <w:rPr>
          <w:rFonts w:ascii="Verdana" w:hAnsi="Verdana" w:cs="Verdana"/>
          <w:sz w:val="22"/>
          <w:szCs w:val="22"/>
        </w:rPr>
      </w:pPr>
      <w:r>
        <w:rPr>
          <w:rFonts w:ascii="Verdana" w:hAnsi="Verdana" w:cs="Verdana"/>
          <w:sz w:val="22"/>
          <w:szCs w:val="22"/>
        </w:rPr>
        <w:t xml:space="preserve">LANDLORD AGENT:   </w:t>
      </w:r>
    </w:p>
    <w:p w14:paraId="63AC2EC2" w14:textId="77777777" w:rsidR="0039622D" w:rsidRDefault="0039622D">
      <w:pPr>
        <w:widowControl w:val="0"/>
        <w:autoSpaceDE w:val="0"/>
        <w:autoSpaceDN w:val="0"/>
        <w:adjustRightInd w:val="0"/>
        <w:rPr>
          <w:rFonts w:ascii="Verdana" w:hAnsi="Verdana" w:cs="Verdana"/>
          <w:sz w:val="22"/>
          <w:szCs w:val="22"/>
        </w:rPr>
      </w:pPr>
      <w:r>
        <w:rPr>
          <w:rFonts w:ascii="Verdana" w:hAnsi="Verdana" w:cs="Verdana"/>
          <w:sz w:val="22"/>
          <w:szCs w:val="22"/>
        </w:rPr>
        <w:t>If signed by an Agent on behalf of the Landlord give name and address of the Agent.</w:t>
      </w:r>
    </w:p>
    <w:p w14:paraId="5F8AA9CF" w14:textId="77777777" w:rsidR="0039622D" w:rsidRDefault="0039622D">
      <w:pPr>
        <w:widowControl w:val="0"/>
        <w:autoSpaceDE w:val="0"/>
        <w:autoSpaceDN w:val="0"/>
        <w:adjustRightInd w:val="0"/>
        <w:rPr>
          <w:rFonts w:ascii="Verdana" w:hAnsi="Verdana" w:cs="Verdana"/>
          <w:sz w:val="22"/>
          <w:szCs w:val="22"/>
        </w:rPr>
      </w:pPr>
    </w:p>
    <w:p w14:paraId="65A1422A" w14:textId="77777777" w:rsidR="0039622D" w:rsidRDefault="0039622D">
      <w:pPr>
        <w:widowControl w:val="0"/>
        <w:autoSpaceDE w:val="0"/>
        <w:autoSpaceDN w:val="0"/>
        <w:adjustRightInd w:val="0"/>
        <w:rPr>
          <w:rFonts w:ascii="Verdana" w:hAnsi="Verdana" w:cs="Verdana"/>
          <w:i/>
          <w:iCs/>
          <w:sz w:val="22"/>
          <w:szCs w:val="22"/>
        </w:rPr>
      </w:pPr>
      <w:r>
        <w:rPr>
          <w:rFonts w:ascii="Verdana" w:hAnsi="Verdana" w:cs="Verdana"/>
          <w:sz w:val="22"/>
          <w:szCs w:val="22"/>
        </w:rPr>
        <w:t xml:space="preserve">Name of the Agent: </w:t>
      </w:r>
      <w:r>
        <w:rPr>
          <w:rFonts w:ascii="Verdana" w:hAnsi="Verdana" w:cs="Verdana"/>
          <w:i/>
          <w:iCs/>
          <w:sz w:val="22"/>
          <w:szCs w:val="22"/>
        </w:rPr>
        <w:t>[Insert Agent's name]</w:t>
      </w:r>
    </w:p>
    <w:p w14:paraId="76742889" w14:textId="77777777" w:rsidR="0039622D" w:rsidRDefault="0039622D">
      <w:pPr>
        <w:widowControl w:val="0"/>
        <w:autoSpaceDE w:val="0"/>
        <w:autoSpaceDN w:val="0"/>
        <w:adjustRightInd w:val="0"/>
        <w:rPr>
          <w:rFonts w:ascii="Verdana" w:hAnsi="Verdana" w:cs="Verdana"/>
          <w:sz w:val="22"/>
          <w:szCs w:val="22"/>
        </w:rPr>
      </w:pPr>
    </w:p>
    <w:p w14:paraId="61440375" w14:textId="77777777" w:rsidR="0039622D" w:rsidRDefault="0039622D">
      <w:pPr>
        <w:widowControl w:val="0"/>
        <w:autoSpaceDE w:val="0"/>
        <w:autoSpaceDN w:val="0"/>
        <w:adjustRightInd w:val="0"/>
        <w:rPr>
          <w:rFonts w:ascii="Verdana" w:hAnsi="Verdana" w:cs="Verdana"/>
          <w:i/>
          <w:iCs/>
          <w:sz w:val="22"/>
          <w:szCs w:val="22"/>
        </w:rPr>
      </w:pPr>
      <w:r>
        <w:rPr>
          <w:rFonts w:ascii="Verdana" w:hAnsi="Verdana" w:cs="Verdana"/>
          <w:sz w:val="22"/>
          <w:szCs w:val="22"/>
        </w:rPr>
        <w:t xml:space="preserve">Address of the Agent: </w:t>
      </w:r>
      <w:r>
        <w:rPr>
          <w:rFonts w:ascii="Verdana" w:hAnsi="Verdana" w:cs="Verdana"/>
          <w:i/>
          <w:iCs/>
          <w:sz w:val="22"/>
          <w:szCs w:val="22"/>
        </w:rPr>
        <w:t>[Insert Agent's address]</w:t>
      </w:r>
    </w:p>
    <w:p w14:paraId="09458ABB" w14:textId="77777777" w:rsidR="0039622D" w:rsidRDefault="0039622D">
      <w:pPr>
        <w:widowControl w:val="0"/>
        <w:autoSpaceDE w:val="0"/>
        <w:autoSpaceDN w:val="0"/>
        <w:adjustRightInd w:val="0"/>
        <w:rPr>
          <w:rFonts w:ascii="Verdana" w:hAnsi="Verdana" w:cs="Verdana"/>
          <w:sz w:val="22"/>
          <w:szCs w:val="22"/>
        </w:rPr>
      </w:pPr>
    </w:p>
    <w:p w14:paraId="4BE7D8A3" w14:textId="77777777" w:rsidR="0039622D" w:rsidRDefault="0039622D">
      <w:pPr>
        <w:widowControl w:val="0"/>
        <w:autoSpaceDE w:val="0"/>
        <w:autoSpaceDN w:val="0"/>
        <w:adjustRightInd w:val="0"/>
        <w:rPr>
          <w:rFonts w:ascii="Verdana" w:hAnsi="Verdana" w:cs="Verdana"/>
          <w:i/>
          <w:iCs/>
          <w:sz w:val="22"/>
          <w:szCs w:val="22"/>
        </w:rPr>
      </w:pPr>
      <w:r>
        <w:rPr>
          <w:rFonts w:ascii="Verdana" w:hAnsi="Verdana" w:cs="Verdana"/>
          <w:sz w:val="22"/>
          <w:szCs w:val="22"/>
        </w:rPr>
        <w:t xml:space="preserve">Agent's Telephone Number: </w:t>
      </w:r>
      <w:r>
        <w:rPr>
          <w:rFonts w:ascii="Verdana" w:hAnsi="Verdana" w:cs="Verdana"/>
          <w:i/>
          <w:iCs/>
          <w:sz w:val="22"/>
          <w:szCs w:val="22"/>
        </w:rPr>
        <w:t>[Insert number where Agent can be contacted]</w:t>
      </w:r>
    </w:p>
    <w:p w14:paraId="186EC19B" w14:textId="77777777" w:rsidR="0039622D" w:rsidRDefault="0039622D">
      <w:pPr>
        <w:widowControl w:val="0"/>
        <w:autoSpaceDE w:val="0"/>
        <w:autoSpaceDN w:val="0"/>
        <w:adjustRightInd w:val="0"/>
        <w:rPr>
          <w:rFonts w:ascii="Verdana" w:hAnsi="Verdana" w:cs="Verdana"/>
          <w:sz w:val="22"/>
          <w:szCs w:val="22"/>
        </w:rPr>
      </w:pPr>
    </w:p>
    <w:p w14:paraId="6C06095C" w14:textId="77777777" w:rsidR="0039622D" w:rsidRDefault="0039622D">
      <w:pPr>
        <w:widowControl w:val="0"/>
        <w:autoSpaceDE w:val="0"/>
        <w:autoSpaceDN w:val="0"/>
        <w:adjustRightInd w:val="0"/>
        <w:rPr>
          <w:rFonts w:ascii="Verdana" w:hAnsi="Verdana" w:cs="Verdana"/>
          <w:sz w:val="22"/>
          <w:szCs w:val="22"/>
        </w:rPr>
      </w:pPr>
    </w:p>
    <w:p w14:paraId="3EA1F526" w14:textId="77777777" w:rsidR="0039622D" w:rsidRDefault="0039622D">
      <w:pPr>
        <w:widowControl w:val="0"/>
        <w:autoSpaceDE w:val="0"/>
        <w:autoSpaceDN w:val="0"/>
        <w:adjustRightInd w:val="0"/>
        <w:rPr>
          <w:rFonts w:ascii="Verdana" w:hAnsi="Verdana" w:cs="Verdana"/>
          <w:sz w:val="22"/>
          <w:szCs w:val="22"/>
        </w:rPr>
      </w:pPr>
    </w:p>
    <w:p w14:paraId="66468DD7" w14:textId="77777777" w:rsidR="0039622D" w:rsidRDefault="0039622D">
      <w:pPr>
        <w:widowControl w:val="0"/>
        <w:autoSpaceDE w:val="0"/>
        <w:autoSpaceDN w:val="0"/>
        <w:adjustRightInd w:val="0"/>
        <w:rPr>
          <w:rFonts w:ascii="Verdana" w:hAnsi="Verdana" w:cs="Verdana"/>
          <w:b/>
          <w:bCs/>
          <w:i/>
          <w:iCs/>
          <w:sz w:val="22"/>
          <w:szCs w:val="22"/>
        </w:rPr>
      </w:pPr>
      <w:r>
        <w:rPr>
          <w:rFonts w:ascii="Verdana" w:hAnsi="Verdana" w:cs="Verdana"/>
          <w:b/>
          <w:bCs/>
          <w:sz w:val="22"/>
          <w:szCs w:val="22"/>
        </w:rPr>
        <w:t xml:space="preserve">This Notice is dated: </w:t>
      </w:r>
      <w:r>
        <w:rPr>
          <w:rFonts w:ascii="Verdana" w:hAnsi="Verdana" w:cs="Verdana"/>
          <w:b/>
          <w:bCs/>
          <w:i/>
          <w:iCs/>
          <w:sz w:val="22"/>
          <w:szCs w:val="22"/>
        </w:rPr>
        <w:t>[Insert date of notice]</w:t>
      </w:r>
    </w:p>
    <w:p w14:paraId="3BBC658B" w14:textId="77777777" w:rsidR="0039622D" w:rsidRDefault="0039622D">
      <w:pPr>
        <w:widowControl w:val="0"/>
        <w:autoSpaceDE w:val="0"/>
        <w:autoSpaceDN w:val="0"/>
        <w:adjustRightInd w:val="0"/>
        <w:rPr>
          <w:rFonts w:ascii="Verdana" w:hAnsi="Verdana" w:cs="Verdana"/>
          <w:sz w:val="22"/>
          <w:szCs w:val="22"/>
        </w:rPr>
      </w:pPr>
    </w:p>
    <w:p w14:paraId="459069AD" w14:textId="77777777" w:rsidR="0039622D" w:rsidRDefault="0039622D">
      <w:pPr>
        <w:widowControl w:val="0"/>
        <w:autoSpaceDE w:val="0"/>
        <w:autoSpaceDN w:val="0"/>
        <w:adjustRightInd w:val="0"/>
        <w:rPr>
          <w:rFonts w:ascii="Verdana" w:hAnsi="Verdana" w:cs="Verdana"/>
          <w:sz w:val="22"/>
          <w:szCs w:val="22"/>
        </w:rPr>
      </w:pPr>
    </w:p>
    <w:p w14:paraId="5032E611" w14:textId="5275E8B1" w:rsidR="0039622D" w:rsidRDefault="0039622D">
      <w:pPr>
        <w:widowControl w:val="0"/>
        <w:autoSpaceDE w:val="0"/>
        <w:autoSpaceDN w:val="0"/>
        <w:adjustRightInd w:val="0"/>
        <w:rPr>
          <w:rFonts w:ascii="Verdana" w:hAnsi="Verdana" w:cs="Verdana"/>
          <w:sz w:val="22"/>
          <w:szCs w:val="22"/>
        </w:rPr>
      </w:pPr>
      <w:r>
        <w:rPr>
          <w:rFonts w:ascii="Verdana" w:hAnsi="Verdana" w:cs="Verdana"/>
          <w:sz w:val="22"/>
          <w:szCs w:val="22"/>
        </w:rPr>
        <w:t xml:space="preserve">(c) </w:t>
      </w:r>
      <w:hyperlink r:id="rId5" w:history="1">
        <w:r w:rsidR="00661039">
          <w:rPr>
            <w:rStyle w:val="Hyperlink"/>
            <w:rFonts w:ascii="Verdana" w:hAnsi="Verdana" w:cs="Verdana"/>
            <w:b/>
            <w:bCs/>
            <w:sz w:val="22"/>
            <w:szCs w:val="22"/>
          </w:rPr>
          <w:t>compactlaw.co.uk</w:t>
        </w:r>
      </w:hyperlink>
    </w:p>
    <w:p w14:paraId="4BB0FA4F" w14:textId="77777777" w:rsidR="0039622D" w:rsidRDefault="0039622D">
      <w:pPr>
        <w:widowControl w:val="0"/>
        <w:autoSpaceDE w:val="0"/>
        <w:autoSpaceDN w:val="0"/>
        <w:adjustRightInd w:val="0"/>
        <w:rPr>
          <w:rFonts w:ascii="Verdana" w:hAnsi="Verdana" w:cs="Verdana"/>
          <w:sz w:val="22"/>
          <w:szCs w:val="22"/>
        </w:rPr>
      </w:pPr>
    </w:p>
    <w:sectPr w:rsidR="0039622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31D1"/>
    <w:rsid w:val="002857A7"/>
    <w:rsid w:val="0039622D"/>
    <w:rsid w:val="004B2AB7"/>
    <w:rsid w:val="00661039"/>
    <w:rsid w:val="00A131D1"/>
    <w:rsid w:val="00CA54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A01D6D5"/>
  <w14:defaultImageDpi w14:val="0"/>
  <w15:docId w15:val="{C9443556-7E16-364B-8723-AAD96A52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cs="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mpactlaw.co.uk/" TargetMode="External"/><Relationship Id="rId4" Type="http://schemas.openxmlformats.org/officeDocument/2006/relationships/hyperlink" Target="https://www.compactlaw.co.uk/products/ground-8-possession-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CompactLaw Limited</Company>
  <LinksUpToDate>false</LinksUpToDate>
  <CharactersWithSpaces>2408</CharactersWithSpaces>
  <SharedDoc>false</SharedDoc>
  <HLinks>
    <vt:vector size="12" baseType="variant">
      <vt:variant>
        <vt:i4>4849681</vt:i4>
      </vt:variant>
      <vt:variant>
        <vt:i4>3</vt:i4>
      </vt:variant>
      <vt:variant>
        <vt:i4>0</vt:i4>
      </vt:variant>
      <vt:variant>
        <vt:i4>5</vt:i4>
      </vt:variant>
      <vt:variant>
        <vt:lpwstr>http://www.compactlaw.co.uk/</vt:lpwstr>
      </vt:variant>
      <vt:variant>
        <vt:lpwstr/>
      </vt:variant>
      <vt:variant>
        <vt:i4>2097232</vt:i4>
      </vt:variant>
      <vt:variant>
        <vt:i4>0</vt:i4>
      </vt:variant>
      <vt:variant>
        <vt:i4>0</vt:i4>
      </vt:variant>
      <vt:variant>
        <vt:i4>5</vt:i4>
      </vt:variant>
      <vt:variant>
        <vt:lpwstr>http://www.compactlaw.co.uk/ground-8-possession-notice.html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D'Alton Harrison</dc:creator>
  <cp:keywords/>
  <dc:description/>
  <cp:lastModifiedBy>Patrick Harrison</cp:lastModifiedBy>
  <cp:revision>4</cp:revision>
  <dcterms:created xsi:type="dcterms:W3CDTF">2016-10-21T07:36:00Z</dcterms:created>
  <dcterms:modified xsi:type="dcterms:W3CDTF">2024-02-23T14:32:00Z</dcterms:modified>
</cp:coreProperties>
</file>