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4389" w14:textId="77777777" w:rsidR="00233AEA" w:rsidRDefault="00233AEA" w:rsidP="00233AEA">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t>This is a sample – not the full document</w:t>
      </w:r>
    </w:p>
    <w:p w14:paraId="044887AF" w14:textId="77777777" w:rsidR="00233AEA" w:rsidRDefault="00233AEA" w:rsidP="00233AEA">
      <w:pPr>
        <w:widowControl w:val="0"/>
        <w:autoSpaceDE w:val="0"/>
        <w:autoSpaceDN w:val="0"/>
        <w:adjustRightInd w:val="0"/>
        <w:rPr>
          <w:rFonts w:ascii="Verdana" w:hAnsi="Verdana" w:cs="Verdana"/>
          <w:b/>
          <w:bCs/>
          <w:sz w:val="22"/>
          <w:szCs w:val="22"/>
        </w:rPr>
      </w:pPr>
    </w:p>
    <w:p w14:paraId="6D89FECB" w14:textId="77777777" w:rsidR="00233AEA" w:rsidRDefault="00233AEA" w:rsidP="00233AEA">
      <w:pPr>
        <w:widowControl w:val="0"/>
        <w:autoSpaceDE w:val="0"/>
        <w:autoSpaceDN w:val="0"/>
        <w:adjustRightInd w:val="0"/>
        <w:rPr>
          <w:rFonts w:ascii="Verdana" w:hAnsi="Verdana"/>
          <w:b/>
          <w:sz w:val="22"/>
        </w:rPr>
      </w:pPr>
      <w:r>
        <w:rPr>
          <w:rFonts w:ascii="Verdana" w:hAnsi="Verdana"/>
          <w:b/>
          <w:sz w:val="22"/>
        </w:rPr>
        <w:t>Buy t</w:t>
      </w:r>
      <w:r w:rsidR="00EF6AA4">
        <w:rPr>
          <w:rFonts w:ascii="Verdana" w:hAnsi="Verdana"/>
          <w:b/>
          <w:sz w:val="22"/>
        </w:rPr>
        <w:t>he full document in Word format</w:t>
      </w:r>
      <w:r>
        <w:rPr>
          <w:rFonts w:ascii="Verdana" w:hAnsi="Verdana"/>
          <w:b/>
          <w:sz w:val="22"/>
        </w:rPr>
        <w:t xml:space="preserve"> </w:t>
      </w:r>
    </w:p>
    <w:p w14:paraId="620090C1" w14:textId="77777777" w:rsidR="00233AEA" w:rsidRDefault="00233AEA" w:rsidP="00233AEA">
      <w:pPr>
        <w:widowControl w:val="0"/>
        <w:autoSpaceDE w:val="0"/>
        <w:autoSpaceDN w:val="0"/>
        <w:adjustRightInd w:val="0"/>
        <w:rPr>
          <w:rFonts w:ascii="Verdana" w:hAnsi="Verdana"/>
          <w:b/>
          <w:sz w:val="22"/>
        </w:rPr>
      </w:pPr>
      <w:r>
        <w:rPr>
          <w:rFonts w:ascii="Verdana" w:hAnsi="Verdana"/>
          <w:b/>
          <w:sz w:val="22"/>
        </w:rPr>
        <w:t>Select from the following options:</w:t>
      </w:r>
    </w:p>
    <w:p w14:paraId="4ABE223D" w14:textId="77777777" w:rsidR="00233AEA" w:rsidRDefault="00233AEA" w:rsidP="00233AEA">
      <w:pPr>
        <w:widowControl w:val="0"/>
        <w:autoSpaceDE w:val="0"/>
        <w:autoSpaceDN w:val="0"/>
        <w:adjustRightInd w:val="0"/>
        <w:rPr>
          <w:rFonts w:ascii="Verdana" w:hAnsi="Verdana"/>
          <w:b/>
          <w:sz w:val="22"/>
        </w:rPr>
      </w:pPr>
    </w:p>
    <w:p w14:paraId="2570C386" w14:textId="26697407" w:rsidR="00233AEA" w:rsidRDefault="000F42B4" w:rsidP="00233AEA">
      <w:pPr>
        <w:widowControl w:val="0"/>
        <w:autoSpaceDE w:val="0"/>
        <w:autoSpaceDN w:val="0"/>
        <w:adjustRightInd w:val="0"/>
        <w:rPr>
          <w:rFonts w:ascii="Verdana" w:hAnsi="Verdana"/>
          <w:b/>
          <w:sz w:val="22"/>
        </w:rPr>
      </w:pPr>
      <w:hyperlink r:id="rId4" w:history="1">
        <w:r w:rsidRPr="000F42B4">
          <w:rPr>
            <w:rStyle w:val="Hyperlink"/>
            <w:rFonts w:ascii="Verdana" w:hAnsi="Verdana" w:cs="Times"/>
            <w:b/>
            <w:sz w:val="22"/>
          </w:rPr>
          <w:t>Business Sale of Goods Quotation</w:t>
        </w:r>
      </w:hyperlink>
    </w:p>
    <w:p w14:paraId="7209AAB1" w14:textId="77777777" w:rsidR="00233AEA" w:rsidRDefault="00233AEA" w:rsidP="00233AEA">
      <w:pPr>
        <w:widowControl w:val="0"/>
        <w:autoSpaceDE w:val="0"/>
        <w:autoSpaceDN w:val="0"/>
        <w:adjustRightInd w:val="0"/>
        <w:rPr>
          <w:rFonts w:ascii="Verdana" w:hAnsi="Verdana"/>
          <w:b/>
          <w:sz w:val="22"/>
        </w:rPr>
      </w:pPr>
    </w:p>
    <w:p w14:paraId="168DC21A" w14:textId="77777777" w:rsidR="000F42B4" w:rsidRPr="00743D28" w:rsidRDefault="000F42B4" w:rsidP="000F42B4">
      <w:pPr>
        <w:widowControl w:val="0"/>
        <w:autoSpaceDE w:val="0"/>
        <w:autoSpaceDN w:val="0"/>
        <w:adjustRightInd w:val="0"/>
        <w:rPr>
          <w:rFonts w:ascii="Verdana" w:hAnsi="Verdana"/>
          <w:b/>
          <w:sz w:val="22"/>
          <w:szCs w:val="22"/>
        </w:rPr>
      </w:pPr>
      <w:hyperlink r:id="rId5" w:history="1">
        <w:r>
          <w:rPr>
            <w:rStyle w:val="Hyperlink"/>
            <w:rFonts w:ascii="Verdana" w:hAnsi="Verdana"/>
            <w:b/>
            <w:sz w:val="22"/>
            <w:szCs w:val="22"/>
          </w:rPr>
          <w:t>Business Pack</w:t>
        </w:r>
      </w:hyperlink>
    </w:p>
    <w:p w14:paraId="575C0AE7" w14:textId="77777777" w:rsidR="000F42B4" w:rsidRPr="00743D28" w:rsidRDefault="000F42B4" w:rsidP="000F42B4">
      <w:pPr>
        <w:widowControl w:val="0"/>
        <w:autoSpaceDE w:val="0"/>
        <w:autoSpaceDN w:val="0"/>
        <w:adjustRightInd w:val="0"/>
        <w:rPr>
          <w:rFonts w:ascii="Verdana" w:hAnsi="Verdana"/>
          <w:b/>
          <w:sz w:val="22"/>
          <w:szCs w:val="22"/>
        </w:rPr>
      </w:pPr>
    </w:p>
    <w:p w14:paraId="011B2740" w14:textId="77777777" w:rsidR="000F42B4" w:rsidRPr="00743D28" w:rsidRDefault="000F42B4" w:rsidP="000F42B4">
      <w:pPr>
        <w:widowControl w:val="0"/>
        <w:autoSpaceDE w:val="0"/>
        <w:autoSpaceDN w:val="0"/>
        <w:adjustRightInd w:val="0"/>
        <w:rPr>
          <w:rFonts w:ascii="Verdana" w:hAnsi="Verdana"/>
          <w:b/>
          <w:sz w:val="22"/>
          <w:szCs w:val="22"/>
        </w:rPr>
      </w:pPr>
      <w:hyperlink r:id="rId6" w:history="1">
        <w:r>
          <w:rPr>
            <w:rStyle w:val="Hyperlink"/>
            <w:rFonts w:ascii="Verdana" w:hAnsi="Verdana"/>
            <w:b/>
            <w:sz w:val="22"/>
            <w:szCs w:val="22"/>
          </w:rPr>
          <w:t>Staff Handbooks</w:t>
        </w:r>
      </w:hyperlink>
    </w:p>
    <w:p w14:paraId="3DA3FB24" w14:textId="77777777" w:rsidR="00490D20" w:rsidRDefault="00490D20">
      <w:pPr>
        <w:widowControl w:val="0"/>
        <w:autoSpaceDE w:val="0"/>
        <w:autoSpaceDN w:val="0"/>
        <w:adjustRightInd w:val="0"/>
        <w:rPr>
          <w:rFonts w:ascii="Verdana" w:hAnsi="Verdana" w:cs="Verdana"/>
          <w:b/>
          <w:bCs/>
          <w:sz w:val="22"/>
          <w:szCs w:val="22"/>
        </w:rPr>
      </w:pPr>
    </w:p>
    <w:p w14:paraId="56E67137" w14:textId="77777777" w:rsidR="00490D20" w:rsidRDefault="00490D20">
      <w:pPr>
        <w:widowControl w:val="0"/>
        <w:autoSpaceDE w:val="0"/>
        <w:autoSpaceDN w:val="0"/>
        <w:adjustRightInd w:val="0"/>
        <w:rPr>
          <w:rFonts w:ascii="Verdana" w:hAnsi="Verdana" w:cs="Verdana"/>
          <w:b/>
          <w:bCs/>
          <w:sz w:val="22"/>
          <w:szCs w:val="22"/>
        </w:rPr>
      </w:pPr>
    </w:p>
    <w:p w14:paraId="61921C5A" w14:textId="77777777" w:rsidR="00490D20" w:rsidRDefault="00233AEA">
      <w:pPr>
        <w:widowControl w:val="0"/>
        <w:autoSpaceDE w:val="0"/>
        <w:autoSpaceDN w:val="0"/>
        <w:adjustRightInd w:val="0"/>
        <w:rPr>
          <w:rFonts w:ascii="Verdana" w:hAnsi="Verdana" w:cs="Verdana"/>
          <w:sz w:val="22"/>
          <w:szCs w:val="22"/>
        </w:rPr>
      </w:pPr>
      <w:r w:rsidRPr="006E0B09">
        <w:rPr>
          <w:rFonts w:ascii="Verdana" w:hAnsi="Verdana" w:cs="Verdana"/>
          <w:b/>
          <w:bCs/>
          <w:sz w:val="22"/>
          <w:szCs w:val="22"/>
        </w:rPr>
        <w:t xml:space="preserve">STANDARD TERMS AND CONDITIONS FOR </w:t>
      </w:r>
      <w:r w:rsidR="006E0B09">
        <w:rPr>
          <w:rFonts w:ascii="Verdana" w:hAnsi="Verdana" w:cs="Verdana"/>
          <w:b/>
          <w:bCs/>
          <w:sz w:val="22"/>
          <w:szCs w:val="22"/>
        </w:rPr>
        <w:t xml:space="preserve">BUSINESS </w:t>
      </w:r>
      <w:r w:rsidRPr="006E0B09">
        <w:rPr>
          <w:rFonts w:ascii="Verdana" w:hAnsi="Verdana" w:cs="Verdana"/>
          <w:b/>
          <w:bCs/>
          <w:sz w:val="22"/>
          <w:szCs w:val="22"/>
        </w:rPr>
        <w:t>SALE OF GOODS (QUOTATIONS)</w:t>
      </w:r>
    </w:p>
    <w:p w14:paraId="3D568C93" w14:textId="77777777" w:rsidR="00490D20" w:rsidRDefault="00490D20">
      <w:pPr>
        <w:widowControl w:val="0"/>
        <w:autoSpaceDE w:val="0"/>
        <w:autoSpaceDN w:val="0"/>
        <w:adjustRightInd w:val="0"/>
        <w:rPr>
          <w:rFonts w:ascii="Verdana" w:hAnsi="Verdana" w:cs="Verdana"/>
          <w:sz w:val="22"/>
          <w:szCs w:val="22"/>
        </w:rPr>
      </w:pPr>
    </w:p>
    <w:p w14:paraId="3C5BC21D" w14:textId="77777777" w:rsidR="00490D20" w:rsidRDefault="00490D20">
      <w:pPr>
        <w:widowControl w:val="0"/>
        <w:autoSpaceDE w:val="0"/>
        <w:autoSpaceDN w:val="0"/>
        <w:adjustRightInd w:val="0"/>
        <w:rPr>
          <w:rFonts w:ascii="Verdana" w:hAnsi="Verdana" w:cs="Verdana"/>
          <w:sz w:val="22"/>
          <w:szCs w:val="22"/>
        </w:rPr>
      </w:pPr>
    </w:p>
    <w:p w14:paraId="27329CCA"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sz w:val="22"/>
          <w:szCs w:val="22"/>
        </w:rPr>
        <w:t xml:space="preserve">THE TERMS AND CONDITIONS BELOW SHALL APPLY TO THE QUOTATION GIVEN OVERLEAF OR ATTACHED AND ANY SUBSEQUENT CONTRACT FOR THE SUPPLY OF ANY ITEMS DETAILED IN THIS QUOTATION. PLEASE READ CAREFULLY. </w:t>
      </w:r>
    </w:p>
    <w:p w14:paraId="5BB5CB72" w14:textId="77777777" w:rsidR="00490D20" w:rsidRDefault="00490D20">
      <w:pPr>
        <w:widowControl w:val="0"/>
        <w:autoSpaceDE w:val="0"/>
        <w:autoSpaceDN w:val="0"/>
        <w:adjustRightInd w:val="0"/>
        <w:rPr>
          <w:rFonts w:ascii="Verdana" w:hAnsi="Verdana" w:cs="Verdana"/>
          <w:sz w:val="22"/>
          <w:szCs w:val="22"/>
        </w:rPr>
      </w:pPr>
    </w:p>
    <w:p w14:paraId="684ABAFD" w14:textId="77777777" w:rsidR="00490D20" w:rsidRDefault="00490D20">
      <w:pPr>
        <w:widowControl w:val="0"/>
        <w:autoSpaceDE w:val="0"/>
        <w:autoSpaceDN w:val="0"/>
        <w:adjustRightInd w:val="0"/>
        <w:rPr>
          <w:rFonts w:ascii="Verdana" w:hAnsi="Verdana" w:cs="Verdana"/>
          <w:sz w:val="22"/>
          <w:szCs w:val="22"/>
        </w:rPr>
      </w:pPr>
    </w:p>
    <w:p w14:paraId="15F46F4D" w14:textId="77777777" w:rsidR="00490D20" w:rsidRDefault="00490D20">
      <w:pPr>
        <w:widowControl w:val="0"/>
        <w:autoSpaceDE w:val="0"/>
        <w:autoSpaceDN w:val="0"/>
        <w:adjustRightInd w:val="0"/>
        <w:rPr>
          <w:rFonts w:ascii="Verdana" w:hAnsi="Verdana" w:cs="Verdana"/>
          <w:sz w:val="22"/>
          <w:szCs w:val="22"/>
        </w:rPr>
      </w:pPr>
    </w:p>
    <w:p w14:paraId="5D5EAC52"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1. Formation of a Contract</w:t>
      </w:r>
    </w:p>
    <w:p w14:paraId="1405AD58"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1.1</w:t>
      </w:r>
      <w:r>
        <w:rPr>
          <w:rFonts w:ascii="Verdana" w:hAnsi="Verdana" w:cs="Verdana"/>
          <w:sz w:val="22"/>
          <w:szCs w:val="22"/>
        </w:rPr>
        <w:t xml:space="preserve"> The quotation given on or attached to these terms and conditions will only remain valid for a period of </w:t>
      </w:r>
      <w:r>
        <w:rPr>
          <w:rFonts w:ascii="Verdana" w:hAnsi="Verdana" w:cs="Verdana"/>
          <w:i/>
          <w:iCs/>
          <w:sz w:val="22"/>
          <w:szCs w:val="22"/>
        </w:rPr>
        <w:t>[Insert number of days, e.g. 14 days]</w:t>
      </w:r>
      <w:r>
        <w:rPr>
          <w:rFonts w:ascii="Verdana" w:hAnsi="Verdana" w:cs="Verdana"/>
          <w:sz w:val="22"/>
          <w:szCs w:val="22"/>
        </w:rPr>
        <w:t xml:space="preserve"> days.</w:t>
      </w:r>
    </w:p>
    <w:p w14:paraId="38D7BD7F" w14:textId="77777777" w:rsidR="00490D20" w:rsidRDefault="00490D20">
      <w:pPr>
        <w:widowControl w:val="0"/>
        <w:autoSpaceDE w:val="0"/>
        <w:autoSpaceDN w:val="0"/>
        <w:adjustRightInd w:val="0"/>
        <w:rPr>
          <w:rFonts w:ascii="Verdana" w:hAnsi="Verdana" w:cs="Verdana"/>
          <w:sz w:val="22"/>
          <w:szCs w:val="22"/>
        </w:rPr>
      </w:pPr>
    </w:p>
    <w:p w14:paraId="478D7146"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1.2</w:t>
      </w:r>
      <w:r>
        <w:rPr>
          <w:rFonts w:ascii="Verdana" w:hAnsi="Verdana" w:cs="Verdana"/>
          <w:sz w:val="22"/>
          <w:szCs w:val="22"/>
        </w:rPr>
        <w:t xml:space="preserve"> On acceptance of the quotation by placing an order within the specified period in paragraph 1.1 above, you will be bound by these terms and conditions. Each quotation accepted shall constitute an individual legally binding contract between you and us. Such contract is hereinafter referred to in these terms and conditions as "an order".</w:t>
      </w:r>
    </w:p>
    <w:p w14:paraId="183F76DB" w14:textId="77777777" w:rsidR="00490D20" w:rsidRDefault="00490D20">
      <w:pPr>
        <w:widowControl w:val="0"/>
        <w:autoSpaceDE w:val="0"/>
        <w:autoSpaceDN w:val="0"/>
        <w:adjustRightInd w:val="0"/>
        <w:rPr>
          <w:rFonts w:ascii="Verdana" w:hAnsi="Verdana" w:cs="Verdana"/>
          <w:sz w:val="22"/>
          <w:szCs w:val="22"/>
        </w:rPr>
      </w:pPr>
    </w:p>
    <w:p w14:paraId="55BF5CAA"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1.3</w:t>
      </w:r>
      <w:r>
        <w:rPr>
          <w:rFonts w:ascii="Verdana" w:hAnsi="Verdana" w:cs="Verdana"/>
          <w:sz w:val="22"/>
          <w:szCs w:val="22"/>
        </w:rPr>
        <w:t xml:space="preserve"> No addition, alteration, substitution or waiver of these terms and conditions will be valid unless expressly accepted in writing by us or a person authorised to sign on our behalf. </w:t>
      </w:r>
    </w:p>
    <w:p w14:paraId="2952CCF0" w14:textId="77777777" w:rsidR="00490D20" w:rsidRDefault="00490D20">
      <w:pPr>
        <w:widowControl w:val="0"/>
        <w:autoSpaceDE w:val="0"/>
        <w:autoSpaceDN w:val="0"/>
        <w:adjustRightInd w:val="0"/>
        <w:rPr>
          <w:rFonts w:ascii="Verdana" w:hAnsi="Verdana" w:cs="Verdana"/>
          <w:sz w:val="22"/>
          <w:szCs w:val="22"/>
        </w:rPr>
      </w:pPr>
    </w:p>
    <w:p w14:paraId="688CCB3B"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1.4</w:t>
      </w:r>
      <w:r>
        <w:rPr>
          <w:rFonts w:ascii="Verdana" w:hAnsi="Verdana" w:cs="Verdana"/>
          <w:sz w:val="22"/>
          <w:szCs w:val="22"/>
        </w:rPr>
        <w:t xml:space="preserve"> Nothing in these terms and conditions shall prejudice any condition or warranty expressed or implied, or any legal remedy to which we may be entitled in relation to the goods / and or the work the subject of this quotation.</w:t>
      </w:r>
    </w:p>
    <w:p w14:paraId="7C5D918A" w14:textId="77777777" w:rsidR="00490D20" w:rsidRDefault="00490D20">
      <w:pPr>
        <w:widowControl w:val="0"/>
        <w:autoSpaceDE w:val="0"/>
        <w:autoSpaceDN w:val="0"/>
        <w:adjustRightInd w:val="0"/>
        <w:rPr>
          <w:rFonts w:ascii="Verdana" w:hAnsi="Verdana" w:cs="Verdana"/>
          <w:sz w:val="22"/>
          <w:szCs w:val="22"/>
        </w:rPr>
      </w:pPr>
    </w:p>
    <w:p w14:paraId="2CA545AF" w14:textId="77777777" w:rsidR="00490D20" w:rsidRDefault="00490D20">
      <w:pPr>
        <w:widowControl w:val="0"/>
        <w:autoSpaceDE w:val="0"/>
        <w:autoSpaceDN w:val="0"/>
        <w:adjustRightInd w:val="0"/>
        <w:rPr>
          <w:rFonts w:ascii="Verdana" w:hAnsi="Verdana" w:cs="Verdana"/>
          <w:sz w:val="22"/>
          <w:szCs w:val="22"/>
        </w:rPr>
      </w:pPr>
    </w:p>
    <w:p w14:paraId="5B6F0970" w14:textId="77777777" w:rsidR="00490D20" w:rsidRDefault="00490D20">
      <w:pPr>
        <w:widowControl w:val="0"/>
        <w:autoSpaceDE w:val="0"/>
        <w:autoSpaceDN w:val="0"/>
        <w:adjustRightInd w:val="0"/>
        <w:rPr>
          <w:rFonts w:ascii="Verdana" w:hAnsi="Verdana" w:cs="Verdana"/>
          <w:sz w:val="22"/>
          <w:szCs w:val="22"/>
        </w:rPr>
      </w:pPr>
    </w:p>
    <w:p w14:paraId="4DC9F6BD"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2. Specification</w:t>
      </w:r>
    </w:p>
    <w:p w14:paraId="580B7D76"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sz w:val="22"/>
          <w:szCs w:val="22"/>
        </w:rPr>
        <w:t>All goods supplied by us shall be in accordance with the quotation given and any further specifications or descriptions agreed or expressly listed or set out on the face of the order.</w:t>
      </w:r>
    </w:p>
    <w:p w14:paraId="4BD8F8AD" w14:textId="77777777" w:rsidR="00490D20" w:rsidRDefault="00490D20">
      <w:pPr>
        <w:widowControl w:val="0"/>
        <w:autoSpaceDE w:val="0"/>
        <w:autoSpaceDN w:val="0"/>
        <w:adjustRightInd w:val="0"/>
        <w:rPr>
          <w:rFonts w:ascii="Verdana" w:hAnsi="Verdana" w:cs="Verdana"/>
          <w:sz w:val="22"/>
          <w:szCs w:val="22"/>
        </w:rPr>
      </w:pPr>
    </w:p>
    <w:p w14:paraId="5DC8D266" w14:textId="77777777" w:rsidR="00490D20" w:rsidRDefault="00490D20">
      <w:pPr>
        <w:widowControl w:val="0"/>
        <w:autoSpaceDE w:val="0"/>
        <w:autoSpaceDN w:val="0"/>
        <w:adjustRightInd w:val="0"/>
        <w:rPr>
          <w:rFonts w:ascii="Verdana" w:hAnsi="Verdana" w:cs="Verdana"/>
          <w:sz w:val="22"/>
          <w:szCs w:val="22"/>
        </w:rPr>
      </w:pPr>
    </w:p>
    <w:p w14:paraId="7C3C6CD1" w14:textId="77777777" w:rsidR="00490D20" w:rsidRDefault="00490D20">
      <w:pPr>
        <w:widowControl w:val="0"/>
        <w:autoSpaceDE w:val="0"/>
        <w:autoSpaceDN w:val="0"/>
        <w:adjustRightInd w:val="0"/>
        <w:rPr>
          <w:rFonts w:ascii="Verdana" w:hAnsi="Verdana" w:cs="Verdana"/>
          <w:sz w:val="22"/>
          <w:szCs w:val="22"/>
        </w:rPr>
      </w:pPr>
    </w:p>
    <w:p w14:paraId="35277EFE"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3. Acceptance</w:t>
      </w:r>
    </w:p>
    <w:p w14:paraId="473FB3DC"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3.1</w:t>
      </w:r>
      <w:r>
        <w:rPr>
          <w:rFonts w:ascii="Verdana" w:hAnsi="Verdana" w:cs="Verdana"/>
          <w:sz w:val="22"/>
          <w:szCs w:val="22"/>
        </w:rPr>
        <w:t xml:space="preserve"> You will be deemed to have accepted all goods upon their delivery by us to the address specified in the order.</w:t>
      </w:r>
    </w:p>
    <w:p w14:paraId="71E3D3BD" w14:textId="77777777" w:rsidR="00490D20" w:rsidRDefault="00490D20">
      <w:pPr>
        <w:widowControl w:val="0"/>
        <w:autoSpaceDE w:val="0"/>
        <w:autoSpaceDN w:val="0"/>
        <w:adjustRightInd w:val="0"/>
        <w:rPr>
          <w:rFonts w:ascii="Verdana" w:hAnsi="Verdana" w:cs="Verdana"/>
          <w:sz w:val="22"/>
          <w:szCs w:val="22"/>
        </w:rPr>
      </w:pPr>
    </w:p>
    <w:p w14:paraId="4C3EEB2D"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3.2</w:t>
      </w:r>
      <w:r>
        <w:rPr>
          <w:rFonts w:ascii="Verdana" w:hAnsi="Verdana" w:cs="Verdana"/>
          <w:sz w:val="22"/>
          <w:szCs w:val="22"/>
        </w:rPr>
        <w:t xml:space="preserve"> We must be informed in writing within </w:t>
      </w:r>
      <w:r>
        <w:rPr>
          <w:rFonts w:ascii="Verdana" w:hAnsi="Verdana" w:cs="Verdana"/>
          <w:i/>
          <w:iCs/>
          <w:sz w:val="22"/>
          <w:szCs w:val="22"/>
        </w:rPr>
        <w:t>[Insert number of days, e.g. 14 days]</w:t>
      </w:r>
      <w:r>
        <w:rPr>
          <w:rFonts w:ascii="Verdana" w:hAnsi="Verdana" w:cs="Verdana"/>
          <w:sz w:val="22"/>
          <w:szCs w:val="22"/>
        </w:rPr>
        <w:t xml:space="preserve"> days of acceptance of the order of any changes, alterations, reductions or cancellations. We reserve the right to retain any deposits or charge in full for any goods supplied or fabricated where cancellation is not made within the period specified.</w:t>
      </w:r>
    </w:p>
    <w:p w14:paraId="24D0FE62" w14:textId="77777777" w:rsidR="00490D20" w:rsidRDefault="00490D20">
      <w:pPr>
        <w:widowControl w:val="0"/>
        <w:autoSpaceDE w:val="0"/>
        <w:autoSpaceDN w:val="0"/>
        <w:adjustRightInd w:val="0"/>
        <w:rPr>
          <w:rFonts w:ascii="Verdana" w:hAnsi="Verdana" w:cs="Verdana"/>
          <w:sz w:val="22"/>
          <w:szCs w:val="22"/>
        </w:rPr>
      </w:pPr>
    </w:p>
    <w:p w14:paraId="00BBB1B3" w14:textId="77777777" w:rsidR="00490D20" w:rsidRDefault="00490D20">
      <w:pPr>
        <w:widowControl w:val="0"/>
        <w:autoSpaceDE w:val="0"/>
        <w:autoSpaceDN w:val="0"/>
        <w:adjustRightInd w:val="0"/>
        <w:rPr>
          <w:rFonts w:ascii="Verdana" w:hAnsi="Verdana" w:cs="Verdana"/>
          <w:sz w:val="22"/>
          <w:szCs w:val="22"/>
        </w:rPr>
      </w:pPr>
    </w:p>
    <w:p w14:paraId="3B9CC711" w14:textId="77777777" w:rsidR="00490D20" w:rsidRDefault="00490D20">
      <w:pPr>
        <w:widowControl w:val="0"/>
        <w:autoSpaceDE w:val="0"/>
        <w:autoSpaceDN w:val="0"/>
        <w:adjustRightInd w:val="0"/>
        <w:rPr>
          <w:rFonts w:ascii="Verdana" w:hAnsi="Verdana" w:cs="Verdana"/>
          <w:sz w:val="22"/>
          <w:szCs w:val="22"/>
        </w:rPr>
      </w:pPr>
    </w:p>
    <w:p w14:paraId="088DA302"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4. Delivery and Risk</w:t>
      </w:r>
    </w:p>
    <w:p w14:paraId="3CB33BC6"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4.1</w:t>
      </w:r>
      <w:r>
        <w:rPr>
          <w:rFonts w:ascii="Verdana" w:hAnsi="Verdana" w:cs="Verdana"/>
          <w:sz w:val="22"/>
          <w:szCs w:val="22"/>
        </w:rPr>
        <w:t xml:space="preserve"> Unless otherwise stated in the order, the price quoted includes delivery to the address specified in the order.</w:t>
      </w:r>
    </w:p>
    <w:p w14:paraId="4308EFAC" w14:textId="77777777" w:rsidR="00490D20" w:rsidRDefault="00490D20">
      <w:pPr>
        <w:widowControl w:val="0"/>
        <w:autoSpaceDE w:val="0"/>
        <w:autoSpaceDN w:val="0"/>
        <w:adjustRightInd w:val="0"/>
        <w:rPr>
          <w:rFonts w:ascii="Verdana" w:hAnsi="Verdana" w:cs="Verdana"/>
          <w:sz w:val="22"/>
          <w:szCs w:val="22"/>
        </w:rPr>
      </w:pPr>
    </w:p>
    <w:p w14:paraId="48DF8408"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4.2</w:t>
      </w:r>
      <w:r>
        <w:rPr>
          <w:rFonts w:ascii="Verdana" w:hAnsi="Verdana" w:cs="Verdana"/>
          <w:sz w:val="22"/>
          <w:szCs w:val="22"/>
        </w:rPr>
        <w:t xml:space="preserve"> Whereas we will try to ensure compliance with any delivery times and dates given, such times and dates are an estimate only. We will not be responsible for any loss whatsoever arising from or consequential upon delay in delivery.</w:t>
      </w:r>
    </w:p>
    <w:p w14:paraId="41D90BFC" w14:textId="77777777" w:rsidR="00490D20" w:rsidRDefault="00490D20">
      <w:pPr>
        <w:widowControl w:val="0"/>
        <w:autoSpaceDE w:val="0"/>
        <w:autoSpaceDN w:val="0"/>
        <w:adjustRightInd w:val="0"/>
        <w:rPr>
          <w:rFonts w:ascii="Verdana" w:hAnsi="Verdana" w:cs="Verdana"/>
          <w:sz w:val="22"/>
          <w:szCs w:val="22"/>
        </w:rPr>
      </w:pPr>
    </w:p>
    <w:p w14:paraId="3EAD9DA9"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4.3</w:t>
      </w:r>
      <w:r>
        <w:rPr>
          <w:rFonts w:ascii="Verdana" w:hAnsi="Verdana" w:cs="Verdana"/>
          <w:sz w:val="22"/>
          <w:szCs w:val="22"/>
        </w:rPr>
        <w:t xml:space="preserve"> Risk in the goods shall pass to you upon delivery.</w:t>
      </w:r>
    </w:p>
    <w:p w14:paraId="25863171" w14:textId="77777777" w:rsidR="00490D20" w:rsidRDefault="00490D20">
      <w:pPr>
        <w:widowControl w:val="0"/>
        <w:autoSpaceDE w:val="0"/>
        <w:autoSpaceDN w:val="0"/>
        <w:adjustRightInd w:val="0"/>
        <w:rPr>
          <w:rFonts w:ascii="Verdana" w:hAnsi="Verdana" w:cs="Verdana"/>
          <w:sz w:val="22"/>
          <w:szCs w:val="22"/>
        </w:rPr>
      </w:pPr>
    </w:p>
    <w:p w14:paraId="282375BF"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4.4</w:t>
      </w:r>
      <w:r>
        <w:rPr>
          <w:rFonts w:ascii="Verdana" w:hAnsi="Verdana" w:cs="Verdana"/>
          <w:sz w:val="22"/>
          <w:szCs w:val="22"/>
        </w:rPr>
        <w:t xml:space="preserve"> In the event we should fail to deliver within </w:t>
      </w:r>
      <w:r>
        <w:rPr>
          <w:rFonts w:ascii="Verdana" w:hAnsi="Verdana" w:cs="Verdana"/>
          <w:i/>
          <w:iCs/>
          <w:sz w:val="22"/>
          <w:szCs w:val="22"/>
        </w:rPr>
        <w:t>[Insert number of days, e.g. 30 days]</w:t>
      </w:r>
      <w:r>
        <w:rPr>
          <w:rFonts w:ascii="Verdana" w:hAnsi="Verdana" w:cs="Verdana"/>
          <w:sz w:val="22"/>
          <w:szCs w:val="22"/>
        </w:rPr>
        <w:t xml:space="preserve"> days from the date of your order you may cancel your order at any time after that and any deposit paid by you will be returned in full.</w:t>
      </w:r>
    </w:p>
    <w:p w14:paraId="7368F4FA" w14:textId="77777777" w:rsidR="00490D20" w:rsidRDefault="00490D20">
      <w:pPr>
        <w:widowControl w:val="0"/>
        <w:autoSpaceDE w:val="0"/>
        <w:autoSpaceDN w:val="0"/>
        <w:adjustRightInd w:val="0"/>
        <w:rPr>
          <w:rFonts w:ascii="Verdana" w:hAnsi="Verdana" w:cs="Verdana"/>
          <w:sz w:val="22"/>
          <w:szCs w:val="22"/>
        </w:rPr>
      </w:pPr>
    </w:p>
    <w:p w14:paraId="1C8B1DCC" w14:textId="77777777" w:rsidR="00490D20" w:rsidRDefault="00490D20">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t>Sample document – the remaining are clause headings only</w:t>
      </w:r>
    </w:p>
    <w:p w14:paraId="2002E212"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color w:val="FF0000"/>
          <w:sz w:val="22"/>
          <w:szCs w:val="22"/>
        </w:rPr>
        <w:t>Full document contains all clauses</w:t>
      </w:r>
    </w:p>
    <w:p w14:paraId="29A7808A" w14:textId="77777777" w:rsidR="00490D20" w:rsidRDefault="00490D20">
      <w:pPr>
        <w:widowControl w:val="0"/>
        <w:autoSpaceDE w:val="0"/>
        <w:autoSpaceDN w:val="0"/>
        <w:adjustRightInd w:val="0"/>
        <w:rPr>
          <w:rFonts w:ascii="Verdana" w:hAnsi="Verdana" w:cs="Verdana"/>
          <w:sz w:val="22"/>
          <w:szCs w:val="22"/>
        </w:rPr>
      </w:pPr>
    </w:p>
    <w:p w14:paraId="19FB0A39"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5. Title and Payment</w:t>
      </w:r>
    </w:p>
    <w:p w14:paraId="4EC3E940" w14:textId="77777777" w:rsidR="00490D20" w:rsidRDefault="00490D20">
      <w:pPr>
        <w:widowControl w:val="0"/>
        <w:autoSpaceDE w:val="0"/>
        <w:autoSpaceDN w:val="0"/>
        <w:adjustRightInd w:val="0"/>
        <w:rPr>
          <w:rFonts w:ascii="Verdana" w:hAnsi="Verdana" w:cs="Verdana"/>
          <w:sz w:val="22"/>
          <w:szCs w:val="22"/>
        </w:rPr>
      </w:pPr>
    </w:p>
    <w:p w14:paraId="4CD80D19"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6. Price</w:t>
      </w:r>
    </w:p>
    <w:p w14:paraId="177B518D" w14:textId="77777777" w:rsidR="00490D20" w:rsidRDefault="00490D20">
      <w:pPr>
        <w:widowControl w:val="0"/>
        <w:autoSpaceDE w:val="0"/>
        <w:autoSpaceDN w:val="0"/>
        <w:adjustRightInd w:val="0"/>
        <w:rPr>
          <w:rFonts w:ascii="Verdana" w:hAnsi="Verdana" w:cs="Verdana"/>
          <w:sz w:val="22"/>
          <w:szCs w:val="22"/>
        </w:rPr>
      </w:pPr>
    </w:p>
    <w:p w14:paraId="70F43D0D"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7. Damage in Transit</w:t>
      </w:r>
    </w:p>
    <w:p w14:paraId="64D709B7" w14:textId="77777777" w:rsidR="00490D20" w:rsidRDefault="00490D20">
      <w:pPr>
        <w:widowControl w:val="0"/>
        <w:autoSpaceDE w:val="0"/>
        <w:autoSpaceDN w:val="0"/>
        <w:adjustRightInd w:val="0"/>
        <w:rPr>
          <w:rFonts w:ascii="Verdana" w:hAnsi="Verdana" w:cs="Verdana"/>
          <w:sz w:val="22"/>
          <w:szCs w:val="22"/>
        </w:rPr>
      </w:pPr>
    </w:p>
    <w:p w14:paraId="289CA433"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8. Force Majeure</w:t>
      </w:r>
    </w:p>
    <w:p w14:paraId="1C53EF87" w14:textId="77777777" w:rsidR="00490D20" w:rsidRDefault="00490D20">
      <w:pPr>
        <w:widowControl w:val="0"/>
        <w:autoSpaceDE w:val="0"/>
        <w:autoSpaceDN w:val="0"/>
        <w:adjustRightInd w:val="0"/>
        <w:rPr>
          <w:rFonts w:ascii="Verdana" w:hAnsi="Verdana" w:cs="Verdana"/>
          <w:sz w:val="22"/>
          <w:szCs w:val="22"/>
        </w:rPr>
      </w:pPr>
    </w:p>
    <w:p w14:paraId="5B18CDF5"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9. Guarantees</w:t>
      </w:r>
    </w:p>
    <w:p w14:paraId="61A20785" w14:textId="77777777" w:rsidR="00490D20" w:rsidRDefault="00490D20">
      <w:pPr>
        <w:widowControl w:val="0"/>
        <w:autoSpaceDE w:val="0"/>
        <w:autoSpaceDN w:val="0"/>
        <w:adjustRightInd w:val="0"/>
        <w:rPr>
          <w:rFonts w:ascii="Verdana" w:hAnsi="Verdana" w:cs="Verdana"/>
          <w:sz w:val="22"/>
          <w:szCs w:val="22"/>
        </w:rPr>
      </w:pPr>
    </w:p>
    <w:p w14:paraId="20075927"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10. Exclusions</w:t>
      </w:r>
    </w:p>
    <w:p w14:paraId="54F3ECDB" w14:textId="77777777" w:rsidR="00490D20" w:rsidRDefault="00490D20">
      <w:pPr>
        <w:widowControl w:val="0"/>
        <w:autoSpaceDE w:val="0"/>
        <w:autoSpaceDN w:val="0"/>
        <w:adjustRightInd w:val="0"/>
        <w:rPr>
          <w:rFonts w:ascii="Verdana" w:hAnsi="Verdana" w:cs="Verdana"/>
          <w:sz w:val="22"/>
          <w:szCs w:val="22"/>
        </w:rPr>
      </w:pPr>
    </w:p>
    <w:p w14:paraId="2CD27689" w14:textId="77777777" w:rsidR="00490D20" w:rsidRDefault="00490D20">
      <w:pPr>
        <w:widowControl w:val="0"/>
        <w:autoSpaceDE w:val="0"/>
        <w:autoSpaceDN w:val="0"/>
        <w:adjustRightInd w:val="0"/>
        <w:rPr>
          <w:rFonts w:ascii="Verdana" w:hAnsi="Verdana" w:cs="Verdana"/>
          <w:b/>
          <w:bCs/>
          <w:sz w:val="22"/>
          <w:szCs w:val="22"/>
        </w:rPr>
      </w:pPr>
      <w:r>
        <w:rPr>
          <w:rFonts w:ascii="Verdana" w:hAnsi="Verdana" w:cs="Verdana"/>
          <w:b/>
          <w:bCs/>
          <w:sz w:val="22"/>
          <w:szCs w:val="22"/>
        </w:rPr>
        <w:t>11. Complaints</w:t>
      </w:r>
    </w:p>
    <w:p w14:paraId="211A2B9B" w14:textId="77777777" w:rsidR="00490D20" w:rsidRDefault="00490D20">
      <w:pPr>
        <w:widowControl w:val="0"/>
        <w:autoSpaceDE w:val="0"/>
        <w:autoSpaceDN w:val="0"/>
        <w:adjustRightInd w:val="0"/>
        <w:rPr>
          <w:rFonts w:ascii="Verdana" w:hAnsi="Verdana" w:cs="Verdana"/>
          <w:i/>
          <w:iCs/>
          <w:sz w:val="22"/>
          <w:szCs w:val="22"/>
        </w:rPr>
      </w:pPr>
    </w:p>
    <w:p w14:paraId="040797E1"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b/>
          <w:bCs/>
          <w:sz w:val="22"/>
          <w:szCs w:val="22"/>
        </w:rPr>
        <w:t>12. Jurisdiction</w:t>
      </w:r>
      <w:r>
        <w:rPr>
          <w:rFonts w:ascii="Verdana" w:hAnsi="Verdana" w:cs="Verdana"/>
          <w:sz w:val="22"/>
          <w:szCs w:val="22"/>
        </w:rPr>
        <w:t xml:space="preserve"> </w:t>
      </w:r>
    </w:p>
    <w:p w14:paraId="325A398D"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sz w:val="22"/>
          <w:szCs w:val="22"/>
        </w:rPr>
        <w:lastRenderedPageBreak/>
        <w:t>If any part of these terms and conditions are found to be unlawful it shall not affect the validity or enforceability of the remaining clauses. These terms and conditions shall be construed in accordance with the laws of England and shall be subject to the exclusive jurisdiction of the English courts.</w:t>
      </w:r>
    </w:p>
    <w:p w14:paraId="4A5EB382" w14:textId="77777777" w:rsidR="00233AEA" w:rsidRDefault="00233AEA">
      <w:pPr>
        <w:widowControl w:val="0"/>
        <w:autoSpaceDE w:val="0"/>
        <w:autoSpaceDN w:val="0"/>
        <w:adjustRightInd w:val="0"/>
        <w:rPr>
          <w:rFonts w:ascii="Verdana" w:hAnsi="Verdana" w:cs="Verdana"/>
          <w:sz w:val="22"/>
          <w:szCs w:val="22"/>
        </w:rPr>
      </w:pPr>
    </w:p>
    <w:p w14:paraId="2E196189" w14:textId="77777777" w:rsidR="00233AEA" w:rsidRDefault="00233AEA">
      <w:pPr>
        <w:widowControl w:val="0"/>
        <w:autoSpaceDE w:val="0"/>
        <w:autoSpaceDN w:val="0"/>
        <w:adjustRightInd w:val="0"/>
        <w:rPr>
          <w:rFonts w:ascii="Verdana" w:hAnsi="Verdana" w:cs="Verdana"/>
          <w:sz w:val="22"/>
          <w:szCs w:val="22"/>
        </w:rPr>
      </w:pPr>
    </w:p>
    <w:p w14:paraId="1EBFA069" w14:textId="77777777" w:rsidR="00490D20" w:rsidRDefault="00490D20">
      <w:pPr>
        <w:widowControl w:val="0"/>
        <w:autoSpaceDE w:val="0"/>
        <w:autoSpaceDN w:val="0"/>
        <w:adjustRightInd w:val="0"/>
        <w:rPr>
          <w:rFonts w:ascii="Verdana" w:hAnsi="Verdana" w:cs="Verdana"/>
          <w:sz w:val="22"/>
          <w:szCs w:val="22"/>
        </w:rPr>
      </w:pPr>
      <w:r>
        <w:rPr>
          <w:rFonts w:ascii="Verdana" w:hAnsi="Verdana" w:cs="Verdana"/>
          <w:sz w:val="22"/>
          <w:szCs w:val="22"/>
        </w:rPr>
        <w:t xml:space="preserve">(c) </w:t>
      </w:r>
      <w:hyperlink r:id="rId7" w:history="1">
        <w:r w:rsidR="006E0B09">
          <w:rPr>
            <w:rStyle w:val="Hyperlink"/>
            <w:rFonts w:ascii="Verdana" w:hAnsi="Verdana" w:cs="Verdana"/>
            <w:b/>
            <w:bCs/>
            <w:sz w:val="22"/>
            <w:szCs w:val="22"/>
          </w:rPr>
          <w:t>www.compactlaw.co.uk</w:t>
        </w:r>
      </w:hyperlink>
    </w:p>
    <w:p w14:paraId="3879953E" w14:textId="77777777" w:rsidR="00490D20" w:rsidRDefault="00490D20">
      <w:pPr>
        <w:widowControl w:val="0"/>
        <w:autoSpaceDE w:val="0"/>
        <w:autoSpaceDN w:val="0"/>
        <w:adjustRightInd w:val="0"/>
        <w:rPr>
          <w:rFonts w:ascii="Verdana" w:hAnsi="Verdana" w:cs="Verdana"/>
          <w:sz w:val="22"/>
          <w:szCs w:val="22"/>
        </w:rPr>
      </w:pPr>
    </w:p>
    <w:p w14:paraId="2B5F2EBC" w14:textId="77777777" w:rsidR="00490D20" w:rsidRDefault="00490D20">
      <w:pPr>
        <w:widowControl w:val="0"/>
        <w:autoSpaceDE w:val="0"/>
        <w:autoSpaceDN w:val="0"/>
        <w:adjustRightInd w:val="0"/>
        <w:rPr>
          <w:rFonts w:ascii="Verdana" w:hAnsi="Verdana" w:cs="Verdana"/>
          <w:sz w:val="22"/>
          <w:szCs w:val="22"/>
        </w:rPr>
      </w:pPr>
    </w:p>
    <w:p w14:paraId="7D90B983" w14:textId="77777777" w:rsidR="00490D20" w:rsidRDefault="00490D20">
      <w:pPr>
        <w:widowControl w:val="0"/>
        <w:autoSpaceDE w:val="0"/>
        <w:autoSpaceDN w:val="0"/>
        <w:adjustRightInd w:val="0"/>
        <w:rPr>
          <w:rFonts w:ascii="Verdana" w:hAnsi="Verdana" w:cs="Verdana"/>
          <w:sz w:val="22"/>
          <w:szCs w:val="22"/>
        </w:rPr>
      </w:pPr>
    </w:p>
    <w:p w14:paraId="3429C0EA" w14:textId="77777777" w:rsidR="00490D20" w:rsidRDefault="00490D20">
      <w:pPr>
        <w:widowControl w:val="0"/>
        <w:autoSpaceDE w:val="0"/>
        <w:autoSpaceDN w:val="0"/>
        <w:adjustRightInd w:val="0"/>
        <w:rPr>
          <w:rFonts w:ascii="Verdana" w:hAnsi="Verdana" w:cs="Verdana"/>
          <w:sz w:val="22"/>
          <w:szCs w:val="22"/>
        </w:rPr>
      </w:pPr>
    </w:p>
    <w:p w14:paraId="40DAA142" w14:textId="77777777" w:rsidR="00490D20" w:rsidRDefault="00490D20">
      <w:pPr>
        <w:widowControl w:val="0"/>
        <w:autoSpaceDE w:val="0"/>
        <w:autoSpaceDN w:val="0"/>
        <w:adjustRightInd w:val="0"/>
        <w:rPr>
          <w:rFonts w:ascii="Verdana" w:hAnsi="Verdana" w:cs="Verdana"/>
          <w:sz w:val="22"/>
          <w:szCs w:val="22"/>
        </w:rPr>
      </w:pPr>
    </w:p>
    <w:p w14:paraId="1E69290F" w14:textId="77777777" w:rsidR="00490D20" w:rsidRDefault="00490D20">
      <w:pPr>
        <w:widowControl w:val="0"/>
        <w:autoSpaceDE w:val="0"/>
        <w:autoSpaceDN w:val="0"/>
        <w:adjustRightInd w:val="0"/>
        <w:rPr>
          <w:rFonts w:ascii="Verdana" w:hAnsi="Verdana" w:cs="Verdana"/>
          <w:sz w:val="22"/>
          <w:szCs w:val="22"/>
        </w:rPr>
      </w:pPr>
    </w:p>
    <w:p w14:paraId="4358F43F" w14:textId="77777777" w:rsidR="00490D20" w:rsidRDefault="00490D20">
      <w:pPr>
        <w:widowControl w:val="0"/>
        <w:autoSpaceDE w:val="0"/>
        <w:autoSpaceDN w:val="0"/>
        <w:adjustRightInd w:val="0"/>
        <w:rPr>
          <w:rFonts w:ascii="Verdana" w:hAnsi="Verdana" w:cs="Verdana"/>
          <w:sz w:val="22"/>
          <w:szCs w:val="22"/>
        </w:rPr>
      </w:pPr>
    </w:p>
    <w:p w14:paraId="469EFFE2" w14:textId="77777777" w:rsidR="00490D20" w:rsidRDefault="00490D20">
      <w:pPr>
        <w:widowControl w:val="0"/>
        <w:autoSpaceDE w:val="0"/>
        <w:autoSpaceDN w:val="0"/>
        <w:adjustRightInd w:val="0"/>
        <w:rPr>
          <w:rFonts w:ascii="Verdana" w:hAnsi="Verdana" w:cs="Verdana"/>
          <w:sz w:val="22"/>
          <w:szCs w:val="22"/>
        </w:rPr>
      </w:pPr>
    </w:p>
    <w:p w14:paraId="5CCB69A0" w14:textId="77777777" w:rsidR="00490D20" w:rsidRDefault="00490D20">
      <w:pPr>
        <w:widowControl w:val="0"/>
        <w:autoSpaceDE w:val="0"/>
        <w:autoSpaceDN w:val="0"/>
        <w:adjustRightInd w:val="0"/>
        <w:rPr>
          <w:rFonts w:ascii="Verdana" w:hAnsi="Verdana" w:cs="Verdana"/>
          <w:sz w:val="22"/>
          <w:szCs w:val="22"/>
        </w:rPr>
      </w:pPr>
    </w:p>
    <w:p w14:paraId="02A007E1" w14:textId="77777777" w:rsidR="00490D20" w:rsidRDefault="00490D20">
      <w:pPr>
        <w:widowControl w:val="0"/>
        <w:autoSpaceDE w:val="0"/>
        <w:autoSpaceDN w:val="0"/>
        <w:adjustRightInd w:val="0"/>
        <w:rPr>
          <w:rFonts w:ascii="Verdana" w:hAnsi="Verdana" w:cs="Verdana"/>
          <w:sz w:val="22"/>
          <w:szCs w:val="22"/>
        </w:rPr>
      </w:pPr>
    </w:p>
    <w:p w14:paraId="505AF3AA" w14:textId="77777777" w:rsidR="00490D20" w:rsidRDefault="00490D20">
      <w:pPr>
        <w:widowControl w:val="0"/>
        <w:autoSpaceDE w:val="0"/>
        <w:autoSpaceDN w:val="0"/>
        <w:adjustRightInd w:val="0"/>
        <w:rPr>
          <w:rFonts w:ascii="Verdana" w:hAnsi="Verdana" w:cs="Verdana"/>
          <w:sz w:val="22"/>
          <w:szCs w:val="22"/>
        </w:rPr>
      </w:pPr>
    </w:p>
    <w:p w14:paraId="4C42B20D" w14:textId="77777777" w:rsidR="00490D20" w:rsidRDefault="00490D20">
      <w:pPr>
        <w:widowControl w:val="0"/>
        <w:autoSpaceDE w:val="0"/>
        <w:autoSpaceDN w:val="0"/>
        <w:adjustRightInd w:val="0"/>
        <w:rPr>
          <w:rFonts w:ascii="Verdana" w:hAnsi="Verdana" w:cs="Verdana"/>
          <w:sz w:val="22"/>
          <w:szCs w:val="22"/>
        </w:rPr>
      </w:pPr>
    </w:p>
    <w:p w14:paraId="35B57FC7" w14:textId="77777777" w:rsidR="00490D20" w:rsidRDefault="00490D20">
      <w:pPr>
        <w:widowControl w:val="0"/>
        <w:autoSpaceDE w:val="0"/>
        <w:autoSpaceDN w:val="0"/>
        <w:adjustRightInd w:val="0"/>
        <w:rPr>
          <w:rFonts w:ascii="Verdana" w:hAnsi="Verdana" w:cs="Verdana"/>
          <w:sz w:val="22"/>
          <w:szCs w:val="22"/>
        </w:rPr>
      </w:pPr>
    </w:p>
    <w:p w14:paraId="0EF3D415" w14:textId="77777777" w:rsidR="00490D20" w:rsidRDefault="00490D20">
      <w:pPr>
        <w:widowControl w:val="0"/>
        <w:autoSpaceDE w:val="0"/>
        <w:autoSpaceDN w:val="0"/>
        <w:adjustRightInd w:val="0"/>
        <w:rPr>
          <w:rFonts w:ascii="Verdana" w:hAnsi="Verdana" w:cs="Verdana"/>
          <w:sz w:val="22"/>
          <w:szCs w:val="22"/>
        </w:rPr>
      </w:pPr>
    </w:p>
    <w:p w14:paraId="3B1BD47D" w14:textId="77777777" w:rsidR="00490D20" w:rsidRDefault="00490D20">
      <w:pPr>
        <w:widowControl w:val="0"/>
        <w:autoSpaceDE w:val="0"/>
        <w:autoSpaceDN w:val="0"/>
        <w:adjustRightInd w:val="0"/>
        <w:rPr>
          <w:rFonts w:ascii="Verdana" w:hAnsi="Verdana" w:cs="Verdana"/>
          <w:sz w:val="22"/>
          <w:szCs w:val="22"/>
        </w:rPr>
      </w:pPr>
    </w:p>
    <w:sectPr w:rsidR="00490D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AEA"/>
    <w:rsid w:val="000F42B4"/>
    <w:rsid w:val="00233AEA"/>
    <w:rsid w:val="00490D20"/>
    <w:rsid w:val="00576EAA"/>
    <w:rsid w:val="006E0B09"/>
    <w:rsid w:val="00702DCF"/>
    <w:rsid w:val="00752323"/>
    <w:rsid w:val="00916E74"/>
    <w:rsid w:val="00A34D88"/>
    <w:rsid w:val="00C74E0E"/>
    <w:rsid w:val="00E64404"/>
    <w:rsid w:val="00EF6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7584A6"/>
  <w14:defaultImageDpi w14:val="0"/>
  <w15:docId w15:val="{0D634EAE-9575-EB4F-928D-36C979A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pPr>
    <w:rPr>
      <w:rFonts w:ascii="Verdana" w:hAnsi="Verdana" w:cs="Verdana"/>
      <w:b/>
      <w:bCs/>
      <w:sz w:val="20"/>
      <w:szCs w:val="20"/>
    </w:rPr>
  </w:style>
  <w:style w:type="character" w:customStyle="1" w:styleId="BodyTextChar">
    <w:name w:val="Body Text Char"/>
    <w:link w:val="BodyText"/>
    <w:uiPriority w:val="99"/>
    <w:semiHidden/>
    <w:locked/>
    <w:rPr>
      <w:rFonts w:ascii="Times" w:hAnsi="Times" w:cs="Times"/>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sid w:val="000F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actla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ctlaw.co.uk/pages/staff-handbooks" TargetMode="External"/><Relationship Id="rId5" Type="http://schemas.openxmlformats.org/officeDocument/2006/relationships/hyperlink" Target="https://www.compactlaw.co.uk/products/business-pack" TargetMode="External"/><Relationship Id="rId4" Type="http://schemas.openxmlformats.org/officeDocument/2006/relationships/hyperlink" Target="https://www.compactlaw.co.uk/products/business-sale-of-goods-quot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CompactLaw Limited</Company>
  <LinksUpToDate>false</LinksUpToDate>
  <CharactersWithSpaces>3546</CharactersWithSpaces>
  <SharedDoc>false</SharedDoc>
  <HLinks>
    <vt:vector size="36" baseType="variant">
      <vt:variant>
        <vt:i4>1179772</vt:i4>
      </vt:variant>
      <vt:variant>
        <vt:i4>15</vt:i4>
      </vt:variant>
      <vt:variant>
        <vt:i4>0</vt:i4>
      </vt:variant>
      <vt:variant>
        <vt:i4>5</vt:i4>
      </vt:variant>
      <vt:variant>
        <vt:lpwstr>http://www.compactlaw.co.uk/business-sale-of-goods-quotation.html</vt:lpwstr>
      </vt:variant>
      <vt:variant>
        <vt:lpwstr/>
      </vt:variant>
      <vt:variant>
        <vt:i4>4849681</vt:i4>
      </vt:variant>
      <vt:variant>
        <vt:i4>12</vt:i4>
      </vt:variant>
      <vt:variant>
        <vt:i4>0</vt:i4>
      </vt:variant>
      <vt:variant>
        <vt:i4>5</vt:i4>
      </vt:variant>
      <vt:variant>
        <vt:lpwstr>http://www.compactlaw.co.uk/</vt:lpwstr>
      </vt:variant>
      <vt:variant>
        <vt:lpwstr/>
      </vt:variant>
      <vt:variant>
        <vt:i4>1179772</vt:i4>
      </vt:variant>
      <vt:variant>
        <vt:i4>9</vt:i4>
      </vt:variant>
      <vt:variant>
        <vt:i4>0</vt:i4>
      </vt:variant>
      <vt:variant>
        <vt:i4>5</vt:i4>
      </vt:variant>
      <vt:variant>
        <vt:lpwstr>http://www.compactlaw.co.uk/business-sale-of-goods-quotation.html</vt:lpwstr>
      </vt:variant>
      <vt:variant>
        <vt:lpwstr/>
      </vt:variant>
      <vt:variant>
        <vt:i4>6422616</vt:i4>
      </vt:variant>
      <vt:variant>
        <vt:i4>6</vt:i4>
      </vt:variant>
      <vt:variant>
        <vt:i4>0</vt:i4>
      </vt:variant>
      <vt:variant>
        <vt:i4>5</vt:i4>
      </vt:variant>
      <vt:variant>
        <vt:lpwstr>http://www.compactlaw.co.uk/employers-pack.html</vt:lpwstr>
      </vt:variant>
      <vt:variant>
        <vt:lpwstr/>
      </vt:variant>
      <vt:variant>
        <vt:i4>6619199</vt:i4>
      </vt:variant>
      <vt:variant>
        <vt:i4>3</vt:i4>
      </vt:variant>
      <vt:variant>
        <vt:i4>0</vt:i4>
      </vt:variant>
      <vt:variant>
        <vt:i4>5</vt:i4>
      </vt:variant>
      <vt:variant>
        <vt:lpwstr>http://www.compactlaw.co.uk/business-pack.html</vt:lpwstr>
      </vt:variant>
      <vt:variant>
        <vt:lpwstr/>
      </vt:variant>
      <vt:variant>
        <vt:i4>1179772</vt:i4>
      </vt:variant>
      <vt:variant>
        <vt:i4>0</vt:i4>
      </vt:variant>
      <vt:variant>
        <vt:i4>0</vt:i4>
      </vt:variant>
      <vt:variant>
        <vt:i4>5</vt:i4>
      </vt:variant>
      <vt:variant>
        <vt:lpwstr>http://www.compactlaw.co.uk/business-sale-of-goods-quotation.html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D'Alton Harrison</dc:creator>
  <cp:keywords/>
  <dc:description/>
  <cp:lastModifiedBy>Patrick Harrison</cp:lastModifiedBy>
  <cp:revision>4</cp:revision>
  <dcterms:created xsi:type="dcterms:W3CDTF">2016-10-20T20:38:00Z</dcterms:created>
  <dcterms:modified xsi:type="dcterms:W3CDTF">2024-02-19T12:44:00Z</dcterms:modified>
</cp:coreProperties>
</file>