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18" w:rsidRDefault="00210518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486"/>
        <w:gridCol w:w="2394"/>
        <w:gridCol w:w="909"/>
        <w:gridCol w:w="1431"/>
        <w:gridCol w:w="54"/>
        <w:gridCol w:w="454"/>
        <w:gridCol w:w="1940"/>
      </w:tblGrid>
      <w:tr w:rsidR="00353BD1" w:rsidRPr="00E9659E" w:rsidTr="00473840">
        <w:trPr>
          <w:trHeight w:val="449"/>
        </w:trPr>
        <w:tc>
          <w:tcPr>
            <w:tcW w:w="9576" w:type="dxa"/>
            <w:gridSpan w:val="8"/>
            <w:shd w:val="clear" w:color="auto" w:fill="A8D08D"/>
            <w:vAlign w:val="center"/>
          </w:tcPr>
          <w:p w:rsidR="00353BD1" w:rsidRPr="00353BD1" w:rsidRDefault="00353BD1" w:rsidP="00353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BD1">
              <w:rPr>
                <w:rFonts w:ascii="Times New Roman" w:hAnsi="Times New Roman"/>
                <w:b/>
                <w:sz w:val="24"/>
                <w:szCs w:val="24"/>
              </w:rPr>
              <w:t>Safety Meeting Record Form</w:t>
            </w:r>
          </w:p>
        </w:tc>
      </w:tr>
      <w:tr w:rsidR="00E63BD1" w:rsidRPr="00E9659E" w:rsidTr="009556DA">
        <w:trPr>
          <w:trHeight w:val="431"/>
        </w:trPr>
        <w:tc>
          <w:tcPr>
            <w:tcW w:w="1908" w:type="dxa"/>
            <w:shd w:val="clear" w:color="auto" w:fill="D9D9D9"/>
            <w:vAlign w:val="center"/>
          </w:tcPr>
          <w:p w:rsidR="00E63BD1" w:rsidRPr="00A35F8F" w:rsidRDefault="00E63BD1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F8F">
              <w:rPr>
                <w:rFonts w:ascii="Times New Roman" w:hAnsi="Times New Roman"/>
                <w:sz w:val="24"/>
                <w:szCs w:val="24"/>
              </w:rPr>
              <w:t>Company Name</w:t>
            </w: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:rsidR="00E63BD1" w:rsidRPr="00A35F8F" w:rsidRDefault="00E63BD1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shd w:val="clear" w:color="auto" w:fill="D9D9D9"/>
            <w:vAlign w:val="center"/>
          </w:tcPr>
          <w:p w:rsidR="00E63BD1" w:rsidRPr="00A35F8F" w:rsidRDefault="00E63BD1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F8F">
              <w:rPr>
                <w:rFonts w:ascii="Times New Roman" w:hAnsi="Times New Roman"/>
                <w:sz w:val="24"/>
                <w:szCs w:val="24"/>
              </w:rPr>
              <w:t>Meeting Number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E63BD1" w:rsidRPr="00A35F8F" w:rsidRDefault="00E63BD1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1A6" w:rsidRPr="00E9659E" w:rsidTr="009556DA">
        <w:trPr>
          <w:trHeight w:val="449"/>
        </w:trPr>
        <w:tc>
          <w:tcPr>
            <w:tcW w:w="1908" w:type="dxa"/>
            <w:shd w:val="clear" w:color="auto" w:fill="D9D9D9"/>
            <w:vAlign w:val="center"/>
          </w:tcPr>
          <w:p w:rsidR="00C841A6" w:rsidRPr="00353BD1" w:rsidRDefault="00C841A6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BD1">
              <w:rPr>
                <w:rFonts w:ascii="Times New Roman" w:hAnsi="Times New Roman"/>
                <w:sz w:val="24"/>
                <w:szCs w:val="24"/>
              </w:rPr>
              <w:t>Regulation Ref #</w:t>
            </w: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:rsidR="00C841A6" w:rsidRPr="00A35F8F" w:rsidRDefault="00C841A6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shd w:val="clear" w:color="auto" w:fill="D9D9D9"/>
            <w:vAlign w:val="center"/>
          </w:tcPr>
          <w:p w:rsidR="00C841A6" w:rsidRPr="00A35F8F" w:rsidRDefault="00673260" w:rsidP="00BF7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Topic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841A6" w:rsidRPr="00686DCE" w:rsidRDefault="00686DCE" w:rsidP="00BF7197">
            <w:pPr>
              <w:spacing w:after="0" w:line="240" w:lineRule="auto"/>
              <w:rPr>
                <w:rFonts w:ascii="Times New Roman" w:hAnsi="Times New Roman"/>
              </w:rPr>
            </w:pPr>
            <w:r w:rsidRPr="00686DCE">
              <w:rPr>
                <w:rFonts w:ascii="Times New Roman" w:hAnsi="Times New Roman"/>
              </w:rPr>
              <w:t>Material Handling</w:t>
            </w:r>
          </w:p>
        </w:tc>
      </w:tr>
      <w:tr w:rsidR="00E63BD1" w:rsidRPr="00E9659E" w:rsidTr="00686DCE">
        <w:trPr>
          <w:trHeight w:val="341"/>
        </w:trPr>
        <w:tc>
          <w:tcPr>
            <w:tcW w:w="9576" w:type="dxa"/>
            <w:gridSpan w:val="8"/>
            <w:shd w:val="clear" w:color="auto" w:fill="FFD966"/>
            <w:vAlign w:val="center"/>
          </w:tcPr>
          <w:p w:rsidR="00E63BD1" w:rsidRPr="00A35F8F" w:rsidRDefault="00B676BA" w:rsidP="00B676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Shipping and Receiving</w:t>
            </w:r>
          </w:p>
        </w:tc>
      </w:tr>
      <w:tr w:rsidR="008F3C96" w:rsidRPr="00E9659E" w:rsidTr="008F3C96">
        <w:trPr>
          <w:trHeight w:val="4760"/>
        </w:trPr>
        <w:tc>
          <w:tcPr>
            <w:tcW w:w="9576" w:type="dxa"/>
            <w:gridSpan w:val="8"/>
            <w:shd w:val="clear" w:color="auto" w:fill="FFFFFF"/>
          </w:tcPr>
          <w:p w:rsidR="00B676BA" w:rsidRDefault="00B676BA" w:rsidP="00B676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Always have a lifting and moving plan.  Test the weight of load before moving.</w:t>
            </w:r>
          </w:p>
          <w:p w:rsidR="00B676BA" w:rsidRPr="001B05C2" w:rsidRDefault="00B676BA" w:rsidP="00B676B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B676BA" w:rsidRDefault="00B676BA" w:rsidP="00B676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Workers should only lift what they can move easily.  If the load is too heavy, ask for help or use a dolly or a forklift.</w:t>
            </w:r>
          </w:p>
          <w:p w:rsidR="00B676BA" w:rsidRPr="00B676BA" w:rsidRDefault="00B676BA" w:rsidP="00B67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76BA" w:rsidRDefault="00B676BA" w:rsidP="00B676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 a route and make sure that it is clear.  Warn others if heavy or hazardous loads are moved.  Remove any obstacles, and make sure the floors are clear of spills.</w:t>
            </w:r>
          </w:p>
          <w:p w:rsidR="00B676BA" w:rsidRPr="00B676BA" w:rsidRDefault="00B676BA" w:rsidP="00B67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519" w:rsidRDefault="00B676BA" w:rsidP="00C8251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Make sure that all incoming shipments that contain chemicals are properly labeled.  Chemicals that are new to the workplace </w:t>
            </w:r>
            <w:r w:rsidR="00C82519">
              <w:rPr>
                <w:rFonts w:ascii="Times New Roman" w:hAnsi="Times New Roman"/>
                <w:sz w:val="24"/>
                <w:szCs w:val="24"/>
              </w:rPr>
              <w:t>should have an SDS, and that SDS should be distributed to the work areas that use the chemicals.</w:t>
            </w:r>
          </w:p>
          <w:p w:rsidR="00C82519" w:rsidRPr="00C82519" w:rsidRDefault="00C82519" w:rsidP="00C8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519" w:rsidRDefault="00C82519" w:rsidP="00C8251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When opening crates, employees should wear eye protection.</w:t>
            </w:r>
          </w:p>
          <w:p w:rsidR="00C82519" w:rsidRPr="00C82519" w:rsidRDefault="00C82519" w:rsidP="00C8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519" w:rsidRDefault="00C82519" w:rsidP="00C8251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Workers and employees entering the shipping and receiving area must wear foot protection.</w:t>
            </w:r>
          </w:p>
          <w:p w:rsidR="00C82519" w:rsidRPr="00C82519" w:rsidRDefault="00C82519" w:rsidP="00C8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519" w:rsidRDefault="00C82519" w:rsidP="00C8251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Blind corners should have mirrors or other devices warning workers of traffic hazards.</w:t>
            </w:r>
          </w:p>
          <w:p w:rsidR="00C82519" w:rsidRPr="00C82519" w:rsidRDefault="00C82519" w:rsidP="00C8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519" w:rsidRDefault="00C82519" w:rsidP="00C8251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Areas with forklifts must have signs posted warning employees of traffic hazards.</w:t>
            </w:r>
          </w:p>
          <w:p w:rsidR="00C82519" w:rsidRPr="00C82519" w:rsidRDefault="00C82519" w:rsidP="00C8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2519" w:rsidRPr="001B05C2" w:rsidRDefault="00C82519" w:rsidP="00B676B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Flammable materials must be stored in designated flam lockers.</w:t>
            </w:r>
          </w:p>
        </w:tc>
      </w:tr>
      <w:tr w:rsidR="00A35F8F" w:rsidRPr="00E9659E" w:rsidTr="00473840">
        <w:trPr>
          <w:trHeight w:val="341"/>
        </w:trPr>
        <w:tc>
          <w:tcPr>
            <w:tcW w:w="4788" w:type="dxa"/>
            <w:gridSpan w:val="3"/>
            <w:shd w:val="clear" w:color="auto" w:fill="000000"/>
            <w:vAlign w:val="center"/>
          </w:tcPr>
          <w:p w:rsidR="00A35F8F" w:rsidRPr="00A35F8F" w:rsidRDefault="00A35F8F" w:rsidP="002105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F8F">
              <w:rPr>
                <w:rFonts w:ascii="Times New Roman" w:hAnsi="Times New Roman"/>
                <w:b/>
                <w:sz w:val="24"/>
                <w:szCs w:val="24"/>
              </w:rPr>
              <w:t>Additional Notes</w:t>
            </w:r>
          </w:p>
        </w:tc>
        <w:tc>
          <w:tcPr>
            <w:tcW w:w="4788" w:type="dxa"/>
            <w:gridSpan w:val="5"/>
            <w:shd w:val="clear" w:color="auto" w:fill="000000"/>
            <w:vAlign w:val="center"/>
          </w:tcPr>
          <w:p w:rsidR="00A35F8F" w:rsidRPr="00A35F8F" w:rsidRDefault="001C3360" w:rsidP="001C3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Meeting Documentation</w:t>
            </w:r>
          </w:p>
        </w:tc>
      </w:tr>
      <w:tr w:rsidR="001C3360" w:rsidRPr="00E9659E" w:rsidTr="009556DA">
        <w:trPr>
          <w:trHeight w:val="359"/>
        </w:trPr>
        <w:tc>
          <w:tcPr>
            <w:tcW w:w="4788" w:type="dxa"/>
            <w:gridSpan w:val="3"/>
            <w:shd w:val="clear" w:color="auto" w:fill="F2F2F2"/>
          </w:tcPr>
          <w:p w:rsidR="001C3360" w:rsidRPr="00A35F8F" w:rsidRDefault="001C3360" w:rsidP="00A35F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35F8F">
              <w:rPr>
                <w:rFonts w:ascii="Times New Roman" w:hAnsi="Times New Roman"/>
                <w:i/>
                <w:sz w:val="16"/>
                <w:szCs w:val="16"/>
              </w:rPr>
              <w:t>List any special requirements for this work group or any additional topics discussed.</w:t>
            </w:r>
          </w:p>
        </w:tc>
        <w:tc>
          <w:tcPr>
            <w:tcW w:w="2340" w:type="dxa"/>
            <w:gridSpan w:val="2"/>
            <w:shd w:val="clear" w:color="auto" w:fill="D9D9D9"/>
            <w:vAlign w:val="center"/>
          </w:tcPr>
          <w:p w:rsidR="001C3360" w:rsidRPr="001C3360" w:rsidRDefault="002309CD" w:rsidP="001C33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Meeting Date / Time</w:t>
            </w:r>
          </w:p>
        </w:tc>
        <w:tc>
          <w:tcPr>
            <w:tcW w:w="2448" w:type="dxa"/>
            <w:gridSpan w:val="3"/>
            <w:shd w:val="clear" w:color="auto" w:fill="FFFFFF"/>
          </w:tcPr>
          <w:p w:rsidR="001C3360" w:rsidRDefault="001C3360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9556DA">
        <w:trPr>
          <w:trHeight w:val="323"/>
        </w:trPr>
        <w:tc>
          <w:tcPr>
            <w:tcW w:w="4788" w:type="dxa"/>
            <w:gridSpan w:val="3"/>
            <w:vMerge w:val="restart"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Pr="00210518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Pr="00210518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Pr="00210518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Pr="00210518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Default="00D21F41" w:rsidP="00210518">
            <w:pPr>
              <w:spacing w:after="0"/>
            </w:pPr>
            <w:r w:rsidRPr="00210518">
              <w:t>________________________________________</w:t>
            </w:r>
          </w:p>
          <w:p w:rsidR="00D21F41" w:rsidRDefault="00D21F41" w:rsidP="004738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0518">
              <w:t>________________________________________</w:t>
            </w:r>
          </w:p>
        </w:tc>
        <w:tc>
          <w:tcPr>
            <w:tcW w:w="2340" w:type="dxa"/>
            <w:gridSpan w:val="2"/>
            <w:shd w:val="clear" w:color="auto" w:fill="D9D9D9"/>
            <w:vAlign w:val="center"/>
          </w:tcPr>
          <w:p w:rsidR="00D21F41" w:rsidRPr="002309CD" w:rsidRDefault="00D21F41" w:rsidP="0023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Meeting Leader</w:t>
            </w:r>
          </w:p>
        </w:tc>
        <w:tc>
          <w:tcPr>
            <w:tcW w:w="2448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9556DA">
        <w:trPr>
          <w:trHeight w:val="251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40" w:type="dxa"/>
            <w:gridSpan w:val="2"/>
            <w:shd w:val="clear" w:color="auto" w:fill="D9D9D9"/>
            <w:vAlign w:val="center"/>
          </w:tcPr>
          <w:p w:rsidR="00D21F41" w:rsidRPr="002309CD" w:rsidRDefault="00D21F41" w:rsidP="00230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9CD">
              <w:rPr>
                <w:rFonts w:ascii="Times New Roman" w:hAnsi="Times New Roman"/>
                <w:sz w:val="24"/>
                <w:szCs w:val="24"/>
              </w:rPr>
              <w:t>Work Area</w:t>
            </w:r>
          </w:p>
        </w:tc>
        <w:tc>
          <w:tcPr>
            <w:tcW w:w="2448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9556DA">
        <w:trPr>
          <w:trHeight w:val="233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4788" w:type="dxa"/>
            <w:gridSpan w:val="5"/>
            <w:shd w:val="clear" w:color="auto" w:fill="D9D9D9"/>
            <w:vAlign w:val="center"/>
          </w:tcPr>
          <w:p w:rsidR="00D21F41" w:rsidRPr="00971AFB" w:rsidRDefault="00D21F41" w:rsidP="00971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AFB">
              <w:rPr>
                <w:rFonts w:ascii="Times New Roman" w:hAnsi="Times New Roman"/>
                <w:sz w:val="24"/>
                <w:szCs w:val="24"/>
              </w:rPr>
              <w:t>Attendees</w:t>
            </w:r>
          </w:p>
        </w:tc>
      </w:tr>
      <w:tr w:rsidR="00D21F41" w:rsidRPr="00E9659E" w:rsidTr="00473840">
        <w:trPr>
          <w:trHeight w:hRule="exact" w:val="307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473840">
        <w:trPr>
          <w:trHeight w:val="276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473840">
        <w:trPr>
          <w:trHeight w:val="276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473840">
        <w:trPr>
          <w:trHeight w:val="276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473840">
        <w:trPr>
          <w:trHeight w:val="258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473840">
        <w:trPr>
          <w:trHeight w:val="258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1F41" w:rsidRPr="00E9659E" w:rsidTr="00473840">
        <w:trPr>
          <w:trHeight w:val="258"/>
        </w:trPr>
        <w:tc>
          <w:tcPr>
            <w:tcW w:w="4788" w:type="dxa"/>
            <w:gridSpan w:val="3"/>
            <w:vMerge/>
            <w:shd w:val="clear" w:color="auto" w:fill="FFFFFF"/>
            <w:vAlign w:val="center"/>
          </w:tcPr>
          <w:p w:rsidR="00D21F41" w:rsidRPr="00210518" w:rsidRDefault="00D21F41" w:rsidP="00210518">
            <w:pPr>
              <w:spacing w:after="0"/>
            </w:pPr>
          </w:p>
        </w:tc>
        <w:tc>
          <w:tcPr>
            <w:tcW w:w="2394" w:type="dxa"/>
            <w:gridSpan w:val="3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shd w:val="clear" w:color="auto" w:fill="FFFFFF"/>
          </w:tcPr>
          <w:p w:rsidR="00D21F41" w:rsidRDefault="00D21F41" w:rsidP="00E63B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000D" w:rsidRPr="00E9659E" w:rsidTr="00473840">
        <w:trPr>
          <w:trHeight w:val="251"/>
        </w:trPr>
        <w:tc>
          <w:tcPr>
            <w:tcW w:w="9576" w:type="dxa"/>
            <w:gridSpan w:val="8"/>
            <w:shd w:val="clear" w:color="auto" w:fill="000000"/>
            <w:vAlign w:val="center"/>
          </w:tcPr>
          <w:p w:rsidR="009A000D" w:rsidRDefault="009A000D" w:rsidP="009A0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Additional Information</w:t>
            </w:r>
          </w:p>
        </w:tc>
      </w:tr>
      <w:tr w:rsidR="00625756" w:rsidRPr="00E9659E" w:rsidTr="009556DA">
        <w:trPr>
          <w:trHeight w:val="323"/>
        </w:trPr>
        <w:tc>
          <w:tcPr>
            <w:tcW w:w="2394" w:type="dxa"/>
            <w:gridSpan w:val="2"/>
            <w:shd w:val="clear" w:color="auto" w:fill="D9D9D9"/>
            <w:vAlign w:val="center"/>
          </w:tcPr>
          <w:p w:rsidR="00625756" w:rsidRPr="00625756" w:rsidRDefault="00625756" w:rsidP="009A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756">
              <w:rPr>
                <w:rFonts w:ascii="Times New Roman" w:hAnsi="Times New Roman"/>
                <w:sz w:val="20"/>
                <w:szCs w:val="20"/>
              </w:rPr>
              <w:t>SDS Reviewed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625756" w:rsidRPr="00625756" w:rsidRDefault="00625756" w:rsidP="009A0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gridSpan w:val="3"/>
            <w:shd w:val="clear" w:color="auto" w:fill="D9D9D9"/>
            <w:vAlign w:val="center"/>
          </w:tcPr>
          <w:p w:rsidR="00625756" w:rsidRPr="00625756" w:rsidRDefault="00625756" w:rsidP="009A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756">
              <w:rPr>
                <w:rFonts w:ascii="Times New Roman" w:hAnsi="Times New Roman"/>
                <w:sz w:val="20"/>
                <w:szCs w:val="20"/>
              </w:rPr>
              <w:t>Accident Report Reviewed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:rsidR="00625756" w:rsidRPr="00625756" w:rsidRDefault="00625756" w:rsidP="009A0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3BD1" w:rsidRPr="00E9659E" w:rsidTr="009556DA">
        <w:trPr>
          <w:trHeight w:val="350"/>
        </w:trPr>
        <w:tc>
          <w:tcPr>
            <w:tcW w:w="2394" w:type="dxa"/>
            <w:gridSpan w:val="2"/>
            <w:shd w:val="clear" w:color="auto" w:fill="D9D9D9"/>
            <w:vAlign w:val="center"/>
          </w:tcPr>
          <w:p w:rsidR="00353BD1" w:rsidRPr="00625756" w:rsidRDefault="00353BD1" w:rsidP="009A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Procedure Reviewed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353BD1" w:rsidRPr="00625756" w:rsidRDefault="00353BD1" w:rsidP="009A0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gridSpan w:val="3"/>
            <w:shd w:val="clear" w:color="auto" w:fill="D9D9D9"/>
            <w:vAlign w:val="center"/>
          </w:tcPr>
          <w:p w:rsidR="00353BD1" w:rsidRPr="00625756" w:rsidRDefault="00353BD1" w:rsidP="009A00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Policy Reviewed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:rsidR="00353BD1" w:rsidRPr="00625756" w:rsidRDefault="00353BD1" w:rsidP="009A00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46376" w:rsidRDefault="00446376" w:rsidP="00164E19"/>
    <w:sectPr w:rsidR="00446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425BE"/>
    <w:multiLevelType w:val="hybridMultilevel"/>
    <w:tmpl w:val="B06A706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3D4BEF"/>
    <w:multiLevelType w:val="hybridMultilevel"/>
    <w:tmpl w:val="953A683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4C4262"/>
    <w:multiLevelType w:val="hybridMultilevel"/>
    <w:tmpl w:val="C33A2C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93A61"/>
    <w:multiLevelType w:val="hybridMultilevel"/>
    <w:tmpl w:val="C1AA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5CBBD9F-E4ED-4FA2-8D12-E0F1B56A8600}"/>
    <w:docVar w:name="dgnword-eventsink" w:val="146515864"/>
  </w:docVars>
  <w:rsids>
    <w:rsidRoot w:val="00210518"/>
    <w:rsid w:val="000F3A80"/>
    <w:rsid w:val="00124B06"/>
    <w:rsid w:val="00160817"/>
    <w:rsid w:val="00164E19"/>
    <w:rsid w:val="001841CC"/>
    <w:rsid w:val="001A5C33"/>
    <w:rsid w:val="001B05C2"/>
    <w:rsid w:val="001C3360"/>
    <w:rsid w:val="001E365F"/>
    <w:rsid w:val="00210518"/>
    <w:rsid w:val="0022088A"/>
    <w:rsid w:val="002309CD"/>
    <w:rsid w:val="002B07BB"/>
    <w:rsid w:val="00353BD1"/>
    <w:rsid w:val="00382DAE"/>
    <w:rsid w:val="003B753D"/>
    <w:rsid w:val="00442D65"/>
    <w:rsid w:val="00446376"/>
    <w:rsid w:val="0045652B"/>
    <w:rsid w:val="00457D46"/>
    <w:rsid w:val="00473840"/>
    <w:rsid w:val="004739EC"/>
    <w:rsid w:val="004805EC"/>
    <w:rsid w:val="004B4E20"/>
    <w:rsid w:val="004E31D7"/>
    <w:rsid w:val="00560A74"/>
    <w:rsid w:val="00625756"/>
    <w:rsid w:val="00673260"/>
    <w:rsid w:val="00686DCE"/>
    <w:rsid w:val="006A5E6C"/>
    <w:rsid w:val="006F1E31"/>
    <w:rsid w:val="00723D7F"/>
    <w:rsid w:val="008578BC"/>
    <w:rsid w:val="008F3C96"/>
    <w:rsid w:val="009434B8"/>
    <w:rsid w:val="009556DA"/>
    <w:rsid w:val="00963536"/>
    <w:rsid w:val="00971AFB"/>
    <w:rsid w:val="009A000D"/>
    <w:rsid w:val="009E240C"/>
    <w:rsid w:val="00A13E0B"/>
    <w:rsid w:val="00A35F8F"/>
    <w:rsid w:val="00A43E4C"/>
    <w:rsid w:val="00A5579B"/>
    <w:rsid w:val="00B676BA"/>
    <w:rsid w:val="00B961C8"/>
    <w:rsid w:val="00BF7197"/>
    <w:rsid w:val="00C731CF"/>
    <w:rsid w:val="00C82519"/>
    <w:rsid w:val="00C841A6"/>
    <w:rsid w:val="00CF0751"/>
    <w:rsid w:val="00D21F41"/>
    <w:rsid w:val="00D73A6A"/>
    <w:rsid w:val="00D84894"/>
    <w:rsid w:val="00E63BD1"/>
    <w:rsid w:val="00E9659E"/>
    <w:rsid w:val="00EA1209"/>
    <w:rsid w:val="00ED676F"/>
    <w:rsid w:val="00F025AC"/>
    <w:rsid w:val="00F67316"/>
    <w:rsid w:val="00FC5876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836F1-97F6-460C-9CFD-4F18DE0D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38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25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emy\Desktop\Affordable%20Safety%20Training%20LLC\Project\Products\WIP\Weekly%20Safety%20Meetings\Safety%20Meeting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Safety Meeting Template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cp:lastModifiedBy>jeremy12578@yahoo.com</cp:lastModifiedBy>
  <cp:revision>2</cp:revision>
  <cp:lastPrinted>2013-05-06T23:09:00Z</cp:lastPrinted>
  <dcterms:created xsi:type="dcterms:W3CDTF">2016-12-20T18:16:00Z</dcterms:created>
  <dcterms:modified xsi:type="dcterms:W3CDTF">2016-12-20T18:16:00Z</dcterms:modified>
</cp:coreProperties>
</file>