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77" w:rsidRDefault="00123577" w:rsidP="00123577">
      <w:pPr>
        <w:pStyle w:val="Testname"/>
        <w:jc w:val="center"/>
      </w:pPr>
      <w:bookmarkStart w:id="0" w:name="_GoBack"/>
      <w:bookmarkEnd w:id="0"/>
      <w:r>
        <w:t>Forklift Safety Quiz</w:t>
      </w:r>
      <w:r w:rsidR="003330A0">
        <w:t xml:space="preserve"> #1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Instructor: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Name: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Class: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Time: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Results: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</w:tbl>
    <w:p w:rsidR="00123577" w:rsidRDefault="00123577" w:rsidP="00123577">
      <w:pPr>
        <w:pStyle w:val="Instructionstitle"/>
      </w:pPr>
      <w:r>
        <w:t>Instructions</w:t>
      </w:r>
    </w:p>
    <w:p w:rsidR="00123577" w:rsidRDefault="00123577" w:rsidP="00123577">
      <w:pPr>
        <w:pStyle w:val="Instructionstostudents"/>
        <w:ind w:left="288"/>
      </w:pPr>
      <w:r>
        <w:t>Read each question carefully and mark the correct answer.  If you have any questions, raise your hand and the instructor will assist you.</w:t>
      </w:r>
    </w:p>
    <w:p w:rsidR="00317496" w:rsidRPr="008E5E9A" w:rsidRDefault="00317496">
      <w:pPr>
        <w:spacing w:after="120"/>
        <w:ind w:left="735" w:hanging="735"/>
        <w:rPr>
          <w:rFonts w:ascii="Arial" w:hAnsi="Arial" w:cs="Arial"/>
          <w:snapToGrid w:val="0"/>
          <w:sz w:val="24"/>
          <w:szCs w:val="24"/>
        </w:rPr>
      </w:pPr>
    </w:p>
    <w:p w:rsidR="00F24F62" w:rsidRPr="00B661AB" w:rsidRDefault="00F24F62" w:rsidP="00F24F62">
      <w:pPr>
        <w:pStyle w:val="Instructionstostudents"/>
        <w:numPr>
          <w:ilvl w:val="0"/>
          <w:numId w:val="43"/>
        </w:numPr>
      </w:pPr>
      <w:proofErr w:type="gramStart"/>
      <w:r>
        <w:t>An  employee</w:t>
      </w:r>
      <w:proofErr w:type="gramEnd"/>
      <w:r>
        <w:t xml:space="preserve"> must be at least ________________ years old to operate a forklift.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numPr>
          <w:ilvl w:val="0"/>
          <w:numId w:val="43"/>
        </w:numPr>
      </w:pPr>
      <w:r>
        <w:t>What does the D type designation on a forklift mean?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It can be used indoors or outdoors.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It is electrically powered.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It is diesel fuel powered.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It is safe to use in hazardous atmospheres.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numPr>
          <w:ilvl w:val="0"/>
          <w:numId w:val="43"/>
        </w:numPr>
      </w:pPr>
      <w:r>
        <w:t>When the center of gravity is outside the stability triangle, the load is stable.</w:t>
      </w:r>
      <w:r>
        <w:tab/>
      </w:r>
      <w:r>
        <w:tab/>
        <w:t>True</w:t>
      </w:r>
      <w:r>
        <w:tab/>
        <w:t>False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numPr>
          <w:ilvl w:val="0"/>
          <w:numId w:val="43"/>
        </w:numPr>
      </w:pPr>
      <w:r>
        <w:t>All labels and instructions on the vehicle must be legible.</w:t>
      </w:r>
      <w:r>
        <w:tab/>
      </w:r>
      <w:r>
        <w:tab/>
      </w:r>
      <w:r>
        <w:tab/>
      </w:r>
      <w:r>
        <w:tab/>
        <w:t>True</w:t>
      </w:r>
      <w:r>
        <w:tab/>
        <w:t>False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numPr>
          <w:ilvl w:val="0"/>
          <w:numId w:val="43"/>
        </w:numPr>
      </w:pPr>
      <w:r>
        <w:t>How often should operators inspect their forklift?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Weekly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Before each shift.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Monthly.</w:t>
      </w:r>
    </w:p>
    <w:p w:rsidR="00F24F62" w:rsidRDefault="00F24F62" w:rsidP="00F24F62">
      <w:pPr>
        <w:pStyle w:val="Instructionstostudents"/>
        <w:numPr>
          <w:ilvl w:val="1"/>
          <w:numId w:val="43"/>
        </w:numPr>
      </w:pPr>
      <w:r>
        <w:t>Annually.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numPr>
          <w:ilvl w:val="0"/>
          <w:numId w:val="43"/>
        </w:numPr>
      </w:pPr>
      <w:r>
        <w:t>What precautions must be taken to prevent carbon monoxide buildup in forklift areas?</w:t>
      </w: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ind w:left="360"/>
      </w:pPr>
    </w:p>
    <w:p w:rsidR="00F24F62" w:rsidRDefault="00F24F62" w:rsidP="00F24F62">
      <w:pPr>
        <w:pStyle w:val="Instructionstostudents"/>
        <w:ind w:left="360"/>
      </w:pPr>
    </w:p>
    <w:p w:rsidR="00F24F62" w:rsidRDefault="00701CB5" w:rsidP="00F24F62">
      <w:pPr>
        <w:pStyle w:val="Instructionstostudents"/>
        <w:numPr>
          <w:ilvl w:val="0"/>
          <w:numId w:val="43"/>
        </w:numPr>
      </w:pPr>
      <w:r>
        <w:t>________________________</w:t>
      </w:r>
      <w:proofErr w:type="gramStart"/>
      <w:r>
        <w:t>_  is</w:t>
      </w:r>
      <w:proofErr w:type="gramEnd"/>
      <w:r>
        <w:t xml:space="preserve"> the affect on the load center when the forklift is moving, braking, cornering, lifting, tilting, or lowering roads.</w:t>
      </w:r>
    </w:p>
    <w:p w:rsidR="00F24F62" w:rsidRDefault="00F24F62" w:rsidP="00F24F62">
      <w:pPr>
        <w:pStyle w:val="Instructionstostudents"/>
      </w:pPr>
    </w:p>
    <w:p w:rsidR="00F24F62" w:rsidRDefault="00F24F62" w:rsidP="00F24F62">
      <w:pPr>
        <w:pStyle w:val="Instructionstostudents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Operators must wear seatbelts.</w:t>
      </w:r>
      <w:r>
        <w:tab/>
      </w:r>
      <w:r>
        <w:tab/>
      </w:r>
      <w:r w:rsidR="00F24F62">
        <w:t>True</w:t>
      </w:r>
      <w:r w:rsidR="00F24F62">
        <w:tab/>
        <w:t>False</w:t>
      </w:r>
    </w:p>
    <w:p w:rsidR="00701CB5" w:rsidRDefault="00701CB5" w:rsidP="00701CB5">
      <w:pPr>
        <w:pStyle w:val="Instructionstostudents"/>
        <w:ind w:left="360"/>
      </w:pPr>
    </w:p>
    <w:p w:rsidR="00F24F62" w:rsidRDefault="00701CB5" w:rsidP="00701CB5">
      <w:pPr>
        <w:pStyle w:val="Instructionstostudents"/>
        <w:numPr>
          <w:ilvl w:val="0"/>
          <w:numId w:val="43"/>
        </w:numPr>
      </w:pPr>
      <w:r>
        <w:t>When are passengers allowed to ride a forklift?</w:t>
      </w: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Which direction should you face when entering or exiting a powered industrial truck?</w:t>
      </w: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A vehicle is unattended when the operator is greater than _____________ feet from it, or the vehicle is out of their sight.</w:t>
      </w:r>
    </w:p>
    <w:p w:rsidR="00701CB5" w:rsidRDefault="00701CB5" w:rsidP="00701CB5">
      <w:pPr>
        <w:pStyle w:val="Instructionstostudents"/>
        <w:ind w:left="360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Forklifts must maintain at least __________</w:t>
      </w:r>
      <w:proofErr w:type="gramStart"/>
      <w:r>
        <w:t>_  vehicle</w:t>
      </w:r>
      <w:proofErr w:type="gramEnd"/>
      <w:r>
        <w:t xml:space="preserve"> lengths from the forklift ahead.</w:t>
      </w: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Why is it important to make slow and controlled turns?</w:t>
      </w:r>
    </w:p>
    <w:p w:rsidR="00701CB5" w:rsidRDefault="00701CB5" w:rsidP="00701CB5">
      <w:pPr>
        <w:pStyle w:val="Instructionstostudents"/>
        <w:ind w:left="360"/>
      </w:pPr>
    </w:p>
    <w:p w:rsidR="00701CB5" w:rsidRDefault="00701CB5" w:rsidP="00701CB5">
      <w:pPr>
        <w:pStyle w:val="Instructionstostudents"/>
        <w:ind w:left="360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When travelling with a load, how high should the load be lifted?</w:t>
      </w: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</w:pPr>
    </w:p>
    <w:p w:rsidR="00701CB5" w:rsidRDefault="00701CB5" w:rsidP="00701CB5">
      <w:pPr>
        <w:pStyle w:val="Instructionstostudents"/>
        <w:numPr>
          <w:ilvl w:val="0"/>
          <w:numId w:val="43"/>
        </w:numPr>
      </w:pPr>
      <w:r>
        <w:t>Battery charging areas must have :</w:t>
      </w:r>
    </w:p>
    <w:p w:rsidR="00701CB5" w:rsidRDefault="00701CB5" w:rsidP="00701CB5">
      <w:pPr>
        <w:pStyle w:val="Instructionstostudents"/>
        <w:numPr>
          <w:ilvl w:val="1"/>
          <w:numId w:val="43"/>
        </w:numPr>
      </w:pPr>
      <w:r>
        <w:t>Fire protection.</w:t>
      </w:r>
    </w:p>
    <w:p w:rsidR="00701CB5" w:rsidRDefault="00701CB5" w:rsidP="00701CB5">
      <w:pPr>
        <w:pStyle w:val="Instructionstostudents"/>
        <w:numPr>
          <w:ilvl w:val="1"/>
          <w:numId w:val="43"/>
        </w:numPr>
      </w:pPr>
      <w:r>
        <w:t>Adequate ventilation.</w:t>
      </w:r>
    </w:p>
    <w:p w:rsidR="00701CB5" w:rsidRDefault="00701CB5" w:rsidP="00701CB5">
      <w:pPr>
        <w:pStyle w:val="Instructionstostudents"/>
        <w:numPr>
          <w:ilvl w:val="1"/>
          <w:numId w:val="43"/>
        </w:numPr>
      </w:pPr>
      <w:r>
        <w:t>Material handling equipment to move batteries.</w:t>
      </w:r>
    </w:p>
    <w:p w:rsidR="00701CB5" w:rsidRDefault="00701CB5" w:rsidP="00701CB5">
      <w:pPr>
        <w:pStyle w:val="Instructionstostudents"/>
        <w:numPr>
          <w:ilvl w:val="1"/>
          <w:numId w:val="43"/>
        </w:numPr>
      </w:pPr>
      <w:r>
        <w:t>All of the above.</w:t>
      </w:r>
    </w:p>
    <w:p w:rsidR="00F24F62" w:rsidRDefault="00F24F62" w:rsidP="00F24F62">
      <w:pPr>
        <w:pStyle w:val="Instructionstostudents"/>
        <w:ind w:left="360"/>
      </w:pPr>
    </w:p>
    <w:p w:rsidR="00317496" w:rsidRPr="00AE5E9D" w:rsidRDefault="00317496" w:rsidP="00DF4886">
      <w:pPr>
        <w:pStyle w:val="Quiz"/>
        <w:tabs>
          <w:tab w:val="clear" w:pos="360"/>
        </w:tabs>
        <w:rPr>
          <w:rFonts w:ascii="Arial" w:hAnsi="Arial" w:cs="Arial"/>
        </w:rPr>
      </w:pPr>
    </w:p>
    <w:sectPr w:rsidR="00317496" w:rsidRPr="00AE5E9D" w:rsidSect="008E5E9A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F6" w:rsidRDefault="002046F6">
      <w:r>
        <w:separator/>
      </w:r>
    </w:p>
  </w:endnote>
  <w:endnote w:type="continuationSeparator" w:id="0">
    <w:p w:rsidR="002046F6" w:rsidRDefault="0020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F6" w:rsidRDefault="002046F6">
      <w:r>
        <w:separator/>
      </w:r>
    </w:p>
  </w:footnote>
  <w:footnote w:type="continuationSeparator" w:id="0">
    <w:p w:rsidR="002046F6" w:rsidRDefault="0020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96" w:rsidRPr="00B35526" w:rsidRDefault="00317496" w:rsidP="00B35526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  <w:b/>
        <w:bCs/>
      </w:rPr>
    </w:lvl>
  </w:abstractNum>
  <w:abstractNum w:abstractNumId="3" w15:restartNumberingAfterBreak="0">
    <w:nsid w:val="0000000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5" w15:restartNumberingAfterBreak="0">
    <w:nsid w:val="0000000A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6" w15:restartNumberingAfterBreak="0">
    <w:nsid w:val="04BF4933"/>
    <w:multiLevelType w:val="singleLevel"/>
    <w:tmpl w:val="7DF46608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7" w15:restartNumberingAfterBreak="0">
    <w:nsid w:val="0CF967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7B1E93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781B17"/>
    <w:multiLevelType w:val="hybridMultilevel"/>
    <w:tmpl w:val="06C8A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F0DDB"/>
    <w:multiLevelType w:val="multilevel"/>
    <w:tmpl w:val="7FBA6F8C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1615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1B720F68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3" w15:restartNumberingAfterBreak="0">
    <w:nsid w:val="1C0E0377"/>
    <w:multiLevelType w:val="singleLevel"/>
    <w:tmpl w:val="3404FF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4" w15:restartNumberingAfterBreak="0">
    <w:nsid w:val="21310F4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218229AC"/>
    <w:multiLevelType w:val="singleLevel"/>
    <w:tmpl w:val="C0D8B00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6" w15:restartNumberingAfterBreak="0">
    <w:nsid w:val="23F65D2F"/>
    <w:multiLevelType w:val="multilevel"/>
    <w:tmpl w:val="2B0021D4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BE106C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271B6E68"/>
    <w:multiLevelType w:val="multilevel"/>
    <w:tmpl w:val="CCC428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C2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0B1096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2BF45F1D"/>
    <w:multiLevelType w:val="multilevel"/>
    <w:tmpl w:val="28CA4800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3A2D9E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7B56396"/>
    <w:multiLevelType w:val="multilevel"/>
    <w:tmpl w:val="84A89E4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4A0D03"/>
    <w:multiLevelType w:val="singleLevel"/>
    <w:tmpl w:val="86F854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5" w15:restartNumberingAfterBreak="0">
    <w:nsid w:val="410C27C1"/>
    <w:multiLevelType w:val="hybridMultilevel"/>
    <w:tmpl w:val="C576D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B14CCB"/>
    <w:multiLevelType w:val="singleLevel"/>
    <w:tmpl w:val="1678510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7" w15:restartNumberingAfterBreak="0">
    <w:nsid w:val="45B75399"/>
    <w:multiLevelType w:val="multilevel"/>
    <w:tmpl w:val="3CDE7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"/>
      <w:lvlJc w:val="left"/>
      <w:pPr>
        <w:tabs>
          <w:tab w:val="num" w:pos="1224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A6D6A13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4D5C0861"/>
    <w:multiLevelType w:val="singleLevel"/>
    <w:tmpl w:val="27B01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 w15:restartNumberingAfterBreak="0">
    <w:nsid w:val="4DF45E89"/>
    <w:multiLevelType w:val="singleLevel"/>
    <w:tmpl w:val="B316C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BF50E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D6F40EB"/>
    <w:multiLevelType w:val="singleLevel"/>
    <w:tmpl w:val="16785106"/>
    <w:lvl w:ilvl="0">
      <w:start w:val="9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33" w15:restartNumberingAfterBreak="0">
    <w:nsid w:val="64D62CB7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5C2125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DA326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CF58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A72352"/>
    <w:multiLevelType w:val="multilevel"/>
    <w:tmpl w:val="97123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1268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BB534AB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5B6100"/>
    <w:multiLevelType w:val="singleLevel"/>
    <w:tmpl w:val="B53EBFEC"/>
    <w:lvl w:ilvl="0">
      <w:start w:val="8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40"/>
  </w:num>
  <w:num w:numId="4">
    <w:abstractNumId w:val="32"/>
  </w:num>
  <w:num w:numId="5">
    <w:abstractNumId w:val="26"/>
  </w:num>
  <w:num w:numId="6">
    <w:abstractNumId w:val="15"/>
  </w:num>
  <w:num w:numId="7">
    <w:abstractNumId w:val="33"/>
  </w:num>
  <w:num w:numId="8">
    <w:abstractNumId w:val="20"/>
  </w:num>
  <w:num w:numId="9">
    <w:abstractNumId w:val="7"/>
  </w:num>
  <w:num w:numId="10">
    <w:abstractNumId w:val="28"/>
  </w:num>
  <w:num w:numId="11">
    <w:abstractNumId w:val="22"/>
  </w:num>
  <w:num w:numId="12">
    <w:abstractNumId w:val="30"/>
  </w:num>
  <w:num w:numId="13">
    <w:abstractNumId w:val="14"/>
  </w:num>
  <w:num w:numId="14">
    <w:abstractNumId w:val="19"/>
  </w:num>
  <w:num w:numId="15">
    <w:abstractNumId w:val="36"/>
  </w:num>
  <w:num w:numId="16">
    <w:abstractNumId w:val="23"/>
  </w:num>
  <w:num w:numId="17">
    <w:abstractNumId w:val="27"/>
  </w:num>
  <w:num w:numId="18">
    <w:abstractNumId w:val="11"/>
  </w:num>
  <w:num w:numId="19">
    <w:abstractNumId w:val="29"/>
  </w:num>
  <w:num w:numId="20">
    <w:abstractNumId w:val="39"/>
  </w:num>
  <w:num w:numId="21">
    <w:abstractNumId w:val="21"/>
  </w:num>
  <w:num w:numId="22">
    <w:abstractNumId w:val="18"/>
  </w:num>
  <w:num w:numId="23">
    <w:abstractNumId w:val="8"/>
  </w:num>
  <w:num w:numId="24">
    <w:abstractNumId w:val="16"/>
  </w:num>
  <w:num w:numId="25">
    <w:abstractNumId w:val="37"/>
  </w:num>
  <w:num w:numId="26">
    <w:abstractNumId w:val="10"/>
  </w:num>
  <w:num w:numId="27">
    <w:abstractNumId w:val="31"/>
  </w:num>
  <w:num w:numId="28">
    <w:abstractNumId w:val="0"/>
  </w:num>
  <w:num w:numId="29">
    <w:abstractNumId w:val="35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0"/>
  </w:num>
  <w:num w:numId="36">
    <w:abstractNumId w:val="0"/>
  </w:num>
  <w:num w:numId="37">
    <w:abstractNumId w:val="1"/>
  </w:num>
  <w:num w:numId="38">
    <w:abstractNumId w:val="38"/>
  </w:num>
  <w:num w:numId="39">
    <w:abstractNumId w:val="12"/>
  </w:num>
  <w:num w:numId="40">
    <w:abstractNumId w:val="24"/>
  </w:num>
  <w:num w:numId="41">
    <w:abstractNumId w:val="34"/>
  </w:num>
  <w:num w:numId="42">
    <w:abstractNumId w:val="17"/>
  </w:num>
  <w:num w:numId="43">
    <w:abstractNumId w:val="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9A"/>
    <w:rsid w:val="0007664B"/>
    <w:rsid w:val="000C680A"/>
    <w:rsid w:val="00113DBB"/>
    <w:rsid w:val="00123577"/>
    <w:rsid w:val="001378F1"/>
    <w:rsid w:val="00172647"/>
    <w:rsid w:val="002046F6"/>
    <w:rsid w:val="00221B26"/>
    <w:rsid w:val="00317496"/>
    <w:rsid w:val="003330A0"/>
    <w:rsid w:val="003C645A"/>
    <w:rsid w:val="00432C5C"/>
    <w:rsid w:val="0048018D"/>
    <w:rsid w:val="0048117F"/>
    <w:rsid w:val="0058721A"/>
    <w:rsid w:val="005B550F"/>
    <w:rsid w:val="0060472E"/>
    <w:rsid w:val="006C2951"/>
    <w:rsid w:val="006C7583"/>
    <w:rsid w:val="00701CB5"/>
    <w:rsid w:val="00783325"/>
    <w:rsid w:val="008E5E9A"/>
    <w:rsid w:val="00901F66"/>
    <w:rsid w:val="0098672D"/>
    <w:rsid w:val="009C422A"/>
    <w:rsid w:val="00AE5E9D"/>
    <w:rsid w:val="00B35526"/>
    <w:rsid w:val="00BF76A2"/>
    <w:rsid w:val="00C40CE4"/>
    <w:rsid w:val="00C87150"/>
    <w:rsid w:val="00CC5D97"/>
    <w:rsid w:val="00CD7DE4"/>
    <w:rsid w:val="00D0325B"/>
    <w:rsid w:val="00D8532B"/>
    <w:rsid w:val="00DD32E5"/>
    <w:rsid w:val="00DF4886"/>
    <w:rsid w:val="00E7028A"/>
    <w:rsid w:val="00E81EBA"/>
    <w:rsid w:val="00E83030"/>
    <w:rsid w:val="00F24F62"/>
    <w:rsid w:val="00F4795D"/>
    <w:rsid w:val="00F602BA"/>
    <w:rsid w:val="00F8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5796276-E8E2-4E6C-BADF-A5085868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numPr>
        <w:numId w:val="16"/>
      </w:numPr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735" w:hanging="735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735" w:hanging="735"/>
      <w:jc w:val="center"/>
      <w:outlineLvl w:val="3"/>
    </w:pPr>
    <w:rPr>
      <w:b/>
      <w:bCs/>
      <w:sz w:val="40"/>
      <w:szCs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iz">
    <w:name w:val="Quiz"/>
    <w:basedOn w:val="Normal"/>
    <w:pPr>
      <w:tabs>
        <w:tab w:val="left" w:pos="360"/>
        <w:tab w:val="right" w:pos="8460"/>
      </w:tabs>
      <w:spacing w:before="120" w:after="120"/>
      <w:ind w:left="418" w:hanging="41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stname">
    <w:name w:val="Test name"/>
    <w:basedOn w:val="Heading1"/>
    <w:qFormat/>
    <w:rsid w:val="00123577"/>
    <w:pPr>
      <w:keepLines/>
      <w:numPr>
        <w:numId w:val="0"/>
      </w:numPr>
      <w:autoSpaceDE/>
      <w:autoSpaceDN/>
      <w:spacing w:after="120" w:line="360" w:lineRule="auto"/>
    </w:pPr>
    <w:rPr>
      <w:rFonts w:ascii="Cambria" w:eastAsia="MS Gothic" w:hAnsi="Cambria"/>
      <w:b/>
      <w:bCs/>
      <w:sz w:val="28"/>
      <w:szCs w:val="28"/>
    </w:rPr>
  </w:style>
  <w:style w:type="paragraph" w:customStyle="1" w:styleId="Instructionstostudents">
    <w:name w:val="Instructions to students"/>
    <w:basedOn w:val="Normal"/>
    <w:qFormat/>
    <w:rsid w:val="00123577"/>
    <w:pPr>
      <w:autoSpaceDE/>
      <w:autoSpaceDN/>
      <w:spacing w:before="120"/>
      <w:ind w:left="144"/>
    </w:pPr>
    <w:rPr>
      <w:rFonts w:ascii="Calibri" w:eastAsia="MS Mincho" w:hAnsi="Calibri" w:cs="Calibri"/>
      <w:sz w:val="21"/>
      <w:szCs w:val="22"/>
    </w:rPr>
  </w:style>
  <w:style w:type="paragraph" w:customStyle="1" w:styleId="Classdetails">
    <w:name w:val="Class details"/>
    <w:basedOn w:val="Normal"/>
    <w:qFormat/>
    <w:rsid w:val="00123577"/>
    <w:pPr>
      <w:framePr w:hSpace="187" w:wrap="around" w:vAnchor="page" w:hAnchor="margin" w:y="2579"/>
      <w:autoSpaceDE/>
      <w:autoSpaceDN/>
      <w:spacing w:before="120"/>
      <w:ind w:left="720" w:hanging="720"/>
    </w:pPr>
    <w:rPr>
      <w:rFonts w:ascii="Calibri" w:eastAsia="Century Gothic" w:hAnsi="Calibri"/>
      <w:sz w:val="21"/>
      <w:szCs w:val="22"/>
    </w:rPr>
  </w:style>
  <w:style w:type="paragraph" w:customStyle="1" w:styleId="Instructionstitle">
    <w:name w:val="Instructions (title)"/>
    <w:basedOn w:val="Normal"/>
    <w:qFormat/>
    <w:rsid w:val="00123577"/>
    <w:pPr>
      <w:autoSpaceDE/>
      <w:autoSpaceDN/>
      <w:spacing w:before="480" w:after="120" w:line="360" w:lineRule="auto"/>
    </w:pPr>
    <w:rPr>
      <w:rFonts w:ascii="Cambria" w:eastAsia="Century Gothic" w:hAnsi="Cambria"/>
      <w:b/>
      <w:sz w:val="2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Action &amp; Fire Prevention Quiz</vt:lpstr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Action &amp; Fire Prevention Quiz</dc:title>
  <dc:subject/>
  <dc:creator>Chris &amp; Kim DePoppe</dc:creator>
  <cp:keywords/>
  <cp:lastModifiedBy>Microsoft account</cp:lastModifiedBy>
  <cp:revision>2</cp:revision>
  <cp:lastPrinted>2002-01-18T19:38:00Z</cp:lastPrinted>
  <dcterms:created xsi:type="dcterms:W3CDTF">2015-12-10T22:10:00Z</dcterms:created>
  <dcterms:modified xsi:type="dcterms:W3CDTF">2015-12-10T22:10:00Z</dcterms:modified>
</cp:coreProperties>
</file>