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955" w:rsidRDefault="00BA1955" w:rsidP="00BA1955">
      <w:pPr>
        <w:spacing w:after="20" w:line="259" w:lineRule="auto"/>
        <w:ind w:left="0" w:firstLine="0"/>
      </w:pPr>
      <w:r>
        <w:rPr>
          <w:rFonts w:ascii="Calibri" w:eastAsia="Calibri" w:hAnsi="Calibri" w:cs="Calibri"/>
          <w:noProof/>
        </w:rPr>
        <mc:AlternateContent>
          <mc:Choice Requires="wpg">
            <w:drawing>
              <wp:inline distT="0" distB="0" distL="0" distR="0" wp14:anchorId="6059C770" wp14:editId="6F4510BE">
                <wp:extent cx="6662674" cy="1064006"/>
                <wp:effectExtent l="0" t="0" r="0" b="0"/>
                <wp:docPr id="1" name="Group 46131"/>
                <wp:cNvGraphicFramePr/>
                <a:graphic xmlns:a="http://schemas.openxmlformats.org/drawingml/2006/main">
                  <a:graphicData uri="http://schemas.microsoft.com/office/word/2010/wordprocessingGroup">
                    <wpg:wgp>
                      <wpg:cNvGrpSpPr/>
                      <wpg:grpSpPr>
                        <a:xfrm>
                          <a:off x="0" y="0"/>
                          <a:ext cx="6662674" cy="1064006"/>
                          <a:chOff x="0" y="0"/>
                          <a:chExt cx="6662674" cy="1064006"/>
                        </a:xfrm>
                      </wpg:grpSpPr>
                      <pic:pic xmlns:pic="http://schemas.openxmlformats.org/drawingml/2006/picture">
                        <pic:nvPicPr>
                          <pic:cNvPr id="2" name="Picture 8"/>
                          <pic:cNvPicPr/>
                        </pic:nvPicPr>
                        <pic:blipFill>
                          <a:blip r:embed="rId7"/>
                          <a:stretch>
                            <a:fillRect/>
                          </a:stretch>
                        </pic:blipFill>
                        <pic:spPr>
                          <a:xfrm>
                            <a:off x="6350" y="6096"/>
                            <a:ext cx="3372485" cy="853440"/>
                          </a:xfrm>
                          <a:prstGeom prst="rect">
                            <a:avLst/>
                          </a:prstGeom>
                        </pic:spPr>
                      </pic:pic>
                      <wps:wsp>
                        <wps:cNvPr id="3" name="Shape 564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56414"/>
                        <wps:cNvSpPr/>
                        <wps:spPr>
                          <a:xfrm>
                            <a:off x="6096" y="0"/>
                            <a:ext cx="3373247" cy="9144"/>
                          </a:xfrm>
                          <a:custGeom>
                            <a:avLst/>
                            <a:gdLst/>
                            <a:ahLst/>
                            <a:cxnLst/>
                            <a:rect l="0" t="0" r="0" b="0"/>
                            <a:pathLst>
                              <a:path w="3373247" h="9144">
                                <a:moveTo>
                                  <a:pt x="0" y="0"/>
                                </a:moveTo>
                                <a:lnTo>
                                  <a:pt x="3373247" y="0"/>
                                </a:lnTo>
                                <a:lnTo>
                                  <a:pt x="33732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56415"/>
                        <wps:cNvSpPr/>
                        <wps:spPr>
                          <a:xfrm>
                            <a:off x="33793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56416"/>
                        <wps:cNvSpPr/>
                        <wps:spPr>
                          <a:xfrm>
                            <a:off x="0" y="6045"/>
                            <a:ext cx="9144" cy="853745"/>
                          </a:xfrm>
                          <a:custGeom>
                            <a:avLst/>
                            <a:gdLst/>
                            <a:ahLst/>
                            <a:cxnLst/>
                            <a:rect l="0" t="0" r="0" b="0"/>
                            <a:pathLst>
                              <a:path w="9144" h="853745">
                                <a:moveTo>
                                  <a:pt x="0" y="0"/>
                                </a:moveTo>
                                <a:lnTo>
                                  <a:pt x="9144" y="0"/>
                                </a:lnTo>
                                <a:lnTo>
                                  <a:pt x="9144" y="853745"/>
                                </a:lnTo>
                                <a:lnTo>
                                  <a:pt x="0" y="8537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56417"/>
                        <wps:cNvSpPr/>
                        <wps:spPr>
                          <a:xfrm>
                            <a:off x="3379343" y="6045"/>
                            <a:ext cx="9144" cy="853745"/>
                          </a:xfrm>
                          <a:custGeom>
                            <a:avLst/>
                            <a:gdLst/>
                            <a:ahLst/>
                            <a:cxnLst/>
                            <a:rect l="0" t="0" r="0" b="0"/>
                            <a:pathLst>
                              <a:path w="9144" h="853745">
                                <a:moveTo>
                                  <a:pt x="0" y="0"/>
                                </a:moveTo>
                                <a:lnTo>
                                  <a:pt x="9144" y="0"/>
                                </a:lnTo>
                                <a:lnTo>
                                  <a:pt x="9144" y="853745"/>
                                </a:lnTo>
                                <a:lnTo>
                                  <a:pt x="0" y="8537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56418"/>
                        <wps:cNvSpPr/>
                        <wps:spPr>
                          <a:xfrm>
                            <a:off x="0" y="8597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56419"/>
                        <wps:cNvSpPr/>
                        <wps:spPr>
                          <a:xfrm>
                            <a:off x="6096" y="859790"/>
                            <a:ext cx="3373247" cy="9144"/>
                          </a:xfrm>
                          <a:custGeom>
                            <a:avLst/>
                            <a:gdLst/>
                            <a:ahLst/>
                            <a:cxnLst/>
                            <a:rect l="0" t="0" r="0" b="0"/>
                            <a:pathLst>
                              <a:path w="3373247" h="9144">
                                <a:moveTo>
                                  <a:pt x="0" y="0"/>
                                </a:moveTo>
                                <a:lnTo>
                                  <a:pt x="3373247" y="0"/>
                                </a:lnTo>
                                <a:lnTo>
                                  <a:pt x="33732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56420"/>
                        <wps:cNvSpPr/>
                        <wps:spPr>
                          <a:xfrm>
                            <a:off x="3379343" y="8597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Rectangle 21"/>
                        <wps:cNvSpPr/>
                        <wps:spPr>
                          <a:xfrm>
                            <a:off x="3385439" y="738998"/>
                            <a:ext cx="51809" cy="207922"/>
                          </a:xfrm>
                          <a:prstGeom prst="rect">
                            <a:avLst/>
                          </a:prstGeom>
                          <a:ln>
                            <a:noFill/>
                          </a:ln>
                        </wps:spPr>
                        <wps:txbx>
                          <w:txbxContent>
                            <w:p w:rsidR="00BA1955" w:rsidRDefault="00BA1955" w:rsidP="00BA1955">
                              <w:pPr>
                                <w:spacing w:after="160" w:line="259" w:lineRule="auto"/>
                                <w:ind w:left="0" w:firstLine="0"/>
                              </w:pPr>
                              <w:r>
                                <w:t xml:space="preserve"> </w:t>
                              </w:r>
                            </w:p>
                          </w:txbxContent>
                        </wps:txbx>
                        <wps:bodyPr horzOverflow="overflow" vert="horz" lIns="0" tIns="0" rIns="0" bIns="0" rtlCol="0">
                          <a:noAutofit/>
                        </wps:bodyPr>
                      </wps:wsp>
                      <wps:wsp>
                        <wps:cNvPr id="13" name="Rectangle 22"/>
                        <wps:cNvSpPr/>
                        <wps:spPr>
                          <a:xfrm>
                            <a:off x="0" y="870062"/>
                            <a:ext cx="51809" cy="207922"/>
                          </a:xfrm>
                          <a:prstGeom prst="rect">
                            <a:avLst/>
                          </a:prstGeom>
                          <a:ln>
                            <a:noFill/>
                          </a:ln>
                        </wps:spPr>
                        <wps:txbx>
                          <w:txbxContent>
                            <w:p w:rsidR="00BA1955" w:rsidRDefault="00BA1955" w:rsidP="00BA1955">
                              <w:pPr>
                                <w:spacing w:after="160" w:line="259" w:lineRule="auto"/>
                                <w:ind w:left="0" w:firstLine="0"/>
                              </w:pPr>
                              <w:r>
                                <w:t xml:space="preserve"> </w:t>
                              </w:r>
                            </w:p>
                          </w:txbxContent>
                        </wps:txbx>
                        <wps:bodyPr horzOverflow="overflow" vert="horz" lIns="0" tIns="0" rIns="0" bIns="0" rtlCol="0">
                          <a:noAutofit/>
                        </wps:bodyPr>
                      </wps:wsp>
                      <wps:wsp>
                        <wps:cNvPr id="14" name="Shape 56421"/>
                        <wps:cNvSpPr/>
                        <wps:spPr>
                          <a:xfrm>
                            <a:off x="0" y="1025906"/>
                            <a:ext cx="6662674" cy="38100"/>
                          </a:xfrm>
                          <a:custGeom>
                            <a:avLst/>
                            <a:gdLst/>
                            <a:ahLst/>
                            <a:cxnLst/>
                            <a:rect l="0" t="0" r="0" b="0"/>
                            <a:pathLst>
                              <a:path w="6662674" h="38100">
                                <a:moveTo>
                                  <a:pt x="0" y="0"/>
                                </a:moveTo>
                                <a:lnTo>
                                  <a:pt x="6662674" y="0"/>
                                </a:lnTo>
                                <a:lnTo>
                                  <a:pt x="6662674"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059C770" id="Group 46131" o:spid="_x0000_s1026" style="width:524.6pt;height:83.8pt;mso-position-horizontal-relative:char;mso-position-vertical-relative:line" coordsize="66626,106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63;top:60;width:33725;height:8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">
                  <v:imagedata r:id="rId8" o:title=""/>
                </v:shape>
                <v:shape id="Shape 56413"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" path="m,l9144,r,9144l,9144,,e" fillcolor="black" stroked="f" strokeweight="0">
                  <v:stroke miterlimit="83231f" joinstyle="miter"/>
                  <v:path arrowok="t" textboxrect="0,0,9144,9144"/>
                </v:shape>
                <v:shape id="Shape 56414" o:spid="_x0000_s1029" style="position:absolute;left:60;width:33733;height:91;visibility:visible;mso-wrap-style:square;v-text-anchor:top" coordsize="33732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" path="m,l3373247,r,9144l,9144,,e" fillcolor="black" stroked="f" strokeweight="0">
                  <v:stroke miterlimit="83231f" joinstyle="miter"/>
                  <v:path arrowok="t" textboxrect="0,0,3373247,9144"/>
                </v:shape>
                <v:shape id="Shape 56415" o:spid="_x0000_s1030" style="position:absolute;left:337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" path="m,l9144,r,9144l,9144,,e" fillcolor="black" stroked="f" strokeweight="0">
                  <v:stroke miterlimit="83231f" joinstyle="miter"/>
                  <v:path arrowok="t" textboxrect="0,0,9144,9144"/>
                </v:shape>
                <v:shape id="Shape 56416" o:spid="_x0000_s1031" style="position:absolute;top:60;width:91;height:8537;visibility:visible;mso-wrap-style:square;v-text-anchor:top" coordsize="9144,8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" path="m,l9144,r,853745l,853745,,e" fillcolor="black" stroked="f" strokeweight="0">
                  <v:stroke miterlimit="83231f" joinstyle="miter"/>
                  <v:path arrowok="t" textboxrect="0,0,9144,853745"/>
                </v:shape>
                <v:shape id="Shape 56417" o:spid="_x0000_s1032" style="position:absolute;left:33793;top:60;width:91;height:8537;visibility:visible;mso-wrap-style:square;v-text-anchor:top" coordsize="9144,8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" path="m,l9144,r,853745l,853745,,e" fillcolor="black" stroked="f" strokeweight="0">
                  <v:stroke miterlimit="83231f" joinstyle="miter"/>
                  <v:path arrowok="t" textboxrect="0,0,9144,853745"/>
                </v:shape>
                <v:shape id="Shape 56418" o:spid="_x0000_s1033" style="position:absolute;top:85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" path="m,l9144,r,9144l,9144,,e" fillcolor="black" stroked="f" strokeweight="0">
                  <v:stroke miterlimit="83231f" joinstyle="miter"/>
                  <v:path arrowok="t" textboxrect="0,0,9144,9144"/>
                </v:shape>
                <v:shape id="Shape 56419" o:spid="_x0000_s1034" style="position:absolute;left:60;top:8597;width:33733;height:92;visibility:visible;mso-wrap-style:square;v-text-anchor:top" coordsize="33732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" path="m,l3373247,r,9144l,9144,,e" fillcolor="black" stroked="f" strokeweight="0">
                  <v:stroke miterlimit="83231f" joinstyle="miter"/>
                  <v:path arrowok="t" textboxrect="0,0,3373247,9144"/>
                </v:shape>
                <v:shape id="Shape 56420" o:spid="_x0000_s1035" style="position:absolute;left:33793;top:85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rect id="Rectangle 21" o:spid="_x0000_s1036" style="position:absolute;left:33854;top:73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BA1955" w:rsidRDefault="00BA1955" w:rsidP="00BA1955">
                        <w:pPr>
                          <w:spacing w:after="160" w:line="259" w:lineRule="auto"/>
                          <w:ind w:left="0" w:firstLine="0"/>
                        </w:pPr>
                        <w:r>
                          <w:t xml:space="preserve"> </w:t>
                        </w:r>
                      </w:p>
                    </w:txbxContent>
                  </v:textbox>
                </v:rect>
                <v:rect id="Rectangle 22" o:spid="_x0000_s1037" style="position:absolute;top:87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A1955" w:rsidRDefault="00BA1955" w:rsidP="00BA1955">
                        <w:pPr>
                          <w:spacing w:after="160" w:line="259" w:lineRule="auto"/>
                          <w:ind w:left="0" w:firstLine="0"/>
                        </w:pPr>
                        <w:r>
                          <w:t xml:space="preserve"> </w:t>
                        </w:r>
                      </w:p>
                    </w:txbxContent>
                  </v:textbox>
                </v:rect>
                <v:shape id="Shape 56421" o:spid="_x0000_s1038" style="position:absolute;top:10259;width:66626;height:381;visibility:visible;mso-wrap-style:square;v-text-anchor:top" coordsize="666267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" path="m,l6662674,r,38100l,38100,,e" fillcolor="gray" stroked="f" strokeweight="0">
                  <v:stroke miterlimit="83231f" joinstyle="miter"/>
                  <v:path arrowok="t" textboxrect="0,0,6662674,38100"/>
                </v:shape>
                <w10:anchorlock/>
              </v:group>
            </w:pict>
          </mc:Fallback>
        </mc:AlternateContent>
      </w:r>
    </w:p>
    <w:p w:rsidR="00BA1955" w:rsidRDefault="00BA1955" w:rsidP="00BA1955">
      <w:pPr>
        <w:spacing w:after="0" w:line="259" w:lineRule="auto"/>
        <w:ind w:left="0" w:firstLine="0"/>
      </w:pPr>
      <w:proofErr w:type="spellStart"/>
      <w:r>
        <w:rPr>
          <w:b/>
          <w:sz w:val="56"/>
        </w:rPr>
        <w:t>EasyReader</w:t>
      </w:r>
      <w:proofErr w:type="spellEnd"/>
      <w:r>
        <w:rPr>
          <w:b/>
          <w:sz w:val="56"/>
        </w:rPr>
        <w:t xml:space="preserve"> </w:t>
      </w:r>
    </w:p>
    <w:p w:rsidR="00BA1955" w:rsidRDefault="00BA1955" w:rsidP="00BA1955">
      <w:pPr>
        <w:spacing w:after="0" w:line="259" w:lineRule="auto"/>
        <w:ind w:left="0" w:firstLine="0"/>
      </w:pPr>
      <w:r>
        <w:rPr>
          <w:b/>
          <w:i/>
          <w:sz w:val="36"/>
        </w:rPr>
        <w:t xml:space="preserve">Malli: </w:t>
      </w:r>
      <w:proofErr w:type="spellStart"/>
      <w:r>
        <w:rPr>
          <w:b/>
          <w:i/>
          <w:sz w:val="36"/>
        </w:rPr>
        <w:t>EasyReader</w:t>
      </w:r>
      <w:proofErr w:type="spellEnd"/>
      <w:r>
        <w:rPr>
          <w:b/>
          <w:i/>
          <w:sz w:val="36"/>
        </w:rPr>
        <w:t xml:space="preserve"> 2012 </w:t>
      </w:r>
    </w:p>
    <w:p w:rsidR="00BA1955" w:rsidRDefault="00BA1955" w:rsidP="00BA1955">
      <w:pPr>
        <w:spacing w:after="33" w:line="259" w:lineRule="auto"/>
        <w:ind w:left="0" w:firstLine="0"/>
      </w:pPr>
      <w:r>
        <w:rPr>
          <w:rFonts w:ascii="Calibri" w:eastAsia="Calibri" w:hAnsi="Calibri" w:cs="Calibri"/>
          <w:noProof/>
        </w:rPr>
        <mc:AlternateContent>
          <mc:Choice Requires="wpg">
            <w:drawing>
              <wp:inline distT="0" distB="0" distL="0" distR="0" wp14:anchorId="47A028EE" wp14:editId="664F1F7B">
                <wp:extent cx="6662674" cy="38100"/>
                <wp:effectExtent l="0" t="0" r="0" b="0"/>
                <wp:docPr id="15" name="Group 46159"/>
                <wp:cNvGraphicFramePr/>
                <a:graphic xmlns:a="http://schemas.openxmlformats.org/drawingml/2006/main">
                  <a:graphicData uri="http://schemas.microsoft.com/office/word/2010/wordprocessingGroup">
                    <wpg:wgp>
                      <wpg:cNvGrpSpPr/>
                      <wpg:grpSpPr>
                        <a:xfrm>
                          <a:off x="0" y="0"/>
                          <a:ext cx="6662674" cy="38100"/>
                          <a:chOff x="0" y="0"/>
                          <a:chExt cx="6662674" cy="38100"/>
                        </a:xfrm>
                      </wpg:grpSpPr>
                      <wps:wsp>
                        <wps:cNvPr id="16" name="Shape 56431"/>
                        <wps:cNvSpPr/>
                        <wps:spPr>
                          <a:xfrm>
                            <a:off x="0" y="0"/>
                            <a:ext cx="6662674" cy="38100"/>
                          </a:xfrm>
                          <a:custGeom>
                            <a:avLst/>
                            <a:gdLst/>
                            <a:ahLst/>
                            <a:cxnLst/>
                            <a:rect l="0" t="0" r="0" b="0"/>
                            <a:pathLst>
                              <a:path w="6662674" h="38100">
                                <a:moveTo>
                                  <a:pt x="0" y="0"/>
                                </a:moveTo>
                                <a:lnTo>
                                  <a:pt x="6662674" y="0"/>
                                </a:lnTo>
                                <a:lnTo>
                                  <a:pt x="6662674"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2DD7B0CC" id="Group 46159" o:spid="_x0000_s1026" style="width:524.6pt;height:3pt;mso-position-horizontal-relative:char;mso-position-vertical-relative:line" coordsize="6662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">
                <v:shape id="Shape 56431" o:spid="_x0000_s1027" style="position:absolute;width:66626;height:381;visibility:visible;mso-wrap-style:square;v-text-anchor:top" coordsize="666267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" path="m,l6662674,r,38100l,38100,,e" fillcolor="gray" stroked="f" strokeweight="0">
                  <v:stroke miterlimit="83231f" joinstyle="miter"/>
                  <v:path arrowok="t" textboxrect="0,0,6662674,38100"/>
                </v:shape>
                <w10:anchorlock/>
              </v:group>
            </w:pict>
          </mc:Fallback>
        </mc:AlternateContent>
      </w:r>
    </w:p>
    <w:p w:rsidR="00BA1955" w:rsidRDefault="00BA1955" w:rsidP="00BA1955">
      <w:pPr>
        <w:spacing w:after="0" w:line="259" w:lineRule="auto"/>
        <w:ind w:left="0" w:firstLine="0"/>
      </w:pPr>
      <w:r>
        <w:t xml:space="preserve"> </w:t>
      </w:r>
    </w:p>
    <w:p w:rsidR="00BA1955" w:rsidRDefault="00BA1955" w:rsidP="00BA1955">
      <w:pPr>
        <w:spacing w:after="0" w:line="259" w:lineRule="auto"/>
        <w:ind w:left="0" w:firstLine="0"/>
      </w:pPr>
      <w:r>
        <w:t xml:space="preserve"> </w:t>
      </w:r>
    </w:p>
    <w:p w:rsidR="00BA1955" w:rsidRDefault="00BA1955" w:rsidP="00BA1955">
      <w:pPr>
        <w:spacing w:after="0" w:line="259" w:lineRule="auto"/>
        <w:ind w:left="0" w:firstLine="0"/>
      </w:pPr>
      <w:r>
        <w:t xml:space="preserve"> </w:t>
      </w:r>
    </w:p>
    <w:p w:rsidR="00BA1955" w:rsidRDefault="00BA1955" w:rsidP="00BA1955">
      <w:pPr>
        <w:spacing w:after="0" w:line="259" w:lineRule="auto"/>
        <w:ind w:left="0" w:firstLine="0"/>
      </w:pPr>
      <w:r>
        <w:t xml:space="preserve"> </w:t>
      </w:r>
    </w:p>
    <w:p w:rsidR="00BA1955" w:rsidRDefault="00BA1955" w:rsidP="00BA1955">
      <w:pPr>
        <w:spacing w:after="500" w:line="259" w:lineRule="auto"/>
        <w:ind w:left="0" w:firstLine="0"/>
      </w:pPr>
      <w:r>
        <w:t xml:space="preserve"> </w:t>
      </w:r>
    </w:p>
    <w:p w:rsidR="00BA1955" w:rsidRDefault="00BA1955" w:rsidP="00BA1955">
      <w:pPr>
        <w:spacing w:after="58" w:line="259" w:lineRule="auto"/>
        <w:ind w:left="13" w:firstLine="0"/>
      </w:pPr>
      <w:r>
        <w:rPr>
          <w:noProof/>
        </w:rPr>
        <w:drawing>
          <wp:inline distT="0" distB="0" distL="0" distR="0" wp14:anchorId="0477968B" wp14:editId="7AD6F256">
            <wp:extent cx="6620257" cy="2563368"/>
            <wp:effectExtent l="0" t="0" r="0" b="0"/>
            <wp:docPr id="23" name="Picture 55214"/>
            <wp:cNvGraphicFramePr/>
            <a:graphic xmlns:a="http://schemas.openxmlformats.org/drawingml/2006/main">
              <a:graphicData uri="http://schemas.openxmlformats.org/drawingml/2006/picture">
                <pic:pic xmlns:pic="http://schemas.openxmlformats.org/drawingml/2006/picture">
                  <pic:nvPicPr>
                    <pic:cNvPr id="55214" name="Picture 55214"/>
                    <pic:cNvPicPr/>
                  </pic:nvPicPr>
                  <pic:blipFill>
                    <a:blip r:embed="rId9"/>
                    <a:stretch>
                      <a:fillRect/>
                    </a:stretch>
                  </pic:blipFill>
                  <pic:spPr>
                    <a:xfrm>
                      <a:off x="0" y="0"/>
                      <a:ext cx="6620257" cy="2563368"/>
                    </a:xfrm>
                    <a:prstGeom prst="rect">
                      <a:avLst/>
                    </a:prstGeom>
                  </pic:spPr>
                </pic:pic>
              </a:graphicData>
            </a:graphic>
          </wp:inline>
        </w:drawing>
      </w:r>
    </w:p>
    <w:p w:rsidR="00BA1955" w:rsidRDefault="00BA1955" w:rsidP="00BA1955">
      <w:pPr>
        <w:spacing w:after="0" w:line="259" w:lineRule="auto"/>
        <w:ind w:left="0" w:right="33" w:firstLine="0"/>
        <w:jc w:val="right"/>
      </w:pPr>
      <w:r>
        <w:rPr>
          <w:b/>
          <w:sz w:val="44"/>
        </w:rPr>
        <w:t xml:space="preserve"> </w:t>
      </w:r>
    </w:p>
    <w:p w:rsidR="00BA1955" w:rsidRDefault="00BA1955" w:rsidP="00BA1955">
      <w:pPr>
        <w:spacing w:after="0" w:line="259" w:lineRule="auto"/>
        <w:ind w:left="6907"/>
        <w:jc w:val="right"/>
      </w:pPr>
    </w:p>
    <w:p w:rsidR="00BA1955" w:rsidRDefault="00BA1955" w:rsidP="00BA1955">
      <w:pPr>
        <w:spacing w:after="66" w:line="259" w:lineRule="auto"/>
        <w:ind w:left="0" w:firstLine="0"/>
      </w:pPr>
      <w:r>
        <w:rPr>
          <w:rFonts w:ascii="Calibri" w:eastAsia="Calibri" w:hAnsi="Calibri" w:cs="Calibri"/>
          <w:noProof/>
        </w:rPr>
        <mc:AlternateContent>
          <mc:Choice Requires="wpg">
            <w:drawing>
              <wp:inline distT="0" distB="0" distL="0" distR="0" wp14:anchorId="231BD504" wp14:editId="7DC7B305">
                <wp:extent cx="6662674" cy="38100"/>
                <wp:effectExtent l="0" t="0" r="0" b="0"/>
                <wp:docPr id="17" name="Group 46160"/>
                <wp:cNvGraphicFramePr/>
                <a:graphic xmlns:a="http://schemas.openxmlformats.org/drawingml/2006/main">
                  <a:graphicData uri="http://schemas.microsoft.com/office/word/2010/wordprocessingGroup">
                    <wpg:wgp>
                      <wpg:cNvGrpSpPr/>
                      <wpg:grpSpPr>
                        <a:xfrm>
                          <a:off x="0" y="0"/>
                          <a:ext cx="6662674" cy="38100"/>
                          <a:chOff x="0" y="0"/>
                          <a:chExt cx="6662674" cy="38100"/>
                        </a:xfrm>
                      </wpg:grpSpPr>
                      <wps:wsp>
                        <wps:cNvPr id="18" name="Shape 56433"/>
                        <wps:cNvSpPr/>
                        <wps:spPr>
                          <a:xfrm>
                            <a:off x="0" y="0"/>
                            <a:ext cx="6662674" cy="38100"/>
                          </a:xfrm>
                          <a:custGeom>
                            <a:avLst/>
                            <a:gdLst/>
                            <a:ahLst/>
                            <a:cxnLst/>
                            <a:rect l="0" t="0" r="0" b="0"/>
                            <a:pathLst>
                              <a:path w="6662674" h="38100">
                                <a:moveTo>
                                  <a:pt x="0" y="0"/>
                                </a:moveTo>
                                <a:lnTo>
                                  <a:pt x="6662674" y="0"/>
                                </a:lnTo>
                                <a:lnTo>
                                  <a:pt x="6662674"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FC5D9F2" id="Group 46160" o:spid="_x0000_s1026" style="width:524.6pt;height:3pt;mso-position-horizontal-relative:char;mso-position-vertical-relative:line" coordsize="6662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">
                <v:shape id="Shape 56433" o:spid="_x0000_s1027" style="position:absolute;width:66626;height:381;visibility:visible;mso-wrap-style:square;v-text-anchor:top" coordsize="666267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" path="m,l6662674,r,38100l,38100,,e" fillcolor="gray" stroked="f" strokeweight="0">
                  <v:stroke miterlimit="83231f" joinstyle="miter"/>
                  <v:path arrowok="t" textboxrect="0,0,6662674,38100"/>
                </v:shape>
                <w10:anchorlock/>
              </v:group>
            </w:pict>
          </mc:Fallback>
        </mc:AlternateContent>
      </w:r>
    </w:p>
    <w:p w:rsidR="00BA1955" w:rsidRDefault="00BA1955" w:rsidP="00BA1955">
      <w:pPr>
        <w:spacing w:after="0" w:line="259" w:lineRule="auto"/>
        <w:ind w:left="1229" w:right="320" w:hanging="600"/>
      </w:pPr>
      <w:r>
        <w:rPr>
          <w:rFonts w:ascii="Segoe UI Symbol" w:eastAsia="Segoe UI Symbol" w:hAnsi="Segoe UI Symbol" w:cs="Segoe UI Symbol"/>
          <w:sz w:val="28"/>
        </w:rPr>
        <w:t>©</w:t>
      </w:r>
      <w:r>
        <w:rPr>
          <w:b/>
          <w:sz w:val="28"/>
        </w:rPr>
        <w:t xml:space="preserve"> KOBA Vision</w:t>
      </w:r>
      <w:r>
        <w:rPr>
          <w:sz w:val="28"/>
        </w:rPr>
        <w:t xml:space="preserve"> • De </w:t>
      </w:r>
      <w:proofErr w:type="spellStart"/>
      <w:r>
        <w:rPr>
          <w:sz w:val="28"/>
        </w:rPr>
        <w:t>Oude</w:t>
      </w:r>
      <w:proofErr w:type="spellEnd"/>
      <w:r>
        <w:rPr>
          <w:sz w:val="28"/>
        </w:rPr>
        <w:t xml:space="preserve"> </w:t>
      </w:r>
      <w:proofErr w:type="spellStart"/>
      <w:r>
        <w:rPr>
          <w:sz w:val="28"/>
        </w:rPr>
        <w:t>Hoeven</w:t>
      </w:r>
      <w:proofErr w:type="spellEnd"/>
      <w:r>
        <w:rPr>
          <w:sz w:val="28"/>
        </w:rPr>
        <w:t xml:space="preserve"> 6 • 3971 LEOPOLDSBURG • </w:t>
      </w:r>
      <w:proofErr w:type="spellStart"/>
      <w:r>
        <w:rPr>
          <w:sz w:val="28"/>
        </w:rPr>
        <w:t>Belgium</w:t>
      </w:r>
      <w:proofErr w:type="spellEnd"/>
      <w:r>
        <w:rPr>
          <w:sz w:val="28"/>
        </w:rPr>
        <w:t xml:space="preserve"> Tel +32 11 51 70 80 • Fax +32 11 51 70 81 • info@kobavision.be www.kobavision.be </w:t>
      </w:r>
    </w:p>
    <w:p w:rsidR="00BA1955" w:rsidRDefault="00BA1955" w:rsidP="00BA1955">
      <w:pPr>
        <w:spacing w:after="802" w:line="259" w:lineRule="auto"/>
        <w:ind w:left="-14" w:firstLine="0"/>
      </w:pPr>
      <w:r>
        <w:rPr>
          <w:rFonts w:ascii="Calibri" w:eastAsia="Calibri" w:hAnsi="Calibri" w:cs="Calibri"/>
          <w:noProof/>
        </w:rPr>
        <mc:AlternateContent>
          <mc:Choice Requires="wpg">
            <w:drawing>
              <wp:inline distT="0" distB="0" distL="0" distR="0" wp14:anchorId="712BCC56" wp14:editId="384AF375">
                <wp:extent cx="6671818" cy="38100"/>
                <wp:effectExtent l="0" t="0" r="0" b="0"/>
                <wp:docPr id="19" name="Group 46161"/>
                <wp:cNvGraphicFramePr/>
                <a:graphic xmlns:a="http://schemas.openxmlformats.org/drawingml/2006/main">
                  <a:graphicData uri="http://schemas.microsoft.com/office/word/2010/wordprocessingGroup">
                    <wpg:wgp>
                      <wpg:cNvGrpSpPr/>
                      <wpg:grpSpPr>
                        <a:xfrm>
                          <a:off x="0" y="0"/>
                          <a:ext cx="6671818" cy="38100"/>
                          <a:chOff x="0" y="0"/>
                          <a:chExt cx="6671818" cy="38100"/>
                        </a:xfrm>
                      </wpg:grpSpPr>
                      <wps:wsp>
                        <wps:cNvPr id="20" name="Shape 56435"/>
                        <wps:cNvSpPr/>
                        <wps:spPr>
                          <a:xfrm>
                            <a:off x="0" y="0"/>
                            <a:ext cx="6671818" cy="38100"/>
                          </a:xfrm>
                          <a:custGeom>
                            <a:avLst/>
                            <a:gdLst/>
                            <a:ahLst/>
                            <a:cxnLst/>
                            <a:rect l="0" t="0" r="0" b="0"/>
                            <a:pathLst>
                              <a:path w="6671818" h="38100">
                                <a:moveTo>
                                  <a:pt x="0" y="0"/>
                                </a:moveTo>
                                <a:lnTo>
                                  <a:pt x="6671818" y="0"/>
                                </a:lnTo>
                                <a:lnTo>
                                  <a:pt x="6671818"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404A8C15" id="Group 46161" o:spid="_x0000_s1026" style="width:525.35pt;height:3pt;mso-position-horizontal-relative:char;mso-position-vertical-relative:line" coordsize="6671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">
                <v:shape id="Shape 56435" o:spid="_x0000_s1027" style="position:absolute;width:66718;height:381;visibility:visible;mso-wrap-style:square;v-text-anchor:top" coordsize="667181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" path="m,l6671818,r,38100l,38100,,e" fillcolor="gray" stroked="f" strokeweight="0">
                  <v:stroke miterlimit="83231f" joinstyle="miter"/>
                  <v:path arrowok="t" textboxrect="0,0,6671818,38100"/>
                </v:shape>
                <w10:anchorlock/>
              </v:group>
            </w:pict>
          </mc:Fallback>
        </mc:AlternateContent>
      </w:r>
    </w:p>
    <w:p w:rsidR="00BA1955" w:rsidRDefault="00BA1955">
      <w:pPr>
        <w:pStyle w:val="Otsikko1"/>
        <w:ind w:left="-5"/>
      </w:pPr>
    </w:p>
    <w:p w:rsidR="007E4A32" w:rsidRDefault="00B07294">
      <w:pPr>
        <w:pStyle w:val="Otsikko1"/>
        <w:ind w:left="-5"/>
      </w:pPr>
      <w:r>
        <w:t xml:space="preserve">Käyttöohje </w:t>
      </w:r>
    </w:p>
    <w:p w:rsidR="00B07294" w:rsidRDefault="00B07294">
      <w:pPr>
        <w:spacing w:after="715" w:line="304" w:lineRule="auto"/>
        <w:ind w:left="-5" w:right="237"/>
        <w:rPr>
          <w:i/>
          <w:sz w:val="20"/>
        </w:rPr>
      </w:pPr>
      <w:r>
        <w:rPr>
          <w:noProof/>
        </w:rPr>
        <w:drawing>
          <wp:anchor distT="0" distB="0" distL="114300" distR="114300" simplePos="0" relativeHeight="251662336" behindDoc="0" locked="0" layoutInCell="1" allowOverlap="0">
            <wp:simplePos x="0" y="0"/>
            <wp:positionH relativeFrom="column">
              <wp:posOffset>4810760</wp:posOffset>
            </wp:positionH>
            <wp:positionV relativeFrom="paragraph">
              <wp:posOffset>-129999</wp:posOffset>
            </wp:positionV>
            <wp:extent cx="1800225" cy="1800225"/>
            <wp:effectExtent l="0" t="0" r="0" b="0"/>
            <wp:wrapSquare wrapText="bothSides"/>
            <wp:docPr id="4073" name="Picture 4073"/>
            <wp:cNvGraphicFramePr/>
            <a:graphic xmlns:a="http://schemas.openxmlformats.org/drawingml/2006/main">
              <a:graphicData uri="http://schemas.openxmlformats.org/drawingml/2006/picture">
                <pic:pic xmlns:pic="http://schemas.openxmlformats.org/drawingml/2006/picture">
                  <pic:nvPicPr>
                    <pic:cNvPr id="4073" name="Picture 4073"/>
                    <pic:cNvPicPr/>
                  </pic:nvPicPr>
                  <pic:blipFill>
                    <a:blip r:embed="rId10"/>
                    <a:stretch>
                      <a:fillRect/>
                    </a:stretch>
                  </pic:blipFill>
                  <pic:spPr>
                    <a:xfrm>
                      <a:off x="0" y="0"/>
                      <a:ext cx="1800225" cy="1800225"/>
                    </a:xfrm>
                    <a:prstGeom prst="rect">
                      <a:avLst/>
                    </a:prstGeom>
                  </pic:spPr>
                </pic:pic>
              </a:graphicData>
            </a:graphic>
          </wp:anchor>
        </w:drawing>
      </w:r>
      <w:r>
        <w:rPr>
          <w:i/>
          <w:sz w:val="20"/>
        </w:rPr>
        <w:t>Maahantuoja</w:t>
      </w:r>
    </w:p>
    <w:p w:rsidR="00B07294" w:rsidRDefault="00B07294">
      <w:pPr>
        <w:spacing w:after="715" w:line="304" w:lineRule="auto"/>
        <w:ind w:left="-5" w:right="237"/>
        <w:rPr>
          <w:i/>
          <w:sz w:val="20"/>
        </w:rPr>
      </w:pPr>
      <w:r>
        <w:rPr>
          <w:i/>
          <w:sz w:val="20"/>
        </w:rPr>
        <w:t xml:space="preserve">Näköpiste Polar </w:t>
      </w:r>
      <w:proofErr w:type="spellStart"/>
      <w:r>
        <w:rPr>
          <w:i/>
          <w:sz w:val="20"/>
        </w:rPr>
        <w:t>Print</w:t>
      </w:r>
      <w:proofErr w:type="spellEnd"/>
      <w:r>
        <w:rPr>
          <w:i/>
          <w:sz w:val="20"/>
        </w:rPr>
        <w:t xml:space="preserve"> Oy</w:t>
      </w:r>
    </w:p>
    <w:p w:rsidR="00B07294" w:rsidRDefault="00B07294">
      <w:pPr>
        <w:spacing w:after="715" w:line="304" w:lineRule="auto"/>
        <w:ind w:left="-5" w:right="237"/>
        <w:rPr>
          <w:i/>
          <w:sz w:val="20"/>
        </w:rPr>
      </w:pPr>
      <w:r>
        <w:rPr>
          <w:i/>
          <w:sz w:val="20"/>
        </w:rPr>
        <w:t>Nuijamiestentie 5 A</w:t>
      </w:r>
    </w:p>
    <w:p w:rsidR="00B07294" w:rsidRDefault="00B07294">
      <w:pPr>
        <w:spacing w:after="715" w:line="304" w:lineRule="auto"/>
        <w:ind w:left="-5" w:right="237"/>
        <w:rPr>
          <w:i/>
          <w:sz w:val="20"/>
        </w:rPr>
      </w:pPr>
      <w:r>
        <w:rPr>
          <w:i/>
          <w:sz w:val="20"/>
        </w:rPr>
        <w:t>00400 Helsinki</w:t>
      </w:r>
    </w:p>
    <w:p w:rsidR="00B07294" w:rsidRDefault="00B07294">
      <w:pPr>
        <w:spacing w:after="715" w:line="304" w:lineRule="auto"/>
        <w:ind w:left="-5" w:right="237"/>
        <w:rPr>
          <w:i/>
          <w:sz w:val="20"/>
        </w:rPr>
      </w:pPr>
      <w:r>
        <w:rPr>
          <w:i/>
          <w:sz w:val="20"/>
        </w:rPr>
        <w:t>puh. 09 6150 0124</w:t>
      </w:r>
    </w:p>
    <w:p w:rsidR="00B07294" w:rsidRDefault="00944CFE">
      <w:pPr>
        <w:spacing w:after="715" w:line="304" w:lineRule="auto"/>
        <w:ind w:left="-5" w:right="237"/>
        <w:rPr>
          <w:i/>
          <w:sz w:val="20"/>
        </w:rPr>
      </w:pPr>
      <w:hyperlink r:id="rId11" w:history="1">
        <w:r w:rsidR="00B07294" w:rsidRPr="001B314C">
          <w:rPr>
            <w:rStyle w:val="Hyperlinkki"/>
            <w:i/>
            <w:sz w:val="20"/>
          </w:rPr>
          <w:t>info@polarprint.fi</w:t>
        </w:r>
      </w:hyperlink>
    </w:p>
    <w:p w:rsidR="00B07294" w:rsidRDefault="00944CFE">
      <w:pPr>
        <w:spacing w:after="715" w:line="304" w:lineRule="auto"/>
        <w:ind w:left="-5" w:right="237"/>
        <w:rPr>
          <w:i/>
          <w:sz w:val="20"/>
        </w:rPr>
      </w:pPr>
      <w:hyperlink r:id="rId12" w:history="1">
        <w:r w:rsidR="00B07294" w:rsidRPr="001B314C">
          <w:rPr>
            <w:rStyle w:val="Hyperlinkki"/>
            <w:i/>
            <w:sz w:val="20"/>
          </w:rPr>
          <w:t>www.polarprint.fi</w:t>
        </w:r>
      </w:hyperlink>
    </w:p>
    <w:p w:rsidR="00B07294" w:rsidRDefault="00B07294" w:rsidP="00BA1955">
      <w:pPr>
        <w:spacing w:after="715" w:line="304" w:lineRule="auto"/>
        <w:ind w:left="0" w:right="237" w:firstLine="0"/>
        <w:rPr>
          <w:i/>
          <w:sz w:val="20"/>
        </w:rPr>
      </w:pPr>
    </w:p>
    <w:p w:rsidR="003918D8" w:rsidRPr="003918D8" w:rsidRDefault="003918D8" w:rsidP="003918D8">
      <w:pPr>
        <w:pStyle w:val="Otsikko2"/>
      </w:pPr>
      <w:r w:rsidRPr="003918D8">
        <w:t xml:space="preserve">Turvallisuus ja hoito </w:t>
      </w:r>
    </w:p>
    <w:p w:rsidR="003918D8" w:rsidRPr="003918D8" w:rsidRDefault="003918D8" w:rsidP="003918D8">
      <w:pPr>
        <w:pStyle w:val="Otsikko3"/>
      </w:pPr>
      <w:r w:rsidRPr="003918D8">
        <w:t xml:space="preserve">Turvallisuusohjeet </w:t>
      </w:r>
    </w:p>
    <w:p w:rsidR="003918D8" w:rsidRPr="003918D8" w:rsidRDefault="003918D8" w:rsidP="003918D8">
      <w:pPr>
        <w:spacing w:after="715" w:line="304" w:lineRule="auto"/>
        <w:ind w:left="0" w:right="237" w:firstLine="0"/>
        <w:rPr>
          <w:i/>
          <w:sz w:val="20"/>
        </w:rPr>
      </w:pPr>
      <w:r w:rsidRPr="003918D8">
        <w:rPr>
          <w:i/>
          <w:sz w:val="20"/>
        </w:rPr>
        <w:t> Säilytä tämä ohje huolellisesti. Se sisältää tarvitsemasi tiedot laitt</w:t>
      </w:r>
      <w:r w:rsidR="00332A1C">
        <w:rPr>
          <w:i/>
          <w:sz w:val="20"/>
        </w:rPr>
        <w:t>e</w:t>
      </w:r>
      <w:r w:rsidRPr="003918D8">
        <w:rPr>
          <w:i/>
          <w:sz w:val="20"/>
        </w:rPr>
        <w:t xml:space="preserve">estasi. </w:t>
      </w:r>
    </w:p>
    <w:p w:rsidR="003918D8" w:rsidRPr="003918D8" w:rsidRDefault="003918D8" w:rsidP="003918D8">
      <w:pPr>
        <w:spacing w:after="715" w:line="304" w:lineRule="auto"/>
        <w:ind w:left="0" w:right="237" w:firstLine="0"/>
        <w:rPr>
          <w:i/>
          <w:sz w:val="20"/>
        </w:rPr>
      </w:pPr>
      <w:r w:rsidRPr="003918D8">
        <w:rPr>
          <w:i/>
          <w:sz w:val="20"/>
        </w:rPr>
        <w:t xml:space="preserve"> Pidä laite kuivassa, hyvin ilmastoidussa ja puhtaassa paikassa. Älä aseta laitetta suoraan </w:t>
      </w:r>
    </w:p>
    <w:p w:rsidR="003918D8" w:rsidRPr="003918D8" w:rsidRDefault="003918D8" w:rsidP="003918D8">
      <w:pPr>
        <w:spacing w:after="715" w:line="304" w:lineRule="auto"/>
        <w:ind w:left="0" w:right="237" w:firstLine="0"/>
        <w:rPr>
          <w:i/>
          <w:sz w:val="20"/>
        </w:rPr>
      </w:pPr>
      <w:r w:rsidRPr="003918D8">
        <w:rPr>
          <w:i/>
          <w:sz w:val="20"/>
        </w:rPr>
        <w:t xml:space="preserve">auringonpaisteeseen tai lämmönlähteen viereen. </w:t>
      </w:r>
    </w:p>
    <w:p w:rsidR="003918D8" w:rsidRPr="003918D8" w:rsidRDefault="003918D8" w:rsidP="003918D8">
      <w:pPr>
        <w:spacing w:after="715" w:line="304" w:lineRule="auto"/>
        <w:ind w:left="0" w:right="237" w:firstLine="0"/>
        <w:rPr>
          <w:i/>
          <w:sz w:val="20"/>
        </w:rPr>
      </w:pPr>
      <w:r w:rsidRPr="003918D8">
        <w:rPr>
          <w:i/>
          <w:sz w:val="20"/>
        </w:rPr>
        <w:t xml:space="preserve"> Älä käytä laitetta yli 35°C lämmössä. </w:t>
      </w:r>
    </w:p>
    <w:p w:rsidR="003918D8" w:rsidRPr="003918D8" w:rsidRDefault="003918D8" w:rsidP="003918D8">
      <w:pPr>
        <w:spacing w:after="715" w:line="304" w:lineRule="auto"/>
        <w:ind w:left="0" w:right="237" w:firstLine="0"/>
        <w:rPr>
          <w:i/>
          <w:sz w:val="20"/>
        </w:rPr>
      </w:pPr>
      <w:r w:rsidRPr="003918D8">
        <w:rPr>
          <w:i/>
          <w:sz w:val="20"/>
        </w:rPr>
        <w:t xml:space="preserve"> Tämä laite on tarkoitettu avuksi </w:t>
      </w:r>
      <w:r>
        <w:rPr>
          <w:i/>
          <w:sz w:val="20"/>
        </w:rPr>
        <w:t>skannaukseen ja tunnistetun tekstin lukemiseen</w:t>
      </w:r>
      <w:r w:rsidRPr="003918D8">
        <w:rPr>
          <w:i/>
          <w:sz w:val="20"/>
        </w:rPr>
        <w:t xml:space="preserve">. Jos laitetta käytetään </w:t>
      </w:r>
    </w:p>
    <w:p w:rsidR="003918D8" w:rsidRPr="003918D8" w:rsidRDefault="003918D8" w:rsidP="003918D8">
      <w:pPr>
        <w:spacing w:after="715" w:line="304" w:lineRule="auto"/>
        <w:ind w:left="0" w:right="237" w:firstLine="0"/>
        <w:rPr>
          <w:i/>
          <w:sz w:val="20"/>
        </w:rPr>
      </w:pPr>
      <w:r w:rsidRPr="003918D8">
        <w:rPr>
          <w:i/>
          <w:sz w:val="20"/>
        </w:rPr>
        <w:lastRenderedPageBreak/>
        <w:t>muuhun tarkoitukseen, raukea</w:t>
      </w:r>
      <w:r w:rsidR="00332A1C">
        <w:rPr>
          <w:i/>
          <w:sz w:val="20"/>
        </w:rPr>
        <w:t>vat</w:t>
      </w:r>
      <w:r w:rsidRPr="003918D8">
        <w:rPr>
          <w:i/>
          <w:sz w:val="20"/>
        </w:rPr>
        <w:t xml:space="preserve"> CE- ja FCC-merkinnät. </w:t>
      </w:r>
    </w:p>
    <w:p w:rsidR="003918D8" w:rsidRPr="003918D8" w:rsidRDefault="003918D8" w:rsidP="003918D8">
      <w:pPr>
        <w:spacing w:after="715" w:line="304" w:lineRule="auto"/>
        <w:ind w:left="0" w:right="237" w:firstLine="0"/>
        <w:rPr>
          <w:i/>
          <w:sz w:val="20"/>
        </w:rPr>
      </w:pPr>
      <w:r w:rsidRPr="003918D8">
        <w:rPr>
          <w:i/>
          <w:sz w:val="20"/>
        </w:rPr>
        <w:t xml:space="preserve"> Liitännät toimivat vain 1 tavalla. Älä yritä liittää kaapeleita väkisin. Aseta laitteen virtajohto hyvin </w:t>
      </w:r>
    </w:p>
    <w:p w:rsidR="003918D8" w:rsidRPr="003918D8" w:rsidRDefault="003918D8" w:rsidP="003918D8">
      <w:pPr>
        <w:spacing w:after="715" w:line="304" w:lineRule="auto"/>
        <w:ind w:left="0" w:right="237" w:firstLine="0"/>
        <w:rPr>
          <w:i/>
          <w:sz w:val="20"/>
        </w:rPr>
      </w:pPr>
      <w:r w:rsidRPr="003918D8">
        <w:rPr>
          <w:i/>
          <w:sz w:val="20"/>
        </w:rPr>
        <w:t xml:space="preserve">ilmastoituun paikkaan. </w:t>
      </w:r>
    </w:p>
    <w:p w:rsidR="003918D8" w:rsidRPr="003918D8" w:rsidRDefault="003918D8" w:rsidP="003918D8">
      <w:pPr>
        <w:spacing w:after="715" w:line="304" w:lineRule="auto"/>
        <w:ind w:left="0" w:right="237" w:firstLine="0"/>
        <w:rPr>
          <w:i/>
          <w:sz w:val="20"/>
        </w:rPr>
      </w:pPr>
      <w:r w:rsidRPr="003918D8">
        <w:rPr>
          <w:i/>
          <w:sz w:val="20"/>
        </w:rPr>
        <w:t xml:space="preserve"> Älä yritä korjata laitetta itse. On vaarallista poistaa suojakansia, jotka suojaavat sähköiskulta. Ota </w:t>
      </w:r>
    </w:p>
    <w:p w:rsidR="003918D8" w:rsidRPr="003918D8" w:rsidRDefault="003918D8" w:rsidP="003918D8">
      <w:pPr>
        <w:spacing w:after="715" w:line="304" w:lineRule="auto"/>
        <w:ind w:left="0" w:right="237" w:firstLine="0"/>
        <w:rPr>
          <w:i/>
          <w:sz w:val="20"/>
        </w:rPr>
      </w:pPr>
      <w:r w:rsidRPr="003918D8">
        <w:rPr>
          <w:i/>
          <w:sz w:val="20"/>
        </w:rPr>
        <w:t xml:space="preserve">yhteys KOBA Visioniin tai jälleenmyyjään, mikäli laitteessasi on vikaa. </w:t>
      </w:r>
    </w:p>
    <w:p w:rsidR="003918D8" w:rsidRPr="003918D8" w:rsidRDefault="003918D8" w:rsidP="003918D8">
      <w:pPr>
        <w:spacing w:after="715" w:line="304" w:lineRule="auto"/>
        <w:ind w:left="0" w:right="237" w:firstLine="0"/>
        <w:rPr>
          <w:i/>
          <w:sz w:val="20"/>
        </w:rPr>
      </w:pPr>
      <w:r w:rsidRPr="003918D8">
        <w:rPr>
          <w:i/>
          <w:sz w:val="20"/>
        </w:rPr>
        <w:t xml:space="preserve"> Älä aseta laitetta paikkaan, jossa se voi joutua kosketuksiin nesteiden kanssa. Hengenvaara. </w:t>
      </w:r>
    </w:p>
    <w:p w:rsidR="003918D8" w:rsidRPr="003918D8" w:rsidRDefault="003918D8" w:rsidP="003918D8">
      <w:pPr>
        <w:spacing w:after="715" w:line="304" w:lineRule="auto"/>
        <w:ind w:left="0" w:right="237" w:firstLine="0"/>
        <w:rPr>
          <w:i/>
          <w:sz w:val="20"/>
        </w:rPr>
      </w:pPr>
      <w:r w:rsidRPr="003918D8">
        <w:rPr>
          <w:i/>
          <w:sz w:val="20"/>
        </w:rPr>
        <w:t xml:space="preserve"> Tuote on suunniteltu ja valmistettu korkealuokkaisista materiaaleista ja </w:t>
      </w:r>
    </w:p>
    <w:p w:rsidR="003918D8" w:rsidRPr="003918D8" w:rsidRDefault="003918D8" w:rsidP="003918D8">
      <w:pPr>
        <w:spacing w:after="715" w:line="304" w:lineRule="auto"/>
        <w:ind w:left="0" w:right="237" w:firstLine="0"/>
        <w:rPr>
          <w:i/>
          <w:sz w:val="20"/>
        </w:rPr>
      </w:pPr>
      <w:r w:rsidRPr="003918D8">
        <w:rPr>
          <w:i/>
          <w:sz w:val="20"/>
        </w:rPr>
        <w:t>osista, jotka voidaan kierrättää ja</w:t>
      </w:r>
      <w:r>
        <w:rPr>
          <w:i/>
          <w:sz w:val="20"/>
        </w:rPr>
        <w:t xml:space="preserve"> käyttää uudelleen</w:t>
      </w:r>
      <w:r w:rsidRPr="003918D8">
        <w:rPr>
          <w:i/>
          <w:sz w:val="20"/>
        </w:rPr>
        <w:t xml:space="preserve">. Älä heitä vanhaa </w:t>
      </w:r>
    </w:p>
    <w:p w:rsidR="003918D8" w:rsidRPr="003918D8" w:rsidRDefault="003918D8" w:rsidP="003918D8">
      <w:pPr>
        <w:spacing w:after="715" w:line="304" w:lineRule="auto"/>
        <w:ind w:left="0" w:right="237" w:firstLine="0"/>
        <w:rPr>
          <w:i/>
          <w:sz w:val="20"/>
        </w:rPr>
      </w:pPr>
      <w:r w:rsidRPr="003918D8">
        <w:rPr>
          <w:i/>
          <w:sz w:val="20"/>
        </w:rPr>
        <w:t xml:space="preserve">laitettasi kotitalousjätteiden sekaan. Toimita se kierrätettäväksi. </w:t>
      </w:r>
    </w:p>
    <w:p w:rsidR="003918D8" w:rsidRPr="003918D8" w:rsidRDefault="003918D8" w:rsidP="003918D8">
      <w:pPr>
        <w:pStyle w:val="Otsikko3"/>
      </w:pPr>
      <w:r w:rsidRPr="003918D8">
        <w:t xml:space="preserve">Hoito-ohjeet </w:t>
      </w:r>
    </w:p>
    <w:p w:rsidR="003918D8" w:rsidRPr="003918D8" w:rsidRDefault="003918D8" w:rsidP="003918D8">
      <w:pPr>
        <w:spacing w:after="715" w:line="304" w:lineRule="auto"/>
        <w:ind w:left="0" w:right="237" w:firstLine="0"/>
        <w:rPr>
          <w:i/>
          <w:sz w:val="20"/>
        </w:rPr>
      </w:pPr>
      <w:r w:rsidRPr="003918D8">
        <w:rPr>
          <w:i/>
          <w:sz w:val="20"/>
        </w:rPr>
        <w:t> Laitteen voi puhdistaa nihkeällä liinalla. Älä käytä kemikaaleja puhdistamiseen</w:t>
      </w:r>
      <w:r>
        <w:rPr>
          <w:i/>
          <w:sz w:val="20"/>
        </w:rPr>
        <w:t>,</w:t>
      </w:r>
      <w:r w:rsidRPr="003918D8">
        <w:rPr>
          <w:i/>
          <w:sz w:val="20"/>
        </w:rPr>
        <w:t xml:space="preserve"> sillä ne voivat vahingoittaa </w:t>
      </w:r>
    </w:p>
    <w:p w:rsidR="003918D8" w:rsidRPr="003918D8" w:rsidRDefault="003918D8" w:rsidP="003918D8">
      <w:pPr>
        <w:spacing w:after="715" w:line="304" w:lineRule="auto"/>
        <w:ind w:left="0" w:right="237" w:firstLine="0"/>
        <w:rPr>
          <w:i/>
          <w:sz w:val="20"/>
        </w:rPr>
      </w:pPr>
      <w:r w:rsidRPr="003918D8">
        <w:rPr>
          <w:i/>
          <w:sz w:val="20"/>
        </w:rPr>
        <w:t xml:space="preserve">pintaa tai muita osia. </w:t>
      </w:r>
    </w:p>
    <w:p w:rsidR="003918D8" w:rsidRPr="003918D8" w:rsidRDefault="003918D8" w:rsidP="003918D8">
      <w:pPr>
        <w:spacing w:after="715" w:line="304" w:lineRule="auto"/>
        <w:ind w:left="0" w:right="237" w:firstLine="0"/>
        <w:rPr>
          <w:i/>
          <w:sz w:val="20"/>
        </w:rPr>
      </w:pPr>
      <w:r w:rsidRPr="003918D8">
        <w:rPr>
          <w:i/>
          <w:sz w:val="20"/>
        </w:rPr>
        <w:t xml:space="preserve"> Puhdista </w:t>
      </w:r>
      <w:r>
        <w:rPr>
          <w:i/>
          <w:sz w:val="20"/>
        </w:rPr>
        <w:t xml:space="preserve">skannausalusta ajoittain </w:t>
      </w:r>
      <w:r w:rsidRPr="003918D8">
        <w:rPr>
          <w:i/>
          <w:sz w:val="20"/>
        </w:rPr>
        <w:t xml:space="preserve">nihkeällä liinalla. </w:t>
      </w:r>
    </w:p>
    <w:p w:rsidR="007E4A32" w:rsidRDefault="00B07294">
      <w:pPr>
        <w:pStyle w:val="Otsikko2"/>
        <w:ind w:left="-5"/>
      </w:pPr>
      <w:r>
        <w:t>Ensimmäinen käyttökerta</w:t>
      </w:r>
    </w:p>
    <w:p w:rsidR="007E4A32" w:rsidRDefault="00B07294">
      <w:pPr>
        <w:pStyle w:val="Otsikko3"/>
        <w:ind w:left="-5" w:right="152"/>
      </w:pPr>
      <w:r>
        <w:t>Akun asennus</w:t>
      </w:r>
    </w:p>
    <w:p w:rsidR="00B07294" w:rsidRPr="00B07294" w:rsidRDefault="00B07294" w:rsidP="00B07294">
      <w:pPr>
        <w:pStyle w:val="Luettelokappale"/>
        <w:numPr>
          <w:ilvl w:val="0"/>
          <w:numId w:val="29"/>
        </w:numPr>
        <w:spacing w:after="99" w:line="259" w:lineRule="auto"/>
        <w:rPr>
          <w:b/>
        </w:rPr>
      </w:pPr>
      <w:r w:rsidRPr="00B07294">
        <w:rPr>
          <w:b/>
        </w:rPr>
        <w:t>Avaa laitteen takaosassa olevat käsillä avattavat ruuvit ja nosta kansi pois.</w:t>
      </w:r>
    </w:p>
    <w:p w:rsidR="00B07294" w:rsidRPr="00B07294" w:rsidRDefault="00B07294" w:rsidP="00B07294">
      <w:pPr>
        <w:pStyle w:val="Luettelokappale"/>
        <w:numPr>
          <w:ilvl w:val="0"/>
          <w:numId w:val="29"/>
        </w:numPr>
        <w:spacing w:after="99" w:line="259" w:lineRule="auto"/>
      </w:pPr>
      <w:r w:rsidRPr="00B07294">
        <w:rPr>
          <w:b/>
        </w:rPr>
        <w:t>Aseta akku sille varattuun aukkoon</w:t>
      </w:r>
      <w:r w:rsidR="00332A1C">
        <w:rPr>
          <w:b/>
        </w:rPr>
        <w:t xml:space="preserve"> ja työnnä sitä laitteeseen päin, kunnes se pysähtyy</w:t>
      </w:r>
      <w:r w:rsidRPr="00B07294">
        <w:rPr>
          <w:b/>
        </w:rPr>
        <w:t>.</w:t>
      </w:r>
    </w:p>
    <w:p w:rsidR="00B07294" w:rsidRPr="00B07294" w:rsidRDefault="00B07294" w:rsidP="00B07294">
      <w:pPr>
        <w:numPr>
          <w:ilvl w:val="0"/>
          <w:numId w:val="29"/>
        </w:numPr>
        <w:spacing w:after="99" w:line="259" w:lineRule="auto"/>
      </w:pPr>
      <w:r>
        <w:rPr>
          <w:b/>
        </w:rPr>
        <w:t>Aseta kansi paikalleen ja ruuvaa ruuvit.</w:t>
      </w:r>
    </w:p>
    <w:p w:rsidR="00B07294" w:rsidRDefault="00B07294" w:rsidP="00B07294">
      <w:pPr>
        <w:pStyle w:val="Luettelokappale"/>
        <w:numPr>
          <w:ilvl w:val="0"/>
          <w:numId w:val="29"/>
        </w:numPr>
        <w:spacing w:after="602"/>
      </w:pPr>
      <w:r>
        <w:t xml:space="preserve">Yhdistä verkkolaite sekä </w:t>
      </w:r>
      <w:proofErr w:type="spellStart"/>
      <w:r>
        <w:t>EasyReaderiin</w:t>
      </w:r>
      <w:proofErr w:type="spellEnd"/>
      <w:r>
        <w:t xml:space="preserve"> että seinäkoskettimeen.</w:t>
      </w:r>
    </w:p>
    <w:p w:rsidR="007E4A32" w:rsidRDefault="00B07294">
      <w:pPr>
        <w:pStyle w:val="Otsikko3"/>
        <w:ind w:left="-5" w:right="152"/>
      </w:pPr>
      <w:r>
        <w:lastRenderedPageBreak/>
        <w:t>Ensimmäinen käynnistys</w:t>
      </w:r>
    </w:p>
    <w:p w:rsidR="00B07294" w:rsidRDefault="00B07294">
      <w:pPr>
        <w:spacing w:after="744"/>
        <w:ind w:left="-5" w:right="146"/>
      </w:pPr>
      <w:r>
        <w:t>Ensimmäisellä käynnistyskerralla sinun tulee määrittää laitteen käyttöön liittyviä asetuksia. Nämä asetukset ja niiden määritys on kuvattu jäljempänä.</w:t>
      </w:r>
    </w:p>
    <w:p w:rsidR="007E4A32" w:rsidRDefault="00B07294">
      <w:pPr>
        <w:pStyle w:val="Otsikko2"/>
        <w:ind w:left="-5"/>
      </w:pPr>
      <w:r>
        <w:t>Laitteen käyttö</w:t>
      </w:r>
    </w:p>
    <w:p w:rsidR="00B07294" w:rsidRDefault="00B07294">
      <w:pPr>
        <w:spacing w:after="602"/>
        <w:ind w:left="-5" w:right="146"/>
      </w:pPr>
      <w:r>
        <w:t>Tässä osassa kerrotaan laitteen toiminnoista ja käytöstä.</w:t>
      </w:r>
    </w:p>
    <w:p w:rsidR="007E4A32" w:rsidRDefault="00B07294">
      <w:pPr>
        <w:pStyle w:val="Otsikko3"/>
        <w:ind w:left="-5" w:right="152"/>
      </w:pPr>
      <w:r>
        <w:t>Laitteen kytkeminen päälle/pois</w:t>
      </w:r>
    </w:p>
    <w:p w:rsidR="00B07294" w:rsidRDefault="00B07294">
      <w:pPr>
        <w:ind w:left="-5" w:right="146"/>
      </w:pPr>
      <w:r>
        <w:t>Paina punaista käynnistyspainiketta lyhyesti. Painike sijaitsee laitteen etupaneelissa lähinnä vasenta reunaa.</w:t>
      </w:r>
      <w:r w:rsidR="00D41749">
        <w:t xml:space="preserve"> V</w:t>
      </w:r>
      <w:r>
        <w:t>oit aloittaa</w:t>
      </w:r>
      <w:r w:rsidR="00D41749">
        <w:t xml:space="preserve"> käytön</w:t>
      </w:r>
      <w:r>
        <w:t>, kun laite ilmoittaa olevansa valmis.</w:t>
      </w:r>
    </w:p>
    <w:p w:rsidR="00D41749" w:rsidRDefault="00D41749">
      <w:pPr>
        <w:spacing w:after="604"/>
        <w:ind w:left="-5" w:right="146"/>
      </w:pPr>
      <w:r>
        <w:t xml:space="preserve">Voit sammuttaa laitteen painamalla samaa painiketta uudelleen. Ensimmäisellä painalluskerralla laite ilmoittaa akun </w:t>
      </w:r>
      <w:r w:rsidR="005A54E7">
        <w:t xml:space="preserve">varauksen </w:t>
      </w:r>
      <w:r>
        <w:t>määrän, toisella se sammuu.</w:t>
      </w:r>
    </w:p>
    <w:p w:rsidR="007E4A32" w:rsidRDefault="00D41749">
      <w:pPr>
        <w:pStyle w:val="Otsikko3"/>
        <w:ind w:left="-5" w:right="152"/>
      </w:pPr>
      <w:r>
        <w:t>Äänenvoimakkuus ja lukunopeus</w:t>
      </w:r>
    </w:p>
    <w:p w:rsidR="00D41749" w:rsidRDefault="00D41749" w:rsidP="00D41749">
      <w:pPr>
        <w:spacing w:after="604"/>
        <w:ind w:left="-5" w:right="146"/>
      </w:pPr>
      <w:r>
        <w:t>Käynnistyspainikkeen oikealla puolella on näppäimet äänenvoimakkuudelle ja lukunopeudelle. Voit muuttaa äänenvoimakkuutta neljän painikkeen ryhmän vasemmanpuoleisilla painikkeilla: ylempi lisää ja alempi vähentää. Lukunopeutta muutetaan samalla tavalla, mutta painikkeet ovat ryhmän oikeanpuoleiset.</w:t>
      </w:r>
    </w:p>
    <w:p w:rsidR="007E4A32" w:rsidRDefault="00D41749">
      <w:pPr>
        <w:pStyle w:val="Otsikko3"/>
        <w:ind w:left="-5" w:right="152"/>
      </w:pPr>
      <w:r>
        <w:t>Äänenkorkeuden säätö</w:t>
      </w:r>
    </w:p>
    <w:p w:rsidR="00D41749" w:rsidRDefault="00D41749">
      <w:pPr>
        <w:ind w:left="-5" w:right="146"/>
      </w:pPr>
      <w:r>
        <w:t>Voit lisätä äänenkorkeutta painamalla lukunopeuden lisäyspainiketta pitkään ja vähentää sitä samalla tavalla lukunopeuden vähennyspainikkeella.</w:t>
      </w:r>
    </w:p>
    <w:p w:rsidR="007E4A32" w:rsidRDefault="00D41749">
      <w:pPr>
        <w:pStyle w:val="Otsikko3"/>
        <w:ind w:left="-5" w:right="152"/>
      </w:pPr>
      <w:r>
        <w:t>Skannaus</w:t>
      </w:r>
    </w:p>
    <w:p w:rsidR="00D41749" w:rsidRDefault="00D41749">
      <w:pPr>
        <w:spacing w:after="604"/>
        <w:ind w:left="-5" w:right="146"/>
      </w:pPr>
      <w:r>
        <w:t xml:space="preserve">Jotta voisit kuunnella tekstin laitteen lukemana, se täytyy ensin skannata. Aseta paperi skannausalustalle niin, että teksti on alaspäin. Paina sitten skannauspainiketta. Tämä painike on neliön muotoinen ja sijaitsee </w:t>
      </w:r>
      <w:proofErr w:type="spellStart"/>
      <w:proofErr w:type="gramStart"/>
      <w:r>
        <w:t>suurinpiirtein</w:t>
      </w:r>
      <w:proofErr w:type="spellEnd"/>
      <w:proofErr w:type="gramEnd"/>
      <w:r>
        <w:t xml:space="preserve"> keskellä etupaneelia. Jonkin ajan kuluttua laite lukee tunnistetun tekstin ääneen.</w:t>
      </w:r>
    </w:p>
    <w:p w:rsidR="007E4A32" w:rsidRDefault="00D41749">
      <w:pPr>
        <w:pStyle w:val="Otsikko3"/>
        <w:ind w:left="-5" w:right="152"/>
      </w:pPr>
      <w:r>
        <w:t>Skannaustavat</w:t>
      </w:r>
    </w:p>
    <w:p w:rsidR="00D41749" w:rsidRDefault="00D41749">
      <w:pPr>
        <w:spacing w:after="602"/>
        <w:ind w:left="-5" w:right="146"/>
      </w:pPr>
      <w:r>
        <w:t xml:space="preserve">Normaalisti </w:t>
      </w:r>
      <w:proofErr w:type="spellStart"/>
      <w:r>
        <w:t>EasyReader</w:t>
      </w:r>
      <w:proofErr w:type="spellEnd"/>
      <w:r>
        <w:t xml:space="preserve"> käyttää saraketunnistusta niin, että sarakkeet luetaan vasemmasta yläreunasta alkaen. Tämä ei välttämättä ole haluttu tapa esim. kuitteja ja laskuja tunnistettaessa. Voit skannata sivun ilman saraketunnistusta painamalla skannauspainiketta pidempään.</w:t>
      </w:r>
    </w:p>
    <w:p w:rsidR="007E4A32" w:rsidRDefault="00D41749">
      <w:pPr>
        <w:pStyle w:val="Otsikko3"/>
        <w:ind w:left="-5" w:right="152"/>
      </w:pPr>
      <w:r>
        <w:t>Sivun suunta</w:t>
      </w:r>
    </w:p>
    <w:p w:rsidR="002D005E" w:rsidRDefault="002D005E">
      <w:pPr>
        <w:spacing w:after="604"/>
        <w:ind w:left="-5" w:right="146"/>
      </w:pPr>
      <w:r>
        <w:t>Voit muuttaa sivun suuntaa painamalla pitkään alinta navigaatiopainiketta. Tämä on ristin muotoon aseteltujen painikkeiden alin painike. Tämän voi tehdä vain skannauksen jälkeen.</w:t>
      </w:r>
    </w:p>
    <w:p w:rsidR="007E4A32" w:rsidRDefault="002D005E" w:rsidP="002D005E">
      <w:pPr>
        <w:pStyle w:val="Otsikko3"/>
        <w:ind w:left="0" w:right="152" w:firstLine="0"/>
      </w:pPr>
      <w:r>
        <w:t>Tekstissä liikkuminen</w:t>
      </w:r>
    </w:p>
    <w:p w:rsidR="002D005E" w:rsidRDefault="002D005E">
      <w:pPr>
        <w:ind w:left="-5" w:right="146"/>
      </w:pPr>
      <w:r>
        <w:t>Voit käyttää tekstissä liikkumiseen ristin muotoon aseteltuja painikkeita. Nämä painikkeet sijaitsevat etupaneelin oikeassa osassa. Keskellä oleva pyöreä painike aloittaa lukemisen ja pysäyttää sen. Vasemmalla ja oikealla painikkeella voit liikkua tekstissä eteen- ja taaksepäin. Ylä- ja alapainikkeella voit vaihtaa navigointit</w:t>
      </w:r>
      <w:r w:rsidR="005A54E7">
        <w:t>i</w:t>
      </w:r>
      <w:r>
        <w:t>laa. Niitä ovat seuraavat:</w:t>
      </w:r>
    </w:p>
    <w:p w:rsidR="002D005E" w:rsidRPr="002D005E" w:rsidRDefault="002D005E">
      <w:pPr>
        <w:numPr>
          <w:ilvl w:val="0"/>
          <w:numId w:val="18"/>
        </w:numPr>
        <w:ind w:right="146" w:hanging="348"/>
      </w:pPr>
      <w:r>
        <w:rPr>
          <w:b/>
        </w:rPr>
        <w:lastRenderedPageBreak/>
        <w:t>Tavaus: lukee kirjain kirjaimelta. Välilyöntiä ei sanota.</w:t>
      </w:r>
    </w:p>
    <w:p w:rsidR="002D005E" w:rsidRPr="002D005E" w:rsidRDefault="002D005E">
      <w:pPr>
        <w:numPr>
          <w:ilvl w:val="0"/>
          <w:numId w:val="18"/>
        </w:numPr>
        <w:spacing w:after="86"/>
        <w:ind w:right="146" w:hanging="348"/>
      </w:pPr>
      <w:r>
        <w:rPr>
          <w:b/>
        </w:rPr>
        <w:t>Sana sanalta</w:t>
      </w:r>
    </w:p>
    <w:p w:rsidR="002D005E" w:rsidRPr="002D005E" w:rsidRDefault="002D005E">
      <w:pPr>
        <w:numPr>
          <w:ilvl w:val="0"/>
          <w:numId w:val="18"/>
        </w:numPr>
        <w:ind w:right="146" w:hanging="348"/>
      </w:pPr>
      <w:r>
        <w:rPr>
          <w:b/>
        </w:rPr>
        <w:t>Lause lauseelta: lukee tekstin pisteestä pisteeseen, tällöin esim. lyhenteet pysäyttävät lukemisen.</w:t>
      </w:r>
    </w:p>
    <w:p w:rsidR="002D005E" w:rsidRPr="002D005E" w:rsidRDefault="002D005E">
      <w:pPr>
        <w:numPr>
          <w:ilvl w:val="0"/>
          <w:numId w:val="18"/>
        </w:numPr>
        <w:ind w:right="146" w:hanging="348"/>
      </w:pPr>
      <w:r>
        <w:rPr>
          <w:b/>
        </w:rPr>
        <w:t>Rivi riviltä</w:t>
      </w:r>
    </w:p>
    <w:p w:rsidR="002D005E" w:rsidRPr="002D005E" w:rsidRDefault="002D005E">
      <w:pPr>
        <w:numPr>
          <w:ilvl w:val="0"/>
          <w:numId w:val="18"/>
        </w:numPr>
        <w:ind w:right="146" w:hanging="348"/>
      </w:pPr>
      <w:r>
        <w:rPr>
          <w:b/>
        </w:rPr>
        <w:t>Kappale kappaleelta</w:t>
      </w:r>
    </w:p>
    <w:p w:rsidR="002D005E" w:rsidRPr="002D005E" w:rsidRDefault="002D005E">
      <w:pPr>
        <w:numPr>
          <w:ilvl w:val="0"/>
          <w:numId w:val="18"/>
        </w:numPr>
        <w:ind w:right="146" w:hanging="348"/>
      </w:pPr>
      <w:r>
        <w:rPr>
          <w:b/>
        </w:rPr>
        <w:t>Sivu sivulta</w:t>
      </w:r>
    </w:p>
    <w:p w:rsidR="002D005E" w:rsidRDefault="002D005E">
      <w:pPr>
        <w:spacing w:after="599"/>
        <w:ind w:left="-5" w:right="146"/>
      </w:pPr>
      <w:r>
        <w:t>Voit toistaa nykyisen navigointiyksikön painamalla keskipainiketta pidempään.</w:t>
      </w:r>
    </w:p>
    <w:p w:rsidR="007E4A32" w:rsidRDefault="002D005E">
      <w:pPr>
        <w:pStyle w:val="Otsikko3"/>
        <w:ind w:left="-5" w:right="152"/>
      </w:pPr>
      <w:r>
        <w:t>PDF-dokumenttien lukeminen</w:t>
      </w:r>
    </w:p>
    <w:p w:rsidR="002D005E" w:rsidRDefault="002D005E">
      <w:pPr>
        <w:spacing w:after="118" w:line="240" w:lineRule="auto"/>
        <w:ind w:left="-5" w:right="153"/>
        <w:jc w:val="both"/>
        <w:rPr>
          <w:color w:val="212121"/>
        </w:rPr>
      </w:pPr>
      <w:r>
        <w:rPr>
          <w:color w:val="212121"/>
        </w:rPr>
        <w:t xml:space="preserve">Jos yhdistät laitteeseen muistitikun, joka sisältää PDF-tiedostoja, </w:t>
      </w:r>
      <w:proofErr w:type="spellStart"/>
      <w:r>
        <w:rPr>
          <w:color w:val="212121"/>
        </w:rPr>
        <w:t>EasyReader</w:t>
      </w:r>
      <w:proofErr w:type="spellEnd"/>
      <w:r>
        <w:rPr>
          <w:color w:val="212121"/>
        </w:rPr>
        <w:t xml:space="preserve"> kysyy, haluatko lukea niitä. Huomaa, että jos laitteen muistissa on skannattuja sivuja, se kysyy myös, haluatko tallentaa niiden sisällön muistitikulle. Kun vahvistat haluavasi lukea PDF-tiedostoja, laite ilmoittaa ensimmäisen PDF-tiedoston nimen. Skannauspainikkeen painallus tunnistaa tiedoston tekstin ja lukee sen ääneen, samalla tavalla kuin skannattaessa. Jonkin muun painikkeen painaminen ilmoittaa seuraavan PDF-tiedoston nimen. </w:t>
      </w:r>
      <w:r w:rsidR="00B936AF">
        <w:rPr>
          <w:color w:val="212121"/>
        </w:rPr>
        <w:t>Jos haluat kuunnella tiedostojen nimet uudelleen lukemisen jälkeen, irrota muistitikku ja liitä se uudelleen.</w:t>
      </w:r>
    </w:p>
    <w:p w:rsidR="005A54E7" w:rsidRDefault="005A54E7" w:rsidP="005A54E7">
      <w:pPr>
        <w:pStyle w:val="Otsikko3"/>
      </w:pPr>
      <w:r>
        <w:t>Pistenäytön käyttäminen</w:t>
      </w:r>
    </w:p>
    <w:p w:rsidR="005A54E7" w:rsidRDefault="005A54E7">
      <w:pPr>
        <w:spacing w:after="118" w:line="240" w:lineRule="auto"/>
        <w:ind w:left="-5" w:right="153"/>
        <w:jc w:val="both"/>
        <w:rPr>
          <w:color w:val="212121"/>
        </w:rPr>
      </w:pPr>
      <w:proofErr w:type="spellStart"/>
      <w:r>
        <w:rPr>
          <w:color w:val="212121"/>
        </w:rPr>
        <w:t>EasyReaderiin</w:t>
      </w:r>
      <w:proofErr w:type="spellEnd"/>
      <w:r>
        <w:rPr>
          <w:color w:val="212121"/>
        </w:rPr>
        <w:t xml:space="preserve"> on mahdollista yhdistää myös pistenäyttö. Tällöin voit lukea </w:t>
      </w:r>
      <w:r w:rsidR="00A34F38">
        <w:rPr>
          <w:color w:val="212121"/>
        </w:rPr>
        <w:t>tunnistetun tekstin pisteillä. Saat lisätietoja pistenäytön käytöstä (esim. vieritys) kyseisen pistenäytön ohjeesta.</w:t>
      </w:r>
    </w:p>
    <w:p w:rsidR="00A34F38" w:rsidRDefault="00A34F38" w:rsidP="00A34F38">
      <w:pPr>
        <w:pStyle w:val="Otsikko3"/>
      </w:pPr>
      <w:r>
        <w:t>Tuetut pistenäytöt</w:t>
      </w:r>
    </w:p>
    <w:p w:rsidR="00A34F38" w:rsidRDefault="00A34F38">
      <w:pPr>
        <w:spacing w:after="118" w:line="240" w:lineRule="auto"/>
        <w:ind w:left="-5" w:right="153"/>
        <w:jc w:val="both"/>
        <w:rPr>
          <w:color w:val="212121"/>
        </w:rPr>
      </w:pPr>
      <w:proofErr w:type="spellStart"/>
      <w:r>
        <w:rPr>
          <w:color w:val="212121"/>
        </w:rPr>
        <w:t>EasyReader</w:t>
      </w:r>
      <w:proofErr w:type="spellEnd"/>
      <w:r>
        <w:rPr>
          <w:color w:val="212121"/>
        </w:rPr>
        <w:t xml:space="preserve"> toimii seuraavien valmistajien pistenäyttöjen kanssa: BAUM, </w:t>
      </w:r>
      <w:proofErr w:type="spellStart"/>
      <w:r>
        <w:rPr>
          <w:color w:val="212121"/>
        </w:rPr>
        <w:t>EuroBraille</w:t>
      </w:r>
      <w:proofErr w:type="spellEnd"/>
      <w:r>
        <w:rPr>
          <w:color w:val="212121"/>
        </w:rPr>
        <w:t xml:space="preserve">, </w:t>
      </w:r>
      <w:proofErr w:type="spellStart"/>
      <w:r>
        <w:rPr>
          <w:color w:val="212121"/>
        </w:rPr>
        <w:t>Freedom</w:t>
      </w:r>
      <w:proofErr w:type="spellEnd"/>
      <w:r>
        <w:rPr>
          <w:color w:val="212121"/>
        </w:rPr>
        <w:t xml:space="preserve"> </w:t>
      </w:r>
      <w:proofErr w:type="spellStart"/>
      <w:r>
        <w:rPr>
          <w:color w:val="212121"/>
        </w:rPr>
        <w:t>Scientific</w:t>
      </w:r>
      <w:proofErr w:type="spellEnd"/>
      <w:r>
        <w:rPr>
          <w:color w:val="212121"/>
        </w:rPr>
        <w:t xml:space="preserve">, </w:t>
      </w:r>
      <w:proofErr w:type="spellStart"/>
      <w:r>
        <w:rPr>
          <w:color w:val="212121"/>
        </w:rPr>
        <w:t>Handy</w:t>
      </w:r>
      <w:proofErr w:type="spellEnd"/>
      <w:r>
        <w:rPr>
          <w:color w:val="212121"/>
        </w:rPr>
        <w:t xml:space="preserve"> Tech, HIMS, </w:t>
      </w:r>
      <w:proofErr w:type="spellStart"/>
      <w:r>
        <w:rPr>
          <w:color w:val="212121"/>
        </w:rPr>
        <w:t>OrbitReader</w:t>
      </w:r>
      <w:proofErr w:type="spellEnd"/>
      <w:r>
        <w:rPr>
          <w:color w:val="212121"/>
        </w:rPr>
        <w:t xml:space="preserve">, </w:t>
      </w:r>
      <w:proofErr w:type="spellStart"/>
      <w:r>
        <w:rPr>
          <w:color w:val="212121"/>
        </w:rPr>
        <w:t>Papenmeier</w:t>
      </w:r>
      <w:proofErr w:type="spellEnd"/>
      <w:r>
        <w:rPr>
          <w:color w:val="212121"/>
        </w:rPr>
        <w:t xml:space="preserve"> ja </w:t>
      </w:r>
      <w:proofErr w:type="spellStart"/>
      <w:r>
        <w:rPr>
          <w:color w:val="212121"/>
        </w:rPr>
        <w:t>Seika</w:t>
      </w:r>
      <w:proofErr w:type="spellEnd"/>
      <w:r>
        <w:rPr>
          <w:color w:val="212121"/>
        </w:rPr>
        <w:t>.</w:t>
      </w:r>
    </w:p>
    <w:p w:rsidR="00A34F38" w:rsidRDefault="00A34F38" w:rsidP="00A34F38">
      <w:pPr>
        <w:pStyle w:val="Otsikko3"/>
      </w:pPr>
      <w:r>
        <w:t>Huomioita pistenäytön käytöstä</w:t>
      </w:r>
    </w:p>
    <w:p w:rsidR="00A34F38" w:rsidRDefault="00A34F38" w:rsidP="00A34F38">
      <w:pPr>
        <w:pStyle w:val="Luettelokappale"/>
        <w:numPr>
          <w:ilvl w:val="0"/>
          <w:numId w:val="31"/>
        </w:numPr>
      </w:pPr>
      <w:r>
        <w:t xml:space="preserve">Yhdistä pistenäyttö laitteeseen vasta, kun </w:t>
      </w:r>
      <w:proofErr w:type="spellStart"/>
      <w:r>
        <w:t>EasyReader</w:t>
      </w:r>
      <w:proofErr w:type="spellEnd"/>
      <w:r>
        <w:t xml:space="preserve"> on käyttövalmis.</w:t>
      </w:r>
      <w:r w:rsidR="00980D75">
        <w:t xml:space="preserve"> Tähän kuluu noin 15 sekuntia.</w:t>
      </w:r>
    </w:p>
    <w:p w:rsidR="005A54E7" w:rsidRDefault="00A34F38" w:rsidP="00A34F38">
      <w:pPr>
        <w:pStyle w:val="Luettelokappale"/>
        <w:numPr>
          <w:ilvl w:val="0"/>
          <w:numId w:val="31"/>
        </w:numPr>
      </w:pPr>
      <w:proofErr w:type="spellStart"/>
      <w:r>
        <w:t>EasyReader</w:t>
      </w:r>
      <w:proofErr w:type="spellEnd"/>
      <w:r>
        <w:t xml:space="preserve"> tukee tällä hetkellä vain tekstien lukemista pistenäytöltä. Määritysvalikot eivät toistaiseksi näy pistenäytöllä.</w:t>
      </w:r>
    </w:p>
    <w:p w:rsidR="00980D75" w:rsidRPr="00A34F38" w:rsidRDefault="00980D75" w:rsidP="00A34F38">
      <w:pPr>
        <w:pStyle w:val="Luettelokappale"/>
        <w:numPr>
          <w:ilvl w:val="0"/>
          <w:numId w:val="31"/>
        </w:numPr>
      </w:pPr>
      <w:r>
        <w:t>Kun ensimmäinen tekstirivi ilmestyy pistenäytölle tunnistuksen jälkeen, kannattaa painaa toista/pysäytä-painiketta ristin keskellä. Tämä siksi, että muutoin laite kuljettaa pisteriviä puheen tahdissa, jolloin lukeminen on nopeasta vierityksestä johtuen</w:t>
      </w:r>
      <w:r w:rsidR="00332A1C">
        <w:t xml:space="preserve"> vaikeaa</w:t>
      </w:r>
      <w:r>
        <w:t>.</w:t>
      </w:r>
    </w:p>
    <w:p w:rsidR="007E4A32" w:rsidRDefault="00A34F38">
      <w:pPr>
        <w:pStyle w:val="Otsikko3"/>
        <w:ind w:left="-5" w:right="152"/>
      </w:pPr>
      <w:r>
        <w:t>Skannaukseen liittyviä k</w:t>
      </w:r>
      <w:r w:rsidR="00B936AF">
        <w:t>ommentteja</w:t>
      </w:r>
    </w:p>
    <w:p w:rsidR="00B936AF" w:rsidRDefault="00B936AF">
      <w:pPr>
        <w:numPr>
          <w:ilvl w:val="0"/>
          <w:numId w:val="19"/>
        </w:numPr>
        <w:ind w:right="146" w:hanging="360"/>
      </w:pPr>
      <w:r>
        <w:t>Saat aina puhepalautteen.</w:t>
      </w:r>
    </w:p>
    <w:p w:rsidR="00B936AF" w:rsidRDefault="00B936AF">
      <w:pPr>
        <w:numPr>
          <w:ilvl w:val="0"/>
          <w:numId w:val="19"/>
        </w:numPr>
        <w:ind w:right="146" w:hanging="360"/>
      </w:pPr>
      <w:r>
        <w:t>Voit yhdistää laitteeseen myös kaiuttimet/kuulokkeet. Näiden liitin on etupaneelin oikeassa reunassa.</w:t>
      </w:r>
    </w:p>
    <w:p w:rsidR="00B936AF" w:rsidRDefault="00B936AF">
      <w:pPr>
        <w:numPr>
          <w:ilvl w:val="0"/>
          <w:numId w:val="19"/>
        </w:numPr>
        <w:ind w:right="146" w:hanging="360"/>
      </w:pPr>
      <w:r>
        <w:t>On mahdollista, ettei kuvissa olevaa tai piirrettyä tekstiä lueta.</w:t>
      </w:r>
    </w:p>
    <w:p w:rsidR="00B936AF" w:rsidRDefault="00B936AF">
      <w:pPr>
        <w:numPr>
          <w:ilvl w:val="0"/>
          <w:numId w:val="19"/>
        </w:numPr>
        <w:spacing w:after="86"/>
        <w:ind w:right="146" w:hanging="360"/>
      </w:pPr>
      <w:r>
        <w:t>Jos sivu on rutussa, aseta sille paino (esim. kirja).</w:t>
      </w:r>
    </w:p>
    <w:p w:rsidR="00B936AF" w:rsidRDefault="00B936AF">
      <w:pPr>
        <w:numPr>
          <w:ilvl w:val="0"/>
          <w:numId w:val="19"/>
        </w:numPr>
        <w:spacing w:after="129"/>
        <w:ind w:right="146" w:hanging="360"/>
      </w:pPr>
      <w:r>
        <w:t>Skannerin kannen voi jättää auki. Sen sulkeminen on suositelt</w:t>
      </w:r>
      <w:r w:rsidR="005A54E7">
        <w:t>avaa</w:t>
      </w:r>
      <w:r>
        <w:t xml:space="preserve"> vain, jos valoa o</w:t>
      </w:r>
      <w:r w:rsidR="005A54E7">
        <w:t>n</w:t>
      </w:r>
      <w:r>
        <w:t xml:space="preserve"> liikaa tai sivu on ryppyinen.</w:t>
      </w:r>
    </w:p>
    <w:p w:rsidR="00B936AF" w:rsidRDefault="00B936AF">
      <w:pPr>
        <w:numPr>
          <w:ilvl w:val="0"/>
          <w:numId w:val="19"/>
        </w:numPr>
        <w:spacing w:after="86"/>
        <w:ind w:right="146" w:hanging="360"/>
      </w:pPr>
      <w:r>
        <w:t>Voit skannata uuden sivun luennan aikana.</w:t>
      </w:r>
    </w:p>
    <w:p w:rsidR="00B936AF" w:rsidRDefault="00B936AF">
      <w:pPr>
        <w:numPr>
          <w:ilvl w:val="0"/>
          <w:numId w:val="19"/>
        </w:numPr>
        <w:ind w:right="146" w:hanging="360"/>
      </w:pPr>
      <w:r>
        <w:t>Kun sammutat laitteen, viime</w:t>
      </w:r>
      <w:r w:rsidR="005A54E7">
        <w:t>k</w:t>
      </w:r>
      <w:r>
        <w:t>si skannattu teksti tallennetaan. Se on käytettävissä seuraavan käynnistyksen jälkeen</w:t>
      </w:r>
      <w:r w:rsidR="005A54E7">
        <w:t xml:space="preserve"> uuden tekstin skannaamiseen asti</w:t>
      </w:r>
      <w:r>
        <w:t xml:space="preserve">. </w:t>
      </w:r>
      <w:r w:rsidR="005A54E7">
        <w:t xml:space="preserve">Muistissa oleva </w:t>
      </w:r>
      <w:r>
        <w:t>teksti voidaan toistaa välittömästi painamalla keskipainiketta.</w:t>
      </w:r>
    </w:p>
    <w:p w:rsidR="00B936AF" w:rsidRDefault="00B936AF">
      <w:pPr>
        <w:numPr>
          <w:ilvl w:val="0"/>
          <w:numId w:val="19"/>
        </w:numPr>
        <w:ind w:right="146" w:hanging="360"/>
      </w:pPr>
      <w:r>
        <w:t>Jos</w:t>
      </w:r>
      <w:r w:rsidR="005A54E7">
        <w:t xml:space="preserve"> asennettuna on useampia ääniä</w:t>
      </w:r>
      <w:r>
        <w:t>, voit vaihtaa niiden välillä painamalla jompaakumpaa äänenvoimakkuuspainiketta pidempään.</w:t>
      </w:r>
    </w:p>
    <w:p w:rsidR="00B936AF" w:rsidRDefault="00B936AF">
      <w:pPr>
        <w:numPr>
          <w:ilvl w:val="0"/>
          <w:numId w:val="19"/>
        </w:numPr>
        <w:ind w:right="146" w:hanging="360"/>
      </w:pPr>
      <w:r>
        <w:t>Palstoitettu teksti luetaan oikein paitsi siinä tapauksessa, että otsikko on keskellä tekstiä.</w:t>
      </w:r>
    </w:p>
    <w:p w:rsidR="00B936AF" w:rsidRDefault="00B936AF">
      <w:pPr>
        <w:numPr>
          <w:ilvl w:val="0"/>
          <w:numId w:val="19"/>
        </w:numPr>
        <w:ind w:right="146" w:hanging="360"/>
      </w:pPr>
      <w:r>
        <w:lastRenderedPageBreak/>
        <w:t>Jos yhdistät laitteeseen muistitikun tai mP3-soittimen, laite k</w:t>
      </w:r>
      <w:r w:rsidR="005A54E7">
        <w:t>y</w:t>
      </w:r>
      <w:r>
        <w:t xml:space="preserve">syy, tallennetaanko muistissa olevat tekstit siihen. Jos vastaat kyllä, tekstistä luodaan </w:t>
      </w:r>
      <w:proofErr w:type="spellStart"/>
      <w:r>
        <w:t>audio-</w:t>
      </w:r>
      <w:proofErr w:type="spellEnd"/>
      <w:r>
        <w:t xml:space="preserve"> (MP3), kuva- ja tekstitiedosto USB-tallennusvälineelle. Jos tallennusväline taas sisältää PDF-tiedostoja, laite kysyy, haluatko lukea niitä.</w:t>
      </w:r>
    </w:p>
    <w:p w:rsidR="00B936AF" w:rsidRDefault="00B936AF">
      <w:pPr>
        <w:numPr>
          <w:ilvl w:val="0"/>
          <w:numId w:val="19"/>
        </w:numPr>
        <w:spacing w:after="603"/>
        <w:ind w:right="146" w:hanging="360"/>
      </w:pPr>
      <w:r>
        <w:t>Voit tyhjentää laitteen muistin skannatuista teksteistä painamalla pitkään molempia navigointipainikkeita</w:t>
      </w:r>
      <w:r w:rsidR="005A54E7">
        <w:t xml:space="preserve"> (ristin muotoisen ryhmän ylä- ja alapainike)</w:t>
      </w:r>
      <w:r>
        <w:t>.</w:t>
      </w:r>
    </w:p>
    <w:p w:rsidR="007E4A32" w:rsidRDefault="007A0B40">
      <w:pPr>
        <w:pStyle w:val="Otsikko3"/>
        <w:ind w:left="-5" w:right="152"/>
      </w:pPr>
      <w:r>
        <w:t>Automaattinen kielentunnistus</w:t>
      </w:r>
    </w:p>
    <w:p w:rsidR="007A0B40" w:rsidRDefault="007A0B40">
      <w:pPr>
        <w:ind w:left="-5" w:right="146"/>
      </w:pPr>
      <w:r>
        <w:t xml:space="preserve">Voit aktivoida automaattisen kielentunnistuksen painamalla jompaakumpaa äänenvoimakkuuspainiketta pitkään niin kauan, että laite sanoo ”automaattinen”. Vain kielivalikossa valitut kielet tunnistetaan. Tällöin jokainen kappale luetaan tunnistetulla kielellä. kielen ääni on valittu </w:t>
      </w:r>
      <w:r w:rsidR="005A54E7">
        <w:t>a</w:t>
      </w:r>
      <w:r>
        <w:t>iemmin. Jos haluat käyttää vain tiettyä ääntä, valitse vain yksi ääni kieltä kohti.</w:t>
      </w:r>
    </w:p>
    <w:p w:rsidR="007E4A32" w:rsidRDefault="007A0B40">
      <w:pPr>
        <w:pStyle w:val="Otsikko3"/>
        <w:ind w:left="-5" w:right="152"/>
      </w:pPr>
      <w:r>
        <w:t>Äänten, kielten ja kirkkauden muuttaminen</w:t>
      </w:r>
    </w:p>
    <w:p w:rsidR="007A0B40" w:rsidRDefault="007A0B40">
      <w:pPr>
        <w:ind w:left="-5" w:right="146"/>
      </w:pPr>
      <w:r>
        <w:t>Laitteessa on useita kieliä ja useimmille kielille myös useita ääniä. Näitä ja paneelin kirkkautta voit muuttaa määritysvalikosta. Tähän pääset painamalla molempia äänenvoimakkuuspainikkeita noin kymmenen sekunnin ajan.</w:t>
      </w:r>
    </w:p>
    <w:p w:rsidR="005B56CC" w:rsidRPr="005B56CC" w:rsidRDefault="005B56CC">
      <w:pPr>
        <w:numPr>
          <w:ilvl w:val="0"/>
          <w:numId w:val="20"/>
        </w:numPr>
        <w:ind w:right="146" w:hanging="348"/>
      </w:pPr>
      <w:r>
        <w:rPr>
          <w:b/>
        </w:rPr>
        <w:t>Ensin valitaan käyttöliittymän kieli. Äidinkielesi on tähän oikea valinta.</w:t>
      </w:r>
    </w:p>
    <w:p w:rsidR="005B56CC" w:rsidRDefault="005B56CC" w:rsidP="005B56CC">
      <w:pPr>
        <w:ind w:left="708" w:right="146" w:firstLine="0"/>
      </w:pPr>
      <w:r>
        <w:t>Voit liikkua kielten ja äänten välillä navigointipainikkeilla. Voit siirtyä seuraavaan vaiheeseen keskipainikkeen pitkällä painalluksella.</w:t>
      </w:r>
    </w:p>
    <w:p w:rsidR="005B56CC" w:rsidRPr="005B56CC" w:rsidRDefault="005B56CC">
      <w:pPr>
        <w:numPr>
          <w:ilvl w:val="0"/>
          <w:numId w:val="20"/>
        </w:numPr>
        <w:ind w:right="146" w:hanging="348"/>
      </w:pPr>
      <w:r>
        <w:rPr>
          <w:b/>
        </w:rPr>
        <w:t>Seuraavassa vaiheessa valitaan käyttöliittymän ääni. Voit valita vain edellisessä vaiheessa valitsemasi kielen äänistä.</w:t>
      </w:r>
    </w:p>
    <w:p w:rsidR="005B56CC" w:rsidRPr="005B56CC" w:rsidRDefault="005B56CC">
      <w:pPr>
        <w:numPr>
          <w:ilvl w:val="0"/>
          <w:numId w:val="20"/>
        </w:numPr>
        <w:ind w:right="146" w:hanging="348"/>
      </w:pPr>
      <w:r>
        <w:rPr>
          <w:b/>
        </w:rPr>
        <w:t>Seuraavassa vaiheessa valitaan lukuäänet. Voit valita muiden kielten ääniä. liiku äänten ja kielten välillä navigointipainikkeilla ja valitse/poista valinta keskipainikkeella. Lopuksi paina keskipainiketta pitkään.</w:t>
      </w:r>
    </w:p>
    <w:p w:rsidR="005B56CC" w:rsidRPr="005B56CC" w:rsidRDefault="005B56CC">
      <w:pPr>
        <w:numPr>
          <w:ilvl w:val="0"/>
          <w:numId w:val="20"/>
        </w:numPr>
        <w:spacing w:after="745"/>
        <w:ind w:right="146" w:hanging="348"/>
      </w:pPr>
      <w:r>
        <w:rPr>
          <w:b/>
        </w:rPr>
        <w:t>Lopuksi valitaan paneelin kirkkaus.</w:t>
      </w:r>
      <w:r w:rsidR="00332A1C">
        <w:rPr>
          <w:b/>
        </w:rPr>
        <w:t xml:space="preserve"> Liiku kirkkaustasojen välillä navigointipainikkeilla, valitse keskipainikkeella ja vahvista valinta painamalla keskipainiketta pitkään.</w:t>
      </w:r>
    </w:p>
    <w:p w:rsidR="007E4A32" w:rsidRDefault="00E40923">
      <w:pPr>
        <w:pStyle w:val="Otsikko2"/>
        <w:ind w:left="-5"/>
      </w:pPr>
      <w:r>
        <w:t>Ulkoinen näppäimistö</w:t>
      </w:r>
    </w:p>
    <w:p w:rsidR="009E3295" w:rsidRDefault="009E3295">
      <w:pPr>
        <w:ind w:left="-5" w:right="146"/>
      </w:pPr>
      <w:r>
        <w:t>Voit käyttää ulkoista näppäimistöä tekstin tallentamiseen USB-tallennusvälineelle. Tekstistä tallennetaan myös mustavalkoinen kuva.</w:t>
      </w:r>
    </w:p>
    <w:p w:rsidR="009E3295" w:rsidRDefault="009E3295">
      <w:pPr>
        <w:ind w:left="-5" w:right="146"/>
      </w:pPr>
      <w:r>
        <w:t xml:space="preserve">Vasemmassa yläreunassa on kytkin, jolla voit valita median (USB-muistitikku, MP3-soitin tai kovalevy). Oikeassa yläreunassa on nuolinäppäimet, joilla voit liikkua </w:t>
      </w:r>
      <w:r w:rsidR="00234963">
        <w:t>tallennusvälineellä olevien ryhmien välillä. Jokaisessa ryhmässä on kymmenen tallennuspaikkaa. Näppäimistön pyöreät näppäimet merkitsevät näitä paikkoja. Niissä jokaisessa on numero.</w:t>
      </w:r>
    </w:p>
    <w:p w:rsidR="00234963" w:rsidRDefault="00234963">
      <w:pPr>
        <w:ind w:left="-5" w:right="146"/>
      </w:pPr>
      <w:r>
        <w:t>Voit lukea tietyssä paikassa olevan tekstin painamalla sen näppäintä. Paina sitä uudestaan vahvistaaksesi tai jotakin muuta näppäintä peruuttaaksesi. Voit tallentaa tiettyyn paikkaan painamalla sen näppäintä pitkään. Paina sitä uudestaan vahvistaaksesi tai jotakin muuta näppäintä peruuttaaksesi.</w:t>
      </w:r>
    </w:p>
    <w:p w:rsidR="00234963" w:rsidRDefault="00234963">
      <w:pPr>
        <w:spacing w:after="741"/>
        <w:ind w:left="-5" w:right="146"/>
      </w:pPr>
      <w:r>
        <w:t xml:space="preserve">Voit poistaa tekstin korvaamalla sen </w:t>
      </w:r>
      <w:r w:rsidR="003001CB">
        <w:t>u</w:t>
      </w:r>
      <w:r>
        <w:t>udella.</w:t>
      </w:r>
    </w:p>
    <w:p w:rsidR="007E4A32" w:rsidRDefault="00234963">
      <w:pPr>
        <w:pStyle w:val="Otsikko2"/>
        <w:ind w:left="-5"/>
      </w:pPr>
      <w:r>
        <w:t>Kamera</w:t>
      </w:r>
    </w:p>
    <w:p w:rsidR="00D87EC0" w:rsidRDefault="00D87EC0">
      <w:pPr>
        <w:ind w:left="-5" w:right="146"/>
      </w:pPr>
      <w:r>
        <w:t>Laitteen mukana toimitetaan myös kamera sekä siihen tarvittavat muovisivut ja lisävarusteet (alusta).</w:t>
      </w:r>
    </w:p>
    <w:p w:rsidR="00D87EC0" w:rsidRDefault="00D87EC0">
      <w:pPr>
        <w:ind w:left="-5" w:right="146"/>
      </w:pPr>
      <w:r>
        <w:t>Yhdistä kamera mukana tulevalla USB-kaapelilla laitteeseen. Hetken kuluttua laite ilmoittaa, että kamera on liitetty. Tällöin kamera korvaa skannerin. Aseta sitten kamera alustalle. Varmista, että alustan ”jalat” osoittavat samaan suuntaan kuin kamera.</w:t>
      </w:r>
    </w:p>
    <w:p w:rsidR="00D87EC0" w:rsidRDefault="00D87EC0">
      <w:pPr>
        <w:ind w:left="-5" w:right="146"/>
      </w:pPr>
      <w:r>
        <w:t>Aseta sivu alustalle tekstipuoli ylöspäin ja paina skannauspainiketta lukeaksesi tekstin.</w:t>
      </w:r>
    </w:p>
    <w:p w:rsidR="00D87EC0" w:rsidRDefault="00D87EC0">
      <w:pPr>
        <w:ind w:left="-5" w:right="146"/>
      </w:pPr>
      <w:r>
        <w:lastRenderedPageBreak/>
        <w:t>Navigaatiokiilalla voit asettaa tekstille aloituskohdan, josta laite lähtee sitä lukemaan. Jos asetat kiilan kuvan tai tyhjän päälle, laite antaa virheäänimerkin.</w:t>
      </w:r>
    </w:p>
    <w:p w:rsidR="00D87EC0" w:rsidRDefault="00D87EC0">
      <w:pPr>
        <w:ind w:left="-5" w:right="146"/>
      </w:pPr>
      <w:r>
        <w:t>Huomaa: Jos navigaatiokiila on sivulla, laite lukee sen mukaisesti. Jos haluat jatkaa lukemista tai liikkua tekstissä, ota kiila pois sivulta.</w:t>
      </w:r>
    </w:p>
    <w:p w:rsidR="00D87EC0" w:rsidRDefault="00D87EC0">
      <w:pPr>
        <w:ind w:left="-5" w:right="146"/>
      </w:pPr>
      <w:r>
        <w:t>Vaikka kamera on nopeampi kuin skanneri, se antaa usein epätarkemman tuloksen valoisuudesta ja muista seikoista johtuen.</w:t>
      </w:r>
    </w:p>
    <w:p w:rsidR="007E4A32" w:rsidRDefault="00D87EC0">
      <w:pPr>
        <w:pStyle w:val="Otsikko2"/>
        <w:spacing w:after="304"/>
        <w:ind w:left="-5"/>
      </w:pPr>
      <w:r>
        <w:t>Takuutiedot</w:t>
      </w:r>
    </w:p>
    <w:p w:rsidR="007E4A32" w:rsidRDefault="00D87EC0">
      <w:pPr>
        <w:pStyle w:val="Otsikko3"/>
        <w:ind w:left="-5" w:right="152"/>
      </w:pPr>
      <w:r>
        <w:t>Takuu</w:t>
      </w:r>
    </w:p>
    <w:p w:rsidR="00D87EC0" w:rsidRDefault="00D87EC0">
      <w:pPr>
        <w:ind w:left="-5" w:right="146"/>
      </w:pPr>
      <w:r>
        <w:t xml:space="preserve">KOBA Vision antaa jokaiselle </w:t>
      </w:r>
      <w:proofErr w:type="spellStart"/>
      <w:r>
        <w:t>EasyReaderille</w:t>
      </w:r>
      <w:proofErr w:type="spellEnd"/>
      <w:r>
        <w:t xml:space="preserve"> kahden vuoden takuun, joka al</w:t>
      </w:r>
      <w:r w:rsidR="00937153">
        <w:t>ka</w:t>
      </w:r>
      <w:r>
        <w:t>a toimituspäivästä.</w:t>
      </w:r>
      <w:r w:rsidR="00937153">
        <w:t xml:space="preserve"> Akulla on kuuden kuukauden takuu.</w:t>
      </w:r>
    </w:p>
    <w:p w:rsidR="00937153" w:rsidRDefault="00937153">
      <w:pPr>
        <w:spacing w:after="602"/>
        <w:ind w:left="-5" w:right="146"/>
      </w:pPr>
      <w:r>
        <w:t xml:space="preserve">Takuulaitteet </w:t>
      </w:r>
      <w:proofErr w:type="gramStart"/>
      <w:r>
        <w:t>tarjoaa</w:t>
      </w:r>
      <w:proofErr w:type="gramEnd"/>
      <w:r>
        <w:t xml:space="preserve"> joko KOBA Vision tai valtuutettu jälleenmyyjä. Jos laitetta ei voida korjata, KOBA Vision päättää laitteen korvaamisesta. Kaikki takuuaikana vaihdetut komponentit ja tuotteet ovat KOBA </w:t>
      </w:r>
      <w:proofErr w:type="spellStart"/>
      <w:r>
        <w:t>Visionin</w:t>
      </w:r>
      <w:proofErr w:type="spellEnd"/>
      <w:r>
        <w:t xml:space="preserve"> omistamia.</w:t>
      </w:r>
    </w:p>
    <w:p w:rsidR="007E4A32" w:rsidRDefault="00937153">
      <w:pPr>
        <w:pStyle w:val="Otsikko3"/>
        <w:ind w:left="-5" w:right="152"/>
      </w:pPr>
      <w:r>
        <w:t>Takuu raukeaa, jos</w:t>
      </w:r>
    </w:p>
    <w:p w:rsidR="00937153" w:rsidRDefault="00937153">
      <w:pPr>
        <w:numPr>
          <w:ilvl w:val="0"/>
          <w:numId w:val="21"/>
        </w:numPr>
        <w:spacing w:after="87"/>
        <w:ind w:right="146" w:hanging="360"/>
      </w:pPr>
      <w:r>
        <w:t>laitetta ei käytetä oikein</w:t>
      </w:r>
    </w:p>
    <w:p w:rsidR="00937153" w:rsidRDefault="00937153">
      <w:pPr>
        <w:numPr>
          <w:ilvl w:val="0"/>
          <w:numId w:val="21"/>
        </w:numPr>
        <w:ind w:right="146" w:hanging="360"/>
      </w:pPr>
      <w:r>
        <w:t>laite vahingoittuu pudotuksen tai iskun seurauksena</w:t>
      </w:r>
    </w:p>
    <w:p w:rsidR="00937153" w:rsidRDefault="00937153">
      <w:pPr>
        <w:numPr>
          <w:ilvl w:val="0"/>
          <w:numId w:val="21"/>
        </w:numPr>
        <w:ind w:right="146" w:hanging="360"/>
      </w:pPr>
      <w:r>
        <w:t>laite tai sen osat puretaan</w:t>
      </w:r>
    </w:p>
    <w:p w:rsidR="00937153" w:rsidRDefault="00937153">
      <w:pPr>
        <w:numPr>
          <w:ilvl w:val="0"/>
          <w:numId w:val="21"/>
        </w:numPr>
        <w:spacing w:after="69"/>
        <w:ind w:right="146" w:hanging="360"/>
      </w:pPr>
      <w:r>
        <w:t>laite korjataan valtuuttamattoman huollon toimesta</w:t>
      </w:r>
    </w:p>
    <w:p w:rsidR="00937153" w:rsidRDefault="00937153">
      <w:pPr>
        <w:ind w:left="-5" w:right="146"/>
      </w:pPr>
      <w:r>
        <w:t>Näistä aiheutuvat kustannukset ym. eivät missään tapauksessa kuulu takuun piiriin.</w:t>
      </w:r>
    </w:p>
    <w:p w:rsidR="007E4A32" w:rsidRDefault="007E4A32">
      <w:pPr>
        <w:spacing w:after="0" w:line="259" w:lineRule="auto"/>
        <w:ind w:left="0" w:firstLine="0"/>
      </w:pPr>
    </w:p>
    <w:p w:rsidR="007E4A32" w:rsidRDefault="00937153">
      <w:pPr>
        <w:pStyle w:val="Otsikko2"/>
        <w:ind w:left="-5"/>
      </w:pPr>
      <w:r>
        <w:t>Ohjauspaneeli</w:t>
      </w:r>
    </w:p>
    <w:p w:rsidR="007E4A32" w:rsidRDefault="00B07294">
      <w:pPr>
        <w:spacing w:after="20" w:line="259" w:lineRule="auto"/>
        <w:ind w:left="0" w:right="5353" w:firstLine="0"/>
        <w:jc w:val="right"/>
      </w:pPr>
      <w:bookmarkStart w:id="0" w:name="_GoBack"/>
      <w:bookmarkEnd w:id="0"/>
      <w:r>
        <w:t xml:space="preserve"> </w:t>
      </w:r>
    </w:p>
    <w:tbl>
      <w:tblPr>
        <w:tblStyle w:val="TableGrid"/>
        <w:tblpPr w:vertAnchor="text" w:tblpX="-19" w:tblpY="451"/>
        <w:tblOverlap w:val="never"/>
        <w:tblW w:w="5975" w:type="dxa"/>
        <w:tblInd w:w="0" w:type="dxa"/>
        <w:tblCellMar>
          <w:top w:w="71" w:type="dxa"/>
          <w:left w:w="70" w:type="dxa"/>
          <w:right w:w="106" w:type="dxa"/>
        </w:tblCellMar>
        <w:tblLook w:val="04A0" w:firstRow="1" w:lastRow="0" w:firstColumn="1" w:lastColumn="0" w:noHBand="0" w:noVBand="1"/>
      </w:tblPr>
      <w:tblGrid>
        <w:gridCol w:w="728"/>
        <w:gridCol w:w="5247"/>
      </w:tblGrid>
      <w:tr w:rsidR="007E4A32">
        <w:trPr>
          <w:trHeight w:val="554"/>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 1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937153">
            <w:pPr>
              <w:spacing w:after="0" w:line="259" w:lineRule="auto"/>
              <w:ind w:left="2" w:firstLine="0"/>
            </w:pPr>
            <w:r>
              <w:t>Päälle/Pois</w:t>
            </w:r>
          </w:p>
        </w:tc>
      </w:tr>
      <w:tr w:rsidR="007E4A32">
        <w:trPr>
          <w:trHeight w:val="1411"/>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2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937153">
            <w:pPr>
              <w:spacing w:after="0" w:line="259" w:lineRule="auto"/>
              <w:ind w:left="2" w:firstLine="0"/>
            </w:pPr>
            <w:r>
              <w:rPr>
                <w:b/>
                <w:sz w:val="32"/>
              </w:rPr>
              <w:t>Lyhyt painallus: Lisää äänenvoimakkuutta</w:t>
            </w:r>
            <w:r w:rsidR="00B07294">
              <w:rPr>
                <w:b/>
                <w:sz w:val="32"/>
              </w:rPr>
              <w:t xml:space="preserve"> </w:t>
            </w:r>
            <w:r>
              <w:rPr>
                <w:b/>
                <w:sz w:val="32"/>
              </w:rPr>
              <w:t>Pidä painettuna: valitse toinen lukuääni</w:t>
            </w:r>
          </w:p>
        </w:tc>
      </w:tr>
      <w:tr w:rsidR="007E4A32">
        <w:trPr>
          <w:trHeight w:val="1412"/>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3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937153">
            <w:pPr>
              <w:spacing w:after="0" w:line="259" w:lineRule="auto"/>
              <w:ind w:left="2" w:firstLine="0"/>
            </w:pPr>
            <w:r>
              <w:rPr>
                <w:b/>
                <w:sz w:val="32"/>
              </w:rPr>
              <w:t>Lyhyt painallus. Vähennä äänenvoimakkuutta Pidä painettuna: valitse toinen lukuääni</w:t>
            </w:r>
            <w:r w:rsidR="00B07294">
              <w:rPr>
                <w:b/>
                <w:sz w:val="32"/>
              </w:rPr>
              <w:t xml:space="preserve"> </w:t>
            </w:r>
          </w:p>
        </w:tc>
      </w:tr>
      <w:tr w:rsidR="007E4A32">
        <w:trPr>
          <w:trHeight w:val="1411"/>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4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937153">
            <w:pPr>
              <w:spacing w:after="120" w:line="240" w:lineRule="auto"/>
              <w:ind w:left="2" w:firstLine="0"/>
            </w:pPr>
            <w:r>
              <w:t>Lyhyt painallus: lisää lukunopeutta</w:t>
            </w:r>
          </w:p>
          <w:p w:rsidR="007E4A32" w:rsidRDefault="00937153">
            <w:pPr>
              <w:spacing w:after="0" w:line="259" w:lineRule="auto"/>
              <w:ind w:left="2" w:firstLine="0"/>
            </w:pPr>
            <w:r>
              <w:t>Pidä painettuna: lisää äänenkorkeutta</w:t>
            </w:r>
          </w:p>
        </w:tc>
      </w:tr>
      <w:tr w:rsidR="007E4A32">
        <w:trPr>
          <w:trHeight w:val="1411"/>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lastRenderedPageBreak/>
              <w:t xml:space="preserve">5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937153">
            <w:pPr>
              <w:spacing w:after="120" w:line="240" w:lineRule="auto"/>
              <w:ind w:left="2" w:firstLine="0"/>
            </w:pPr>
            <w:r>
              <w:t>Lyhyt painallus: Vähennä lukunopeutta</w:t>
            </w:r>
          </w:p>
          <w:p w:rsidR="007E4A32" w:rsidRDefault="00937153">
            <w:pPr>
              <w:spacing w:after="0" w:line="259" w:lineRule="auto"/>
              <w:ind w:left="2" w:firstLine="0"/>
            </w:pPr>
            <w:r>
              <w:t>Pidä painettuna: Vähennä äänenkorkeutta</w:t>
            </w:r>
          </w:p>
        </w:tc>
      </w:tr>
      <w:tr w:rsidR="007E4A32">
        <w:trPr>
          <w:trHeight w:val="1779"/>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6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937153">
            <w:pPr>
              <w:spacing w:after="117" w:line="242" w:lineRule="auto"/>
              <w:ind w:left="2" w:firstLine="0"/>
            </w:pPr>
            <w:r>
              <w:t>Lyhyt painallus: Skannaa ja lue</w:t>
            </w:r>
          </w:p>
          <w:p w:rsidR="007E4A32" w:rsidRDefault="00937153">
            <w:pPr>
              <w:spacing w:after="0" w:line="259" w:lineRule="auto"/>
              <w:ind w:left="2" w:firstLine="0"/>
            </w:pPr>
            <w:r>
              <w:t xml:space="preserve">Pidä painettuna: skannaa ilman </w:t>
            </w:r>
            <w:proofErr w:type="spellStart"/>
            <w:r>
              <w:t>sarakenunnistusta</w:t>
            </w:r>
            <w:proofErr w:type="spellEnd"/>
          </w:p>
        </w:tc>
      </w:tr>
      <w:tr w:rsidR="007E4A32">
        <w:trPr>
          <w:trHeight w:val="1042"/>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7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937153">
            <w:pPr>
              <w:spacing w:after="91" w:line="259" w:lineRule="auto"/>
              <w:ind w:left="2" w:firstLine="0"/>
            </w:pPr>
            <w:r>
              <w:t xml:space="preserve">Lyhyt painallus: </w:t>
            </w:r>
            <w:r w:rsidR="00BA1955">
              <w:t>lue</w:t>
            </w:r>
            <w:r>
              <w:t>/pysäytä</w:t>
            </w:r>
          </w:p>
          <w:p w:rsidR="007E4A32" w:rsidRDefault="00937153">
            <w:pPr>
              <w:spacing w:after="0" w:line="259" w:lineRule="auto"/>
              <w:ind w:left="2" w:firstLine="0"/>
            </w:pPr>
            <w:r>
              <w:t xml:space="preserve">Pidä painettuna: </w:t>
            </w:r>
            <w:r w:rsidR="00BA1955">
              <w:t>T</w:t>
            </w:r>
            <w:r>
              <w:t>oista</w:t>
            </w:r>
          </w:p>
        </w:tc>
      </w:tr>
      <w:tr w:rsidR="007E4A32">
        <w:trPr>
          <w:trHeight w:val="1411"/>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jc w:val="both"/>
            </w:pPr>
            <w:r>
              <w:rPr>
                <w:sz w:val="32"/>
              </w:rPr>
              <w:t xml:space="preserve">8-9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BA1955">
            <w:pPr>
              <w:spacing w:after="51" w:line="259" w:lineRule="auto"/>
              <w:ind w:left="2" w:firstLine="0"/>
            </w:pPr>
            <w:r>
              <w:t>Liikkumistilat</w:t>
            </w:r>
          </w:p>
          <w:p w:rsidR="007E4A32" w:rsidRDefault="00BA1955">
            <w:pPr>
              <w:spacing w:after="0" w:line="259" w:lineRule="auto"/>
              <w:ind w:left="2" w:firstLine="0"/>
            </w:pPr>
            <w:r>
              <w:t>Pidä molempia painettuna: Tyhjennä laitteen muisti</w:t>
            </w:r>
          </w:p>
        </w:tc>
      </w:tr>
      <w:tr w:rsidR="007E4A32">
        <w:trPr>
          <w:trHeight w:val="555"/>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9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BA1955">
            <w:pPr>
              <w:spacing w:after="0" w:line="259" w:lineRule="auto"/>
              <w:ind w:left="2" w:firstLine="0"/>
            </w:pPr>
            <w:r>
              <w:t>Pidä painettuna: Sivunkääntö</w:t>
            </w:r>
          </w:p>
        </w:tc>
      </w:tr>
      <w:tr w:rsidR="007E4A32">
        <w:trPr>
          <w:trHeight w:val="557"/>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10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BA1955">
            <w:pPr>
              <w:spacing w:after="0" w:line="259" w:lineRule="auto"/>
              <w:ind w:left="2" w:firstLine="0"/>
            </w:pPr>
            <w:r>
              <w:rPr>
                <w:b/>
                <w:sz w:val="32"/>
              </w:rPr>
              <w:t>Takaisin</w:t>
            </w:r>
            <w:r w:rsidR="00B07294">
              <w:rPr>
                <w:b/>
                <w:sz w:val="32"/>
              </w:rPr>
              <w:t xml:space="preserve"> </w:t>
            </w:r>
          </w:p>
        </w:tc>
      </w:tr>
      <w:tr w:rsidR="007E4A32">
        <w:trPr>
          <w:trHeight w:val="554"/>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11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BA1955">
            <w:pPr>
              <w:spacing w:after="0" w:line="259" w:lineRule="auto"/>
              <w:ind w:left="2" w:firstLine="0"/>
            </w:pPr>
            <w:r>
              <w:rPr>
                <w:b/>
                <w:sz w:val="32"/>
              </w:rPr>
              <w:t>Eteenpäin</w:t>
            </w:r>
            <w:r w:rsidR="00B07294">
              <w:rPr>
                <w:b/>
                <w:sz w:val="32"/>
              </w:rPr>
              <w:t xml:space="preserve"> </w:t>
            </w:r>
          </w:p>
        </w:tc>
      </w:tr>
      <w:tr w:rsidR="007E4A32">
        <w:trPr>
          <w:trHeight w:val="554"/>
        </w:trPr>
        <w:tc>
          <w:tcPr>
            <w:tcW w:w="728" w:type="dxa"/>
            <w:tcBorders>
              <w:top w:val="single" w:sz="4" w:space="0" w:color="000000"/>
              <w:left w:val="single" w:sz="4" w:space="0" w:color="000000"/>
              <w:bottom w:val="single" w:sz="4" w:space="0" w:color="000000"/>
              <w:right w:val="single" w:sz="4" w:space="0" w:color="000000"/>
            </w:tcBorders>
          </w:tcPr>
          <w:p w:rsidR="007E4A32" w:rsidRDefault="00B07294">
            <w:pPr>
              <w:spacing w:after="0" w:line="259" w:lineRule="auto"/>
              <w:ind w:left="0" w:firstLine="0"/>
            </w:pPr>
            <w:r>
              <w:rPr>
                <w:sz w:val="32"/>
              </w:rPr>
              <w:t xml:space="preserve">12 </w:t>
            </w:r>
          </w:p>
        </w:tc>
        <w:tc>
          <w:tcPr>
            <w:tcW w:w="5247" w:type="dxa"/>
            <w:tcBorders>
              <w:top w:val="single" w:sz="4" w:space="0" w:color="000000"/>
              <w:left w:val="single" w:sz="4" w:space="0" w:color="000000"/>
              <w:bottom w:val="single" w:sz="4" w:space="0" w:color="000000"/>
              <w:right w:val="single" w:sz="4" w:space="0" w:color="000000"/>
            </w:tcBorders>
          </w:tcPr>
          <w:p w:rsidR="007E4A32" w:rsidRDefault="00BA1955">
            <w:pPr>
              <w:spacing w:after="0" w:line="259" w:lineRule="auto"/>
              <w:ind w:left="2" w:firstLine="0"/>
            </w:pPr>
            <w:r>
              <w:t>Kuulokeliitäntä</w:t>
            </w:r>
          </w:p>
        </w:tc>
      </w:tr>
    </w:tbl>
    <w:p w:rsidR="007E4A32" w:rsidRDefault="00B07294">
      <w:pPr>
        <w:tabs>
          <w:tab w:val="center" w:pos="3419"/>
          <w:tab w:val="right" w:pos="10648"/>
        </w:tabs>
        <w:spacing w:after="589" w:line="259" w:lineRule="auto"/>
        <w:ind w:left="0" w:firstLine="0"/>
      </w:pPr>
      <w:r>
        <w:rPr>
          <w:rFonts w:ascii="Calibri" w:eastAsia="Calibri" w:hAnsi="Calibri" w:cs="Calibri"/>
        </w:rPr>
        <w:lastRenderedPageBreak/>
        <w:tab/>
      </w:r>
      <w:r>
        <w:t xml:space="preserve"> </w:t>
      </w:r>
      <w:r>
        <w:tab/>
      </w:r>
      <w:r>
        <w:rPr>
          <w:noProof/>
        </w:rPr>
        <w:drawing>
          <wp:inline distT="0" distB="0" distL="0" distR="0">
            <wp:extent cx="2877312" cy="7915657"/>
            <wp:effectExtent l="0" t="0" r="0" b="0"/>
            <wp:docPr id="55223" name="Picture 55223"/>
            <wp:cNvGraphicFramePr/>
            <a:graphic xmlns:a="http://schemas.openxmlformats.org/drawingml/2006/main">
              <a:graphicData uri="http://schemas.openxmlformats.org/drawingml/2006/picture">
                <pic:pic xmlns:pic="http://schemas.openxmlformats.org/drawingml/2006/picture">
                  <pic:nvPicPr>
                    <pic:cNvPr id="55223" name="Picture 55223"/>
                    <pic:cNvPicPr/>
                  </pic:nvPicPr>
                  <pic:blipFill>
                    <a:blip r:embed="rId13"/>
                    <a:stretch>
                      <a:fillRect/>
                    </a:stretch>
                  </pic:blipFill>
                  <pic:spPr>
                    <a:xfrm>
                      <a:off x="0" y="0"/>
                      <a:ext cx="2877312" cy="7915657"/>
                    </a:xfrm>
                    <a:prstGeom prst="rect">
                      <a:avLst/>
                    </a:prstGeom>
                  </pic:spPr>
                </pic:pic>
              </a:graphicData>
            </a:graphic>
          </wp:inline>
        </w:drawing>
      </w:r>
    </w:p>
    <w:p w:rsidR="007E4A32" w:rsidRDefault="007E4A32">
      <w:pPr>
        <w:spacing w:after="0" w:line="259" w:lineRule="auto"/>
        <w:ind w:left="0" w:firstLine="0"/>
      </w:pPr>
    </w:p>
    <w:sectPr w:rsidR="007E4A32">
      <w:footerReference w:type="even" r:id="rId14"/>
      <w:footerReference w:type="default" r:id="rId15"/>
      <w:footerReference w:type="first" r:id="rId16"/>
      <w:pgSz w:w="11906" w:h="16838"/>
      <w:pgMar w:top="646" w:right="539" w:bottom="350"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CFE" w:rsidRDefault="00944CFE">
      <w:pPr>
        <w:spacing w:after="0" w:line="240" w:lineRule="auto"/>
      </w:pPr>
      <w:r>
        <w:separator/>
      </w:r>
    </w:p>
  </w:endnote>
  <w:endnote w:type="continuationSeparator" w:id="0">
    <w:p w:rsidR="00944CFE" w:rsidRDefault="0094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94" w:rsidRDefault="00B07294">
    <w:pPr>
      <w:tabs>
        <w:tab w:val="center" w:pos="4321"/>
        <w:tab w:val="center" w:pos="8642"/>
        <w:tab w:val="center" w:pos="9206"/>
        <w:tab w:val="center" w:pos="997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438912</wp:posOffset>
              </wp:positionH>
              <wp:positionV relativeFrom="page">
                <wp:posOffset>10269931</wp:posOffset>
              </wp:positionV>
              <wp:extent cx="6684010" cy="27432"/>
              <wp:effectExtent l="0" t="0" r="0" b="0"/>
              <wp:wrapSquare wrapText="bothSides"/>
              <wp:docPr id="55264" name="Group 55264"/>
              <wp:cNvGraphicFramePr/>
              <a:graphic xmlns:a="http://schemas.openxmlformats.org/drawingml/2006/main">
                <a:graphicData uri="http://schemas.microsoft.com/office/word/2010/wordprocessingGroup">
                  <wpg:wgp>
                    <wpg:cNvGrpSpPr/>
                    <wpg:grpSpPr>
                      <a:xfrm>
                        <a:off x="0" y="0"/>
                        <a:ext cx="6684010" cy="27432"/>
                        <a:chOff x="0" y="0"/>
                        <a:chExt cx="6684010" cy="27432"/>
                      </a:xfrm>
                    </wpg:grpSpPr>
                    <wps:wsp>
                      <wps:cNvPr id="56439" name="Shape 56439"/>
                      <wps:cNvSpPr/>
                      <wps:spPr>
                        <a:xfrm>
                          <a:off x="0" y="0"/>
                          <a:ext cx="6684010" cy="27432"/>
                        </a:xfrm>
                        <a:custGeom>
                          <a:avLst/>
                          <a:gdLst/>
                          <a:ahLst/>
                          <a:cxnLst/>
                          <a:rect l="0" t="0" r="0" b="0"/>
                          <a:pathLst>
                            <a:path w="6684010" h="27432">
                              <a:moveTo>
                                <a:pt x="0" y="0"/>
                              </a:moveTo>
                              <a:lnTo>
                                <a:pt x="6684010" y="0"/>
                              </a:lnTo>
                              <a:lnTo>
                                <a:pt x="668401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5264" style="width:526.3pt;height:2.15997pt;position:absolute;mso-position-horizontal-relative:page;mso-position-horizontal:absolute;margin-left:34.56pt;mso-position-vertical-relative:page;margin-top:808.656pt;" coordsize="66840,274">
              <v:shape id="Shape 56440" style="position:absolute;width:66840;height:274;left:0;top:0;" coordsize="6684010,27432" path="m0,0l6684010,0l6684010,27432l0,27432l0,0">
                <v:stroke weight="0pt" endcap="flat" joinstyle="miter" miterlimit="10" on="false" color="#000000" opacity="0"/>
                <v:fill on="true" color="#808080"/>
              </v:shape>
              <w10:wrap type="square"/>
            </v:group>
          </w:pict>
        </mc:Fallback>
      </mc:AlternateContent>
    </w:r>
    <w:r>
      <w:t xml:space="preserve">KOBA Vision </w:t>
    </w:r>
    <w:proofErr w:type="spellStart"/>
    <w:r>
      <w:t>EasyReader</w:t>
    </w:r>
    <w:proofErr w:type="spellEnd"/>
    <w:r>
      <w:t xml:space="preserve"> </w:t>
    </w:r>
    <w:r>
      <w:tab/>
      <w:t xml:space="preserve"> </w:t>
    </w:r>
    <w:r>
      <w:tab/>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94" w:rsidRDefault="00B07294">
    <w:pPr>
      <w:tabs>
        <w:tab w:val="center" w:pos="4321"/>
        <w:tab w:val="center" w:pos="8642"/>
        <w:tab w:val="center" w:pos="9206"/>
        <w:tab w:val="center" w:pos="997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438912</wp:posOffset>
              </wp:positionH>
              <wp:positionV relativeFrom="page">
                <wp:posOffset>10269931</wp:posOffset>
              </wp:positionV>
              <wp:extent cx="6684010" cy="27432"/>
              <wp:effectExtent l="0" t="0" r="0" b="0"/>
              <wp:wrapSquare wrapText="bothSides"/>
              <wp:docPr id="55246" name="Group 55246"/>
              <wp:cNvGraphicFramePr/>
              <a:graphic xmlns:a="http://schemas.openxmlformats.org/drawingml/2006/main">
                <a:graphicData uri="http://schemas.microsoft.com/office/word/2010/wordprocessingGroup">
                  <wpg:wgp>
                    <wpg:cNvGrpSpPr/>
                    <wpg:grpSpPr>
                      <a:xfrm>
                        <a:off x="0" y="0"/>
                        <a:ext cx="6684010" cy="27432"/>
                        <a:chOff x="0" y="0"/>
                        <a:chExt cx="6684010" cy="27432"/>
                      </a:xfrm>
                    </wpg:grpSpPr>
                    <wps:wsp>
                      <wps:cNvPr id="56437" name="Shape 56437"/>
                      <wps:cNvSpPr/>
                      <wps:spPr>
                        <a:xfrm>
                          <a:off x="0" y="0"/>
                          <a:ext cx="6684010" cy="27432"/>
                        </a:xfrm>
                        <a:custGeom>
                          <a:avLst/>
                          <a:gdLst/>
                          <a:ahLst/>
                          <a:cxnLst/>
                          <a:rect l="0" t="0" r="0" b="0"/>
                          <a:pathLst>
                            <a:path w="6684010" h="27432">
                              <a:moveTo>
                                <a:pt x="0" y="0"/>
                              </a:moveTo>
                              <a:lnTo>
                                <a:pt x="6684010" y="0"/>
                              </a:lnTo>
                              <a:lnTo>
                                <a:pt x="668401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5246" style="width:526.3pt;height:2.15997pt;position:absolute;mso-position-horizontal-relative:page;mso-position-horizontal:absolute;margin-left:34.56pt;mso-position-vertical-relative:page;margin-top:808.656pt;" coordsize="66840,274">
              <v:shape id="Shape 56438" style="position:absolute;width:66840;height:274;left:0;top:0;" coordsize="6684010,27432" path="m0,0l6684010,0l6684010,27432l0,27432l0,0">
                <v:stroke weight="0pt" endcap="flat" joinstyle="miter" miterlimit="10" on="false" color="#000000" opacity="0"/>
                <v:fill on="true" color="#808080"/>
              </v:shape>
              <w10:wrap type="square"/>
            </v:group>
          </w:pict>
        </mc:Fallback>
      </mc:AlternateContent>
    </w:r>
    <w:r>
      <w:t xml:space="preserve">KOBA Vision </w:t>
    </w:r>
    <w:proofErr w:type="spellStart"/>
    <w:r>
      <w:t>EasyReader</w:t>
    </w:r>
    <w:proofErr w:type="spellEnd"/>
    <w:r>
      <w:t xml:space="preserve"> </w:t>
    </w:r>
    <w:r>
      <w:tab/>
      <w:t xml:space="preserve"> </w:t>
    </w:r>
    <w:r>
      <w:tab/>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94" w:rsidRDefault="00B0729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CFE" w:rsidRDefault="00944CFE">
      <w:pPr>
        <w:spacing w:after="0" w:line="240" w:lineRule="auto"/>
      </w:pPr>
      <w:r>
        <w:separator/>
      </w:r>
    </w:p>
  </w:footnote>
  <w:footnote w:type="continuationSeparator" w:id="0">
    <w:p w:rsidR="00944CFE" w:rsidRDefault="00944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15B0"/>
    <w:multiLevelType w:val="hybridMultilevel"/>
    <w:tmpl w:val="81C8569A"/>
    <w:lvl w:ilvl="0" w:tplc="E434652E">
      <w:start w:val="1"/>
      <w:numFmt w:val="decimal"/>
      <w:lvlText w:val="%1."/>
      <w:lvlJc w:val="left"/>
      <w:pPr>
        <w:ind w:left="6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AB63A7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5D8E96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F7AB75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3F2543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F07B0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A526E6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BD4F63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D5A2BA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C904E6"/>
    <w:multiLevelType w:val="hybridMultilevel"/>
    <w:tmpl w:val="388C9ED0"/>
    <w:lvl w:ilvl="0" w:tplc="33140F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8A95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C43C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969ED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402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AC5D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4234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A6EE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C61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4125C"/>
    <w:multiLevelType w:val="hybridMultilevel"/>
    <w:tmpl w:val="0C462EB6"/>
    <w:lvl w:ilvl="0" w:tplc="7B9ECD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2461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A22B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12B9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4CE7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9466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BAB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36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CE9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5923EF"/>
    <w:multiLevelType w:val="hybridMultilevel"/>
    <w:tmpl w:val="833AA8C0"/>
    <w:lvl w:ilvl="0" w:tplc="7A9880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29A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08C7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3EBD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06D9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6CE2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2A72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D810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04AD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8946A0"/>
    <w:multiLevelType w:val="hybridMultilevel"/>
    <w:tmpl w:val="68644FF6"/>
    <w:lvl w:ilvl="0" w:tplc="FA228A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E38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0E6D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1A29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54F8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6622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C2AE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89E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84A8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260E04"/>
    <w:multiLevelType w:val="hybridMultilevel"/>
    <w:tmpl w:val="CC78D432"/>
    <w:lvl w:ilvl="0" w:tplc="34A64D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E98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2E83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643E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274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4883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0493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0B4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A6C9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766DCB"/>
    <w:multiLevelType w:val="hybridMultilevel"/>
    <w:tmpl w:val="A57C10F6"/>
    <w:lvl w:ilvl="0" w:tplc="1EDEA39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C45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1AF9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5E48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85F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C75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5E40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8AE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B8BE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BB58E1"/>
    <w:multiLevelType w:val="hybridMultilevel"/>
    <w:tmpl w:val="D8863BB0"/>
    <w:lvl w:ilvl="0" w:tplc="5896FD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605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2F9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2EC4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6ED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B6C4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7CAD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28B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1255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E1752E"/>
    <w:multiLevelType w:val="hybridMultilevel"/>
    <w:tmpl w:val="625492C0"/>
    <w:lvl w:ilvl="0" w:tplc="7DB4E6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5293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80C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921A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49C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94D0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B260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01B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A058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D204E8"/>
    <w:multiLevelType w:val="hybridMultilevel"/>
    <w:tmpl w:val="F322E852"/>
    <w:lvl w:ilvl="0" w:tplc="2472AE1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C87D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B60E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E48D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A82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7880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D4DF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5224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1277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5C2FF3"/>
    <w:multiLevelType w:val="hybridMultilevel"/>
    <w:tmpl w:val="54BE6290"/>
    <w:lvl w:ilvl="0" w:tplc="A1A819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AA52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D023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88D9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AC6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D4ED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661B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6A28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92B2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E85248"/>
    <w:multiLevelType w:val="hybridMultilevel"/>
    <w:tmpl w:val="9C7EF7FE"/>
    <w:lvl w:ilvl="0" w:tplc="78CA51C2">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3AC5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0B63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E2901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E39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868DC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00EA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1A71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26F68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453FB2"/>
    <w:multiLevelType w:val="hybridMultilevel"/>
    <w:tmpl w:val="9F889136"/>
    <w:lvl w:ilvl="0" w:tplc="5FBAC2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566E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1604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6E15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A10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D803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26EA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065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F6B9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4C2450"/>
    <w:multiLevelType w:val="hybridMultilevel"/>
    <w:tmpl w:val="DC4275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9390882"/>
    <w:multiLevelType w:val="hybridMultilevel"/>
    <w:tmpl w:val="22825A1A"/>
    <w:lvl w:ilvl="0" w:tplc="2A08BA16">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4ADAF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9A54E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6243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14B9E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5229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7298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4072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A8888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EF2667"/>
    <w:multiLevelType w:val="hybridMultilevel"/>
    <w:tmpl w:val="ED043C00"/>
    <w:lvl w:ilvl="0" w:tplc="2EBAFBD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54B0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AFE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A884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05F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30F0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04CA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086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EC90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A434CD"/>
    <w:multiLevelType w:val="hybridMultilevel"/>
    <w:tmpl w:val="CD327324"/>
    <w:lvl w:ilvl="0" w:tplc="B45E03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48E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AEF9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0C3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CA5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CC756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8E2E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274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42DF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F76012"/>
    <w:multiLevelType w:val="hybridMultilevel"/>
    <w:tmpl w:val="DF1A9F28"/>
    <w:lvl w:ilvl="0" w:tplc="35FC743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2C78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3066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A691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28BB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62B5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72A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04A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0AB9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5B40C9"/>
    <w:multiLevelType w:val="hybridMultilevel"/>
    <w:tmpl w:val="4ECEA3B2"/>
    <w:lvl w:ilvl="0" w:tplc="4C6C6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2E2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3EF2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86EE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681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1220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AC9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3C10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8A10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132B6C"/>
    <w:multiLevelType w:val="hybridMultilevel"/>
    <w:tmpl w:val="1730FB1E"/>
    <w:lvl w:ilvl="0" w:tplc="3E00F9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EB3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AEEB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2ABA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624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E98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5404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423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56A3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1D3CCA"/>
    <w:multiLevelType w:val="hybridMultilevel"/>
    <w:tmpl w:val="35CE7D8C"/>
    <w:lvl w:ilvl="0" w:tplc="AC82846A">
      <w:start w:val="1"/>
      <w:numFmt w:val="decimal"/>
      <w:lvlText w:val="%1."/>
      <w:lvlJc w:val="left"/>
      <w:pPr>
        <w:ind w:left="705" w:hanging="360"/>
      </w:pPr>
      <w:rPr>
        <w:rFonts w:hint="default"/>
      </w:rPr>
    </w:lvl>
    <w:lvl w:ilvl="1" w:tplc="040B0019" w:tentative="1">
      <w:start w:val="1"/>
      <w:numFmt w:val="lowerLetter"/>
      <w:lvlText w:val="%2."/>
      <w:lvlJc w:val="left"/>
      <w:pPr>
        <w:ind w:left="1425" w:hanging="360"/>
      </w:pPr>
    </w:lvl>
    <w:lvl w:ilvl="2" w:tplc="040B001B" w:tentative="1">
      <w:start w:val="1"/>
      <w:numFmt w:val="lowerRoman"/>
      <w:lvlText w:val="%3."/>
      <w:lvlJc w:val="right"/>
      <w:pPr>
        <w:ind w:left="2145" w:hanging="180"/>
      </w:pPr>
    </w:lvl>
    <w:lvl w:ilvl="3" w:tplc="040B000F" w:tentative="1">
      <w:start w:val="1"/>
      <w:numFmt w:val="decimal"/>
      <w:lvlText w:val="%4."/>
      <w:lvlJc w:val="left"/>
      <w:pPr>
        <w:ind w:left="2865" w:hanging="360"/>
      </w:pPr>
    </w:lvl>
    <w:lvl w:ilvl="4" w:tplc="040B0019" w:tentative="1">
      <w:start w:val="1"/>
      <w:numFmt w:val="lowerLetter"/>
      <w:lvlText w:val="%5."/>
      <w:lvlJc w:val="left"/>
      <w:pPr>
        <w:ind w:left="3585" w:hanging="360"/>
      </w:pPr>
    </w:lvl>
    <w:lvl w:ilvl="5" w:tplc="040B001B" w:tentative="1">
      <w:start w:val="1"/>
      <w:numFmt w:val="lowerRoman"/>
      <w:lvlText w:val="%6."/>
      <w:lvlJc w:val="right"/>
      <w:pPr>
        <w:ind w:left="4305" w:hanging="180"/>
      </w:pPr>
    </w:lvl>
    <w:lvl w:ilvl="6" w:tplc="040B000F" w:tentative="1">
      <w:start w:val="1"/>
      <w:numFmt w:val="decimal"/>
      <w:lvlText w:val="%7."/>
      <w:lvlJc w:val="left"/>
      <w:pPr>
        <w:ind w:left="5025" w:hanging="360"/>
      </w:pPr>
    </w:lvl>
    <w:lvl w:ilvl="7" w:tplc="040B0019" w:tentative="1">
      <w:start w:val="1"/>
      <w:numFmt w:val="lowerLetter"/>
      <w:lvlText w:val="%8."/>
      <w:lvlJc w:val="left"/>
      <w:pPr>
        <w:ind w:left="5745" w:hanging="360"/>
      </w:pPr>
    </w:lvl>
    <w:lvl w:ilvl="8" w:tplc="040B001B" w:tentative="1">
      <w:start w:val="1"/>
      <w:numFmt w:val="lowerRoman"/>
      <w:lvlText w:val="%9."/>
      <w:lvlJc w:val="right"/>
      <w:pPr>
        <w:ind w:left="6465" w:hanging="180"/>
      </w:pPr>
    </w:lvl>
  </w:abstractNum>
  <w:abstractNum w:abstractNumId="21" w15:restartNumberingAfterBreak="0">
    <w:nsid w:val="57A2365A"/>
    <w:multiLevelType w:val="hybridMultilevel"/>
    <w:tmpl w:val="21C4B52C"/>
    <w:lvl w:ilvl="0" w:tplc="25302F98">
      <w:numFmt w:val="bullet"/>
      <w:lvlText w:val="-"/>
      <w:lvlJc w:val="left"/>
      <w:pPr>
        <w:ind w:left="345" w:hanging="360"/>
      </w:pPr>
      <w:rPr>
        <w:rFonts w:ascii="Arial" w:eastAsia="Arial" w:hAnsi="Arial" w:cs="Arial" w:hint="default"/>
      </w:rPr>
    </w:lvl>
    <w:lvl w:ilvl="1" w:tplc="040B0003" w:tentative="1">
      <w:start w:val="1"/>
      <w:numFmt w:val="bullet"/>
      <w:lvlText w:val="o"/>
      <w:lvlJc w:val="left"/>
      <w:pPr>
        <w:ind w:left="1065" w:hanging="360"/>
      </w:pPr>
      <w:rPr>
        <w:rFonts w:ascii="Courier New" w:hAnsi="Courier New" w:cs="Courier New" w:hint="default"/>
      </w:rPr>
    </w:lvl>
    <w:lvl w:ilvl="2" w:tplc="040B0005" w:tentative="1">
      <w:start w:val="1"/>
      <w:numFmt w:val="bullet"/>
      <w:lvlText w:val=""/>
      <w:lvlJc w:val="left"/>
      <w:pPr>
        <w:ind w:left="1785" w:hanging="360"/>
      </w:pPr>
      <w:rPr>
        <w:rFonts w:ascii="Wingdings" w:hAnsi="Wingdings" w:hint="default"/>
      </w:rPr>
    </w:lvl>
    <w:lvl w:ilvl="3" w:tplc="040B0001" w:tentative="1">
      <w:start w:val="1"/>
      <w:numFmt w:val="bullet"/>
      <w:lvlText w:val=""/>
      <w:lvlJc w:val="left"/>
      <w:pPr>
        <w:ind w:left="2505" w:hanging="360"/>
      </w:pPr>
      <w:rPr>
        <w:rFonts w:ascii="Symbol" w:hAnsi="Symbol" w:hint="default"/>
      </w:rPr>
    </w:lvl>
    <w:lvl w:ilvl="4" w:tplc="040B0003" w:tentative="1">
      <w:start w:val="1"/>
      <w:numFmt w:val="bullet"/>
      <w:lvlText w:val="o"/>
      <w:lvlJc w:val="left"/>
      <w:pPr>
        <w:ind w:left="3225" w:hanging="360"/>
      </w:pPr>
      <w:rPr>
        <w:rFonts w:ascii="Courier New" w:hAnsi="Courier New" w:cs="Courier New" w:hint="default"/>
      </w:rPr>
    </w:lvl>
    <w:lvl w:ilvl="5" w:tplc="040B0005" w:tentative="1">
      <w:start w:val="1"/>
      <w:numFmt w:val="bullet"/>
      <w:lvlText w:val=""/>
      <w:lvlJc w:val="left"/>
      <w:pPr>
        <w:ind w:left="3945" w:hanging="360"/>
      </w:pPr>
      <w:rPr>
        <w:rFonts w:ascii="Wingdings" w:hAnsi="Wingdings" w:hint="default"/>
      </w:rPr>
    </w:lvl>
    <w:lvl w:ilvl="6" w:tplc="040B0001" w:tentative="1">
      <w:start w:val="1"/>
      <w:numFmt w:val="bullet"/>
      <w:lvlText w:val=""/>
      <w:lvlJc w:val="left"/>
      <w:pPr>
        <w:ind w:left="4665" w:hanging="360"/>
      </w:pPr>
      <w:rPr>
        <w:rFonts w:ascii="Symbol" w:hAnsi="Symbol" w:hint="default"/>
      </w:rPr>
    </w:lvl>
    <w:lvl w:ilvl="7" w:tplc="040B0003" w:tentative="1">
      <w:start w:val="1"/>
      <w:numFmt w:val="bullet"/>
      <w:lvlText w:val="o"/>
      <w:lvlJc w:val="left"/>
      <w:pPr>
        <w:ind w:left="5385" w:hanging="360"/>
      </w:pPr>
      <w:rPr>
        <w:rFonts w:ascii="Courier New" w:hAnsi="Courier New" w:cs="Courier New" w:hint="default"/>
      </w:rPr>
    </w:lvl>
    <w:lvl w:ilvl="8" w:tplc="040B0005" w:tentative="1">
      <w:start w:val="1"/>
      <w:numFmt w:val="bullet"/>
      <w:lvlText w:val=""/>
      <w:lvlJc w:val="left"/>
      <w:pPr>
        <w:ind w:left="6105" w:hanging="360"/>
      </w:pPr>
      <w:rPr>
        <w:rFonts w:ascii="Wingdings" w:hAnsi="Wingdings" w:hint="default"/>
      </w:rPr>
    </w:lvl>
  </w:abstractNum>
  <w:abstractNum w:abstractNumId="22" w15:restartNumberingAfterBreak="0">
    <w:nsid w:val="5A677A75"/>
    <w:multiLevelType w:val="hybridMultilevel"/>
    <w:tmpl w:val="3B00DE52"/>
    <w:lvl w:ilvl="0" w:tplc="A63251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2085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D470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54BA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6E10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C2BE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16DC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FE9A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A69F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194062"/>
    <w:multiLevelType w:val="hybridMultilevel"/>
    <w:tmpl w:val="3EB64FBA"/>
    <w:lvl w:ilvl="0" w:tplc="26328E7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CF1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C016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77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4F2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A0E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E6A9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C47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8AA9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976CBC"/>
    <w:multiLevelType w:val="hybridMultilevel"/>
    <w:tmpl w:val="88E06CD2"/>
    <w:lvl w:ilvl="0" w:tplc="51CA4A08">
      <w:start w:val="5"/>
      <w:numFmt w:val="decimal"/>
      <w:lvlText w:val="%1."/>
      <w:lvlJc w:val="left"/>
      <w:pPr>
        <w:ind w:left="6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75E902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47E754A">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8D272D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68A5D6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0A865A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642E0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E0E074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83E44A8">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3A5647"/>
    <w:multiLevelType w:val="hybridMultilevel"/>
    <w:tmpl w:val="609CCB0A"/>
    <w:lvl w:ilvl="0" w:tplc="C794F4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DC6D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CC9D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1260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A6EE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32E6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96E8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9EC1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4028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BF44FD"/>
    <w:multiLevelType w:val="hybridMultilevel"/>
    <w:tmpl w:val="B0E0F408"/>
    <w:lvl w:ilvl="0" w:tplc="8DEAB1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AFD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D82E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08A6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8EE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CC81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1E4E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4DE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7297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57375D"/>
    <w:multiLevelType w:val="hybridMultilevel"/>
    <w:tmpl w:val="307C89F6"/>
    <w:lvl w:ilvl="0" w:tplc="21589D3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C0CC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74B0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BCFE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7A02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7473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BCDA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076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C0F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A010DA"/>
    <w:multiLevelType w:val="hybridMultilevel"/>
    <w:tmpl w:val="56020484"/>
    <w:lvl w:ilvl="0" w:tplc="B72CB53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CC48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8E4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526A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0884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FA27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E84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84BC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B83F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6655D90"/>
    <w:multiLevelType w:val="hybridMultilevel"/>
    <w:tmpl w:val="533C9E1A"/>
    <w:lvl w:ilvl="0" w:tplc="D04219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C826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2AB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EA7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8F3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98DC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3230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EA4E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A8E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9127C54"/>
    <w:multiLevelType w:val="hybridMultilevel"/>
    <w:tmpl w:val="F0C097A6"/>
    <w:lvl w:ilvl="0" w:tplc="30FA61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668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4AB8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807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2ABB4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1EA0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BAD3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043A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4A6C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7"/>
  </w:num>
  <w:num w:numId="3">
    <w:abstractNumId w:val="11"/>
  </w:num>
  <w:num w:numId="4">
    <w:abstractNumId w:val="27"/>
  </w:num>
  <w:num w:numId="5">
    <w:abstractNumId w:val="25"/>
  </w:num>
  <w:num w:numId="6">
    <w:abstractNumId w:val="2"/>
  </w:num>
  <w:num w:numId="7">
    <w:abstractNumId w:val="10"/>
  </w:num>
  <w:num w:numId="8">
    <w:abstractNumId w:val="18"/>
  </w:num>
  <w:num w:numId="9">
    <w:abstractNumId w:val="3"/>
  </w:num>
  <w:num w:numId="10">
    <w:abstractNumId w:val="14"/>
  </w:num>
  <w:num w:numId="11">
    <w:abstractNumId w:val="8"/>
  </w:num>
  <w:num w:numId="12">
    <w:abstractNumId w:val="9"/>
  </w:num>
  <w:num w:numId="13">
    <w:abstractNumId w:val="23"/>
  </w:num>
  <w:num w:numId="14">
    <w:abstractNumId w:val="12"/>
  </w:num>
  <w:num w:numId="15">
    <w:abstractNumId w:val="5"/>
  </w:num>
  <w:num w:numId="16">
    <w:abstractNumId w:val="29"/>
  </w:num>
  <w:num w:numId="17">
    <w:abstractNumId w:val="24"/>
  </w:num>
  <w:num w:numId="18">
    <w:abstractNumId w:val="6"/>
  </w:num>
  <w:num w:numId="19">
    <w:abstractNumId w:val="16"/>
  </w:num>
  <w:num w:numId="20">
    <w:abstractNumId w:val="28"/>
  </w:num>
  <w:num w:numId="21">
    <w:abstractNumId w:val="26"/>
  </w:num>
  <w:num w:numId="22">
    <w:abstractNumId w:val="22"/>
  </w:num>
  <w:num w:numId="23">
    <w:abstractNumId w:val="30"/>
  </w:num>
  <w:num w:numId="24">
    <w:abstractNumId w:val="0"/>
  </w:num>
  <w:num w:numId="25">
    <w:abstractNumId w:val="17"/>
  </w:num>
  <w:num w:numId="26">
    <w:abstractNumId w:val="4"/>
  </w:num>
  <w:num w:numId="27">
    <w:abstractNumId w:val="15"/>
  </w:num>
  <w:num w:numId="28">
    <w:abstractNumId w:val="1"/>
  </w:num>
  <w:num w:numId="29">
    <w:abstractNumId w:val="20"/>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32"/>
    <w:rsid w:val="00091B70"/>
    <w:rsid w:val="000F1B04"/>
    <w:rsid w:val="00234963"/>
    <w:rsid w:val="002D005E"/>
    <w:rsid w:val="003001CB"/>
    <w:rsid w:val="00315304"/>
    <w:rsid w:val="00332A1C"/>
    <w:rsid w:val="003918D8"/>
    <w:rsid w:val="005A54E7"/>
    <w:rsid w:val="005B56CC"/>
    <w:rsid w:val="007A0B40"/>
    <w:rsid w:val="007E4A32"/>
    <w:rsid w:val="00937153"/>
    <w:rsid w:val="00944CFE"/>
    <w:rsid w:val="00980D75"/>
    <w:rsid w:val="009E3295"/>
    <w:rsid w:val="00A34F38"/>
    <w:rsid w:val="00B07294"/>
    <w:rsid w:val="00B936AF"/>
    <w:rsid w:val="00BA1955"/>
    <w:rsid w:val="00BF501F"/>
    <w:rsid w:val="00D41749"/>
    <w:rsid w:val="00D87EC0"/>
    <w:rsid w:val="00E40923"/>
    <w:rsid w:val="00E62D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50FB"/>
  <w15:docId w15:val="{EAA30C59-E7F3-4FBB-9336-A44F64B5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spacing w:after="108" w:line="249" w:lineRule="auto"/>
      <w:ind w:left="10" w:hanging="10"/>
    </w:pPr>
    <w:rPr>
      <w:rFonts w:ascii="Arial" w:eastAsia="Arial" w:hAnsi="Arial" w:cs="Arial"/>
      <w:color w:val="000000"/>
    </w:rPr>
  </w:style>
  <w:style w:type="paragraph" w:styleId="Otsikko1">
    <w:name w:val="heading 1"/>
    <w:next w:val="Normaali"/>
    <w:link w:val="Otsikko1Char"/>
    <w:uiPriority w:val="9"/>
    <w:qFormat/>
    <w:pPr>
      <w:keepNext/>
      <w:keepLines/>
      <w:pBdr>
        <w:bottom w:val="single" w:sz="6" w:space="0" w:color="000000"/>
      </w:pBdr>
      <w:shd w:val="clear" w:color="auto" w:fill="BFBFBF"/>
      <w:spacing w:after="0"/>
      <w:ind w:left="10" w:hanging="10"/>
      <w:outlineLvl w:val="0"/>
    </w:pPr>
    <w:rPr>
      <w:rFonts w:ascii="Arial" w:eastAsia="Arial" w:hAnsi="Arial" w:cs="Arial"/>
      <w:b/>
      <w:color w:val="000000"/>
      <w:sz w:val="48"/>
    </w:rPr>
  </w:style>
  <w:style w:type="paragraph" w:styleId="Otsikko2">
    <w:name w:val="heading 2"/>
    <w:next w:val="Normaali"/>
    <w:link w:val="Otsikko2Char"/>
    <w:uiPriority w:val="9"/>
    <w:unhideWhenUsed/>
    <w:qFormat/>
    <w:pPr>
      <w:keepNext/>
      <w:keepLines/>
      <w:spacing w:after="0"/>
      <w:ind w:left="10" w:right="288" w:hanging="10"/>
      <w:outlineLvl w:val="1"/>
    </w:pPr>
    <w:rPr>
      <w:rFonts w:ascii="Arial" w:eastAsia="Arial" w:hAnsi="Arial" w:cs="Arial"/>
      <w:b/>
      <w:i/>
      <w:color w:val="000000"/>
      <w:sz w:val="48"/>
    </w:rPr>
  </w:style>
  <w:style w:type="paragraph" w:styleId="Otsikko3">
    <w:name w:val="heading 3"/>
    <w:next w:val="Normaali"/>
    <w:link w:val="Otsikko3Char"/>
    <w:uiPriority w:val="9"/>
    <w:unhideWhenUsed/>
    <w:qFormat/>
    <w:pPr>
      <w:keepNext/>
      <w:keepLines/>
      <w:spacing w:after="19" w:line="250" w:lineRule="auto"/>
      <w:ind w:left="10" w:right="288" w:hanging="10"/>
      <w:outlineLvl w:val="2"/>
    </w:pPr>
    <w:rPr>
      <w:rFonts w:ascii="Arial" w:eastAsia="Arial" w:hAnsi="Arial" w:cs="Arial"/>
      <w:b/>
      <w:color w:val="000000"/>
      <w:sz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Pr>
      <w:rFonts w:ascii="Arial" w:eastAsia="Arial" w:hAnsi="Arial" w:cs="Arial"/>
      <w:b/>
      <w:color w:val="000000"/>
      <w:sz w:val="36"/>
    </w:rPr>
  </w:style>
  <w:style w:type="character" w:customStyle="1" w:styleId="Otsikko2Char">
    <w:name w:val="Otsikko 2 Char"/>
    <w:link w:val="Otsikko2"/>
    <w:rPr>
      <w:rFonts w:ascii="Arial" w:eastAsia="Arial" w:hAnsi="Arial" w:cs="Arial"/>
      <w:b/>
      <w:i/>
      <w:color w:val="000000"/>
      <w:sz w:val="48"/>
    </w:rPr>
  </w:style>
  <w:style w:type="character" w:customStyle="1" w:styleId="Otsikko1Char">
    <w:name w:val="Otsikko 1 Char"/>
    <w:link w:val="Otsikko1"/>
    <w:rPr>
      <w:rFonts w:ascii="Arial" w:eastAsia="Arial" w:hAnsi="Arial" w:cs="Arial"/>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ki">
    <w:name w:val="Hyperlink"/>
    <w:basedOn w:val="Kappaleenoletusfontti"/>
    <w:uiPriority w:val="99"/>
    <w:unhideWhenUsed/>
    <w:rsid w:val="00B07294"/>
    <w:rPr>
      <w:color w:val="0563C1" w:themeColor="hyperlink"/>
      <w:u w:val="single"/>
    </w:rPr>
  </w:style>
  <w:style w:type="character" w:styleId="Ratkaisematonmaininta">
    <w:name w:val="Unresolved Mention"/>
    <w:basedOn w:val="Kappaleenoletusfontti"/>
    <w:uiPriority w:val="99"/>
    <w:semiHidden/>
    <w:unhideWhenUsed/>
    <w:rsid w:val="00B07294"/>
    <w:rPr>
      <w:color w:val="605E5C"/>
      <w:shd w:val="clear" w:color="auto" w:fill="E1DFDD"/>
    </w:rPr>
  </w:style>
  <w:style w:type="paragraph" w:styleId="Luettelokappale">
    <w:name w:val="List Paragraph"/>
    <w:basedOn w:val="Normaali"/>
    <w:uiPriority w:val="34"/>
    <w:qFormat/>
    <w:rsid w:val="00B0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1310</Words>
  <Characters>10619</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dc:creator>
  <cp:keywords/>
  <cp:lastModifiedBy>Konsta</cp:lastModifiedBy>
  <cp:revision>8</cp:revision>
  <dcterms:created xsi:type="dcterms:W3CDTF">2019-02-01T09:57:00Z</dcterms:created>
  <dcterms:modified xsi:type="dcterms:W3CDTF">2019-02-13T07:24:00Z</dcterms:modified>
</cp:coreProperties>
</file>