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dx6h7tanb9ic" w:id="0"/>
      <w:bookmarkEnd w:id="0"/>
      <w:r w:rsidDel="00000000" w:rsidR="00000000" w:rsidRPr="00000000">
        <w:rPr>
          <w:rtl w:val="0"/>
        </w:rPr>
        <w:t xml:space="preserve">Tournament Checklist</w:t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rPr/>
      </w:pPr>
      <w:bookmarkStart w:colFirst="0" w:colLast="0" w:name="_bfvfp15jwbsl" w:id="1"/>
      <w:bookmarkEnd w:id="1"/>
      <w:r w:rsidDel="00000000" w:rsidR="00000000" w:rsidRPr="00000000">
        <w:rPr>
          <w:rtl w:val="0"/>
        </w:rPr>
        <w:t xml:space="preserve">Game Essentials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 deck (correct card count, format-legal)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Sideboard (up to 15 cards for Constructed formats)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Extra sleeves (80–100 total + 20–30 backups)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Deck box (plus one spare)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Dice, counters, tokens, life tracker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 and paper (or notepad + digital backup)</w:t>
        <w:br w:type="textWrapping"/>
      </w:r>
    </w:p>
    <w:p w:rsidR="00000000" w:rsidDel="00000000" w:rsidP="00000000" w:rsidRDefault="00000000" w:rsidRPr="00000000" w14:paraId="00000009">
      <w:pPr>
        <w:pStyle w:val="Heading2"/>
        <w:spacing w:after="240" w:before="240" w:lineRule="auto"/>
        <w:rPr/>
      </w:pPr>
      <w:bookmarkStart w:colFirst="0" w:colLast="0" w:name="_k67ngdi8hc75" w:id="2"/>
      <w:bookmarkEnd w:id="2"/>
      <w:r w:rsidDel="00000000" w:rsidR="00000000" w:rsidRPr="00000000">
        <w:rPr>
          <w:rtl w:val="0"/>
        </w:rPr>
        <w:t xml:space="preserve">Backup &amp; Emergency Items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Replacement sleeves (different color set)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Extra deck box, microfiber cloth, tissues, rubber bands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with charger + rules apps bookmarked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Tournament organizer and emergency contacts saved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Cash for food, travel, and unexpected expenses</w:t>
        <w:br w:type="textWrapping"/>
      </w:r>
    </w:p>
    <w:p w:rsidR="00000000" w:rsidDel="00000000" w:rsidP="00000000" w:rsidRDefault="00000000" w:rsidRPr="00000000" w14:paraId="0000000F">
      <w:pPr>
        <w:pStyle w:val="Heading2"/>
        <w:spacing w:after="240" w:before="240" w:lineRule="auto"/>
        <w:rPr/>
      </w:pPr>
      <w:bookmarkStart w:colFirst="0" w:colLast="0" w:name="_loyhik5ik6kg" w:id="3"/>
      <w:bookmarkEnd w:id="3"/>
      <w:r w:rsidDel="00000000" w:rsidR="00000000" w:rsidRPr="00000000">
        <w:rPr>
          <w:rtl w:val="0"/>
        </w:rPr>
        <w:t xml:space="preserve">Comfort &amp; Preparation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Water bottle and snacks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Playmat and towel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Extra basic lands (for Limited formats)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Practiced deck plans + matchup notes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Printed schedule and directions to venue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