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644DB" w14:textId="77777777" w:rsidR="009C346B" w:rsidRDefault="009C346B" w:rsidP="009C34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is-IS"/>
        </w:rPr>
        <w:t>Aðalstjórn UMF Stjörnunnar </w:t>
      </w:r>
      <w:r>
        <w:rPr>
          <w:rStyle w:val="normaltextrun"/>
          <w:rFonts w:ascii="Calibri" w:hAnsi="Calibri" w:cs="Calibri"/>
          <w:lang w:val="is-IS"/>
        </w:rPr>
        <w:t>   </w:t>
      </w:r>
      <w:r>
        <w:rPr>
          <w:rStyle w:val="eop"/>
          <w:rFonts w:ascii="Calibri" w:hAnsi="Calibri" w:cs="Calibri"/>
        </w:rPr>
        <w:t> </w:t>
      </w:r>
    </w:p>
    <w:p w14:paraId="155C7009" w14:textId="77777777" w:rsidR="009C346B" w:rsidRDefault="009C346B" w:rsidP="009C346B">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lang w:val="is-IS"/>
        </w:rPr>
        <w:t>  </w:t>
      </w:r>
      <w:r>
        <w:rPr>
          <w:rStyle w:val="eop"/>
          <w:rFonts w:ascii="Segoe UI" w:hAnsi="Segoe UI" w:cs="Segoe UI"/>
          <w:sz w:val="18"/>
          <w:szCs w:val="18"/>
        </w:rPr>
        <w:t> </w:t>
      </w:r>
    </w:p>
    <w:p w14:paraId="1642C118" w14:textId="6BE6B59D" w:rsidR="009C346B" w:rsidRDefault="009C346B" w:rsidP="009C34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is-IS"/>
        </w:rPr>
        <w:t xml:space="preserve">Stjórnarfundur haldinn </w:t>
      </w:r>
      <w:r w:rsidR="00DE5160">
        <w:rPr>
          <w:rStyle w:val="normaltextrun"/>
          <w:rFonts w:ascii="Calibri" w:hAnsi="Calibri" w:cs="Calibri"/>
          <w:lang w:val="is-IS"/>
        </w:rPr>
        <w:t>í Stjörnuheimilinu</w:t>
      </w:r>
      <w:r>
        <w:rPr>
          <w:rStyle w:val="normaltextrun"/>
          <w:rFonts w:ascii="Calibri" w:hAnsi="Calibri" w:cs="Calibri"/>
          <w:lang w:val="is-IS"/>
        </w:rPr>
        <w:t>, m</w:t>
      </w:r>
      <w:r w:rsidR="00C201CB">
        <w:rPr>
          <w:rStyle w:val="normaltextrun"/>
          <w:rFonts w:ascii="Calibri" w:hAnsi="Calibri" w:cs="Calibri"/>
          <w:lang w:val="is-IS"/>
        </w:rPr>
        <w:t>ánudaginn</w:t>
      </w:r>
      <w:r>
        <w:rPr>
          <w:rStyle w:val="normaltextrun"/>
          <w:rFonts w:ascii="Calibri" w:hAnsi="Calibri" w:cs="Calibri"/>
          <w:lang w:val="is-IS"/>
        </w:rPr>
        <w:t xml:space="preserve"> </w:t>
      </w:r>
      <w:r w:rsidR="00E67A06">
        <w:rPr>
          <w:rStyle w:val="normaltextrun"/>
          <w:rFonts w:ascii="Calibri" w:hAnsi="Calibri" w:cs="Calibri"/>
          <w:lang w:val="is-IS"/>
        </w:rPr>
        <w:t>12</w:t>
      </w:r>
      <w:r w:rsidR="00C201CB">
        <w:rPr>
          <w:rStyle w:val="normaltextrun"/>
          <w:rFonts w:ascii="Calibri" w:hAnsi="Calibri" w:cs="Calibri"/>
          <w:lang w:val="is-IS"/>
        </w:rPr>
        <w:t xml:space="preserve">. </w:t>
      </w:r>
      <w:r w:rsidR="00E67A06">
        <w:rPr>
          <w:rStyle w:val="normaltextrun"/>
          <w:rFonts w:ascii="Calibri" w:hAnsi="Calibri" w:cs="Calibri"/>
          <w:lang w:val="is-IS"/>
        </w:rPr>
        <w:t>september</w:t>
      </w:r>
      <w:r w:rsidR="00C201CB">
        <w:rPr>
          <w:rStyle w:val="normaltextrun"/>
          <w:rFonts w:ascii="Calibri" w:hAnsi="Calibri" w:cs="Calibri"/>
          <w:lang w:val="is-IS"/>
        </w:rPr>
        <w:t xml:space="preserve"> </w:t>
      </w:r>
      <w:r>
        <w:rPr>
          <w:rStyle w:val="normaltextrun"/>
          <w:rFonts w:ascii="Calibri" w:hAnsi="Calibri" w:cs="Calibri"/>
          <w:lang w:val="is-IS"/>
        </w:rPr>
        <w:t>202</w:t>
      </w:r>
      <w:r w:rsidR="00DE5160">
        <w:rPr>
          <w:rStyle w:val="normaltextrun"/>
          <w:rFonts w:ascii="Calibri" w:hAnsi="Calibri" w:cs="Calibri"/>
          <w:lang w:val="is-IS"/>
        </w:rPr>
        <w:t>2</w:t>
      </w:r>
      <w:r>
        <w:rPr>
          <w:rStyle w:val="normaltextrun"/>
          <w:rFonts w:ascii="Calibri" w:hAnsi="Calibri" w:cs="Calibri"/>
          <w:lang w:val="is-IS"/>
        </w:rPr>
        <w:t>, kl. 17</w:t>
      </w:r>
      <w:r>
        <w:rPr>
          <w:rStyle w:val="normaltextrun"/>
          <w:lang w:val="is-IS"/>
        </w:rPr>
        <w:t>:</w:t>
      </w:r>
      <w:r w:rsidR="00B124E8">
        <w:rPr>
          <w:rStyle w:val="normaltextrun"/>
          <w:rFonts w:ascii="Calibri" w:hAnsi="Calibri" w:cs="Calibri"/>
          <w:lang w:val="is-IS"/>
        </w:rPr>
        <w:t>15</w:t>
      </w:r>
      <w:r>
        <w:rPr>
          <w:rStyle w:val="normaltextrun"/>
          <w:rFonts w:ascii="Calibri" w:hAnsi="Calibri" w:cs="Calibri"/>
          <w:lang w:val="is-IS"/>
        </w:rPr>
        <w:t>   </w:t>
      </w:r>
      <w:r>
        <w:rPr>
          <w:rStyle w:val="eop"/>
          <w:rFonts w:ascii="Calibri" w:hAnsi="Calibri" w:cs="Calibri"/>
        </w:rPr>
        <w:t> </w:t>
      </w:r>
    </w:p>
    <w:p w14:paraId="19F6758F" w14:textId="77777777" w:rsidR="00DD4EA1" w:rsidRDefault="00DD4EA1" w:rsidP="009C346B">
      <w:pPr>
        <w:pStyle w:val="paragraph"/>
        <w:spacing w:before="0" w:beforeAutospacing="0" w:after="0" w:afterAutospacing="0"/>
        <w:textAlignment w:val="baseline"/>
        <w:rPr>
          <w:rStyle w:val="normaltextrun"/>
          <w:rFonts w:ascii="Calibri" w:hAnsi="Calibri" w:cs="Calibri"/>
          <w:sz w:val="18"/>
          <w:szCs w:val="18"/>
          <w:lang w:val="is-IS"/>
        </w:rPr>
      </w:pPr>
    </w:p>
    <w:p w14:paraId="41139EB8" w14:textId="2A6A04A4" w:rsidR="00A91205" w:rsidRDefault="009C346B" w:rsidP="00A91205">
      <w:pPr>
        <w:pStyle w:val="paragraph"/>
        <w:spacing w:before="0" w:beforeAutospacing="0" w:after="0" w:afterAutospacing="0"/>
        <w:textAlignment w:val="baseline"/>
        <w:rPr>
          <w:rStyle w:val="normaltextrun"/>
          <w:rFonts w:ascii="Calibri" w:hAnsi="Calibri" w:cs="Calibri"/>
          <w:sz w:val="18"/>
          <w:szCs w:val="18"/>
          <w:lang w:val="is-IS"/>
        </w:rPr>
      </w:pPr>
      <w:r>
        <w:rPr>
          <w:rStyle w:val="normaltextrun"/>
          <w:rFonts w:ascii="Calibri" w:hAnsi="Calibri" w:cs="Calibri"/>
          <w:sz w:val="18"/>
          <w:szCs w:val="18"/>
          <w:lang w:val="is-IS"/>
        </w:rPr>
        <w:t xml:space="preserve">Mætt: </w:t>
      </w:r>
      <w:r w:rsidR="00044A1F">
        <w:rPr>
          <w:rStyle w:val="normaltextrun"/>
          <w:rFonts w:ascii="Calibri" w:hAnsi="Calibri" w:cs="Calibri"/>
          <w:sz w:val="18"/>
          <w:szCs w:val="18"/>
          <w:lang w:val="is-IS"/>
        </w:rPr>
        <w:t>Sigrún Lilja Guðbjartsdóttir</w:t>
      </w:r>
      <w:r w:rsidR="00B8301D">
        <w:rPr>
          <w:rStyle w:val="normaltextrun"/>
          <w:rFonts w:ascii="Calibri" w:hAnsi="Calibri" w:cs="Calibri"/>
          <w:sz w:val="18"/>
          <w:szCs w:val="18"/>
          <w:lang w:val="is-IS"/>
        </w:rPr>
        <w:t xml:space="preserve"> (</w:t>
      </w:r>
      <w:r w:rsidR="00044A1F">
        <w:rPr>
          <w:rStyle w:val="normaltextrun"/>
          <w:rFonts w:ascii="Calibri" w:hAnsi="Calibri" w:cs="Calibri"/>
          <w:sz w:val="18"/>
          <w:szCs w:val="18"/>
          <w:lang w:val="is-IS"/>
        </w:rPr>
        <w:t>SLG</w:t>
      </w:r>
      <w:r w:rsidR="00B8301D">
        <w:rPr>
          <w:rStyle w:val="normaltextrun"/>
          <w:rFonts w:ascii="Calibri" w:hAnsi="Calibri" w:cs="Calibri"/>
          <w:sz w:val="18"/>
          <w:szCs w:val="18"/>
          <w:lang w:val="is-IS"/>
        </w:rPr>
        <w:t xml:space="preserve">),   </w:t>
      </w:r>
      <w:r>
        <w:rPr>
          <w:rStyle w:val="normaltextrun"/>
          <w:rFonts w:ascii="Calibri" w:hAnsi="Calibri" w:cs="Calibri"/>
          <w:sz w:val="18"/>
          <w:szCs w:val="18"/>
          <w:lang w:val="is-IS"/>
        </w:rPr>
        <w:t>Heiðrún Jónsdóttir (HJ), </w:t>
      </w:r>
      <w:r w:rsidR="00B8301D">
        <w:rPr>
          <w:rStyle w:val="normaltextrun"/>
          <w:rFonts w:ascii="Calibri" w:hAnsi="Calibri" w:cs="Calibri"/>
          <w:sz w:val="18"/>
          <w:szCs w:val="18"/>
          <w:lang w:val="is-IS"/>
        </w:rPr>
        <w:t xml:space="preserve"> </w:t>
      </w:r>
      <w:r>
        <w:rPr>
          <w:rStyle w:val="normaltextrun"/>
          <w:rFonts w:ascii="Calibri" w:hAnsi="Calibri" w:cs="Calibri"/>
          <w:sz w:val="18"/>
          <w:szCs w:val="18"/>
          <w:lang w:val="is-IS"/>
        </w:rPr>
        <w:t>Sigur</w:t>
      </w:r>
      <w:r w:rsidR="00044A1F">
        <w:rPr>
          <w:rStyle w:val="normaltextrun"/>
          <w:rFonts w:ascii="Calibri" w:hAnsi="Calibri" w:cs="Calibri"/>
          <w:sz w:val="18"/>
          <w:szCs w:val="18"/>
          <w:lang w:val="is-IS"/>
        </w:rPr>
        <w:t>ður Guðmundsson</w:t>
      </w:r>
      <w:r>
        <w:rPr>
          <w:rStyle w:val="normaltextrun"/>
          <w:rFonts w:ascii="Calibri" w:hAnsi="Calibri" w:cs="Calibri"/>
          <w:sz w:val="18"/>
          <w:szCs w:val="18"/>
          <w:lang w:val="is-IS"/>
        </w:rPr>
        <w:t xml:space="preserve"> (SG)</w:t>
      </w:r>
      <w:r w:rsidR="00A91205">
        <w:rPr>
          <w:rStyle w:val="normaltextrun"/>
          <w:rFonts w:ascii="Calibri" w:hAnsi="Calibri" w:cs="Calibri"/>
          <w:sz w:val="18"/>
          <w:szCs w:val="18"/>
          <w:lang w:val="is-IS"/>
        </w:rPr>
        <w:t>, Ingvar H. Ragnarsson (IHR), Gunnar Berg Viktorsson (GBV) og Erling Ásgeirsson (EÁ).</w:t>
      </w:r>
    </w:p>
    <w:p w14:paraId="46AAFCFF" w14:textId="0CD23F66" w:rsidR="00A91205" w:rsidRDefault="00A91205" w:rsidP="00A91205">
      <w:pPr>
        <w:pStyle w:val="paragraph"/>
        <w:spacing w:before="0" w:beforeAutospacing="0" w:after="0" w:afterAutospacing="0"/>
        <w:textAlignment w:val="baseline"/>
        <w:rPr>
          <w:rStyle w:val="normaltextrun"/>
          <w:rFonts w:ascii="Calibri" w:hAnsi="Calibri" w:cs="Calibri"/>
          <w:sz w:val="18"/>
          <w:szCs w:val="18"/>
          <w:lang w:val="is-IS"/>
        </w:rPr>
      </w:pPr>
    </w:p>
    <w:p w14:paraId="78D6ED2A" w14:textId="6426BE86" w:rsidR="00E67A06" w:rsidRDefault="00E67A06" w:rsidP="00A91205">
      <w:pPr>
        <w:pStyle w:val="paragraph"/>
        <w:spacing w:before="0" w:beforeAutospacing="0" w:after="0" w:afterAutospacing="0"/>
        <w:textAlignment w:val="baseline"/>
        <w:rPr>
          <w:rStyle w:val="normaltextrun"/>
          <w:rFonts w:ascii="Calibri" w:hAnsi="Calibri" w:cs="Calibri"/>
          <w:sz w:val="18"/>
          <w:szCs w:val="18"/>
          <w:lang w:val="is-IS"/>
        </w:rPr>
      </w:pPr>
      <w:r>
        <w:rPr>
          <w:rStyle w:val="normaltextrun"/>
          <w:rFonts w:ascii="Calibri" w:hAnsi="Calibri" w:cs="Calibri"/>
          <w:sz w:val="18"/>
          <w:szCs w:val="18"/>
          <w:lang w:val="is-IS"/>
        </w:rPr>
        <w:t>Forfallaðir: Þórdís B. Sigurbjörnsdóttir (ÞBS).</w:t>
      </w:r>
    </w:p>
    <w:p w14:paraId="2BBE1E67" w14:textId="77777777" w:rsidR="00B8301D" w:rsidRPr="009C346B" w:rsidRDefault="00B8301D" w:rsidP="009C346B">
      <w:pPr>
        <w:pStyle w:val="paragraph"/>
        <w:spacing w:before="0" w:beforeAutospacing="0" w:after="0" w:afterAutospacing="0"/>
        <w:textAlignment w:val="baseline"/>
        <w:rPr>
          <w:rFonts w:ascii="Segoe UI" w:hAnsi="Segoe UI" w:cs="Segoe UI"/>
          <w:sz w:val="18"/>
          <w:szCs w:val="18"/>
          <w:lang w:val="is-IS"/>
        </w:rPr>
      </w:pPr>
    </w:p>
    <w:p w14:paraId="3DB5C79D" w14:textId="521F7FFE" w:rsidR="009C346B" w:rsidRPr="009C346B" w:rsidRDefault="009C346B" w:rsidP="00044A1F">
      <w:pPr>
        <w:pStyle w:val="paragraph"/>
        <w:spacing w:before="0" w:beforeAutospacing="0" w:after="0" w:afterAutospacing="0"/>
        <w:jc w:val="both"/>
        <w:textAlignment w:val="baseline"/>
        <w:rPr>
          <w:rFonts w:ascii="Segoe UI" w:hAnsi="Segoe UI" w:cs="Segoe UI"/>
          <w:sz w:val="18"/>
          <w:szCs w:val="18"/>
          <w:lang w:val="is-IS"/>
        </w:rPr>
      </w:pPr>
      <w:r>
        <w:rPr>
          <w:rStyle w:val="normaltextrun"/>
          <w:rFonts w:ascii="Calibri" w:hAnsi="Calibri" w:cs="Calibri"/>
          <w:sz w:val="18"/>
          <w:szCs w:val="18"/>
          <w:lang w:val="is-IS"/>
        </w:rPr>
        <w:t xml:space="preserve">Einnig sat fundinn </w:t>
      </w:r>
      <w:r w:rsidR="00DE5160">
        <w:rPr>
          <w:rStyle w:val="normaltextrun"/>
          <w:rFonts w:ascii="Calibri" w:hAnsi="Calibri" w:cs="Calibri"/>
          <w:sz w:val="18"/>
          <w:szCs w:val="18"/>
          <w:lang w:val="is-IS"/>
        </w:rPr>
        <w:t>Baldvin Sturluson (BS) f</w:t>
      </w:r>
      <w:r w:rsidR="00B33E0A">
        <w:rPr>
          <w:rStyle w:val="normaltextrun"/>
          <w:rFonts w:ascii="Calibri" w:hAnsi="Calibri" w:cs="Calibri"/>
          <w:sz w:val="18"/>
          <w:szCs w:val="18"/>
          <w:lang w:val="is-IS"/>
        </w:rPr>
        <w:t>ramkvæmdastjóri</w:t>
      </w:r>
      <w:r w:rsidR="00DE5160">
        <w:rPr>
          <w:rStyle w:val="normaltextrun"/>
          <w:rFonts w:ascii="Calibri" w:hAnsi="Calibri" w:cs="Calibri"/>
          <w:sz w:val="18"/>
          <w:szCs w:val="18"/>
          <w:lang w:val="is-IS"/>
        </w:rPr>
        <w:t xml:space="preserve"> </w:t>
      </w:r>
      <w:r w:rsidR="00044A1F">
        <w:rPr>
          <w:rStyle w:val="normaltextrun"/>
          <w:rFonts w:ascii="Calibri" w:hAnsi="Calibri" w:cs="Calibri"/>
          <w:sz w:val="18"/>
          <w:szCs w:val="18"/>
          <w:lang w:val="is-IS"/>
        </w:rPr>
        <w:t>sem ritaði fundargerðina</w:t>
      </w:r>
    </w:p>
    <w:p w14:paraId="5C422D6F" w14:textId="77777777" w:rsidR="00A91205" w:rsidRDefault="00A91205" w:rsidP="009C346B">
      <w:pPr>
        <w:pStyle w:val="paragraph"/>
        <w:spacing w:before="0" w:beforeAutospacing="0" w:after="0" w:afterAutospacing="0"/>
        <w:textAlignment w:val="baseline"/>
        <w:rPr>
          <w:rStyle w:val="normaltextrun"/>
          <w:rFonts w:ascii="Calibri" w:hAnsi="Calibri" w:cs="Calibri"/>
          <w:b/>
          <w:bCs/>
          <w:sz w:val="22"/>
          <w:szCs w:val="22"/>
          <w:lang w:val="is-IS"/>
        </w:rPr>
      </w:pPr>
    </w:p>
    <w:p w14:paraId="01B7B0D3" w14:textId="643B914D" w:rsidR="009C346B" w:rsidRPr="009C346B" w:rsidRDefault="009C346B" w:rsidP="009C346B">
      <w:pPr>
        <w:pStyle w:val="paragraph"/>
        <w:spacing w:before="0" w:beforeAutospacing="0" w:after="0" w:afterAutospacing="0"/>
        <w:textAlignment w:val="baseline"/>
        <w:rPr>
          <w:rFonts w:ascii="Segoe UI" w:hAnsi="Segoe UI" w:cs="Segoe UI"/>
          <w:sz w:val="18"/>
          <w:szCs w:val="18"/>
          <w:lang w:val="is-IS"/>
        </w:rPr>
      </w:pPr>
      <w:r>
        <w:rPr>
          <w:rStyle w:val="normaltextrun"/>
          <w:rFonts w:ascii="Calibri" w:hAnsi="Calibri" w:cs="Calibri"/>
          <w:b/>
          <w:bCs/>
          <w:sz w:val="22"/>
          <w:szCs w:val="22"/>
          <w:lang w:val="is-IS"/>
        </w:rPr>
        <w:t>Fundargerð: </w:t>
      </w:r>
      <w:r>
        <w:rPr>
          <w:rStyle w:val="normaltextrun"/>
          <w:rFonts w:ascii="Calibri" w:hAnsi="Calibri" w:cs="Calibri"/>
          <w:lang w:val="is-IS"/>
        </w:rPr>
        <w:t>   </w:t>
      </w:r>
      <w:r w:rsidRPr="009C346B">
        <w:rPr>
          <w:rStyle w:val="eop"/>
          <w:rFonts w:ascii="Calibri" w:hAnsi="Calibri" w:cs="Calibri"/>
          <w:lang w:val="is-IS"/>
        </w:rPr>
        <w:t> </w:t>
      </w:r>
    </w:p>
    <w:p w14:paraId="7F073982" w14:textId="77777777" w:rsidR="009C346B" w:rsidRDefault="009C346B" w:rsidP="009C346B">
      <w:pPr>
        <w:pStyle w:val="paragraph"/>
        <w:spacing w:before="0" w:beforeAutospacing="0" w:after="0" w:afterAutospacing="0"/>
        <w:textAlignment w:val="baseline"/>
        <w:rPr>
          <w:rStyle w:val="eop"/>
          <w:rFonts w:ascii="Calibri" w:hAnsi="Calibri" w:cs="Calibri"/>
          <w:lang w:val="is-IS"/>
        </w:rPr>
      </w:pPr>
      <w:r>
        <w:rPr>
          <w:rStyle w:val="normaltextrun"/>
          <w:rFonts w:ascii="Calibri" w:hAnsi="Calibri" w:cs="Calibri"/>
          <w:sz w:val="22"/>
          <w:szCs w:val="22"/>
          <w:lang w:val="is-IS"/>
        </w:rPr>
        <w:t>Formaður aðalstjórnar, SG, setti fundinn og stýrði.</w:t>
      </w:r>
      <w:r>
        <w:rPr>
          <w:rStyle w:val="normaltextrun"/>
          <w:rFonts w:ascii="Calibri" w:hAnsi="Calibri" w:cs="Calibri"/>
          <w:lang w:val="is-IS"/>
        </w:rPr>
        <w:t>   </w:t>
      </w:r>
      <w:r w:rsidRPr="009C346B">
        <w:rPr>
          <w:rStyle w:val="eop"/>
          <w:rFonts w:ascii="Calibri" w:hAnsi="Calibri" w:cs="Calibri"/>
          <w:lang w:val="is-IS"/>
        </w:rPr>
        <w:t> </w:t>
      </w:r>
    </w:p>
    <w:p w14:paraId="53362C89" w14:textId="77777777" w:rsidR="00587CB1" w:rsidRPr="009C346B" w:rsidRDefault="00587CB1" w:rsidP="009C346B">
      <w:pPr>
        <w:pStyle w:val="paragraph"/>
        <w:spacing w:before="0" w:beforeAutospacing="0" w:after="0" w:afterAutospacing="0"/>
        <w:textAlignment w:val="baseline"/>
        <w:rPr>
          <w:rFonts w:ascii="Segoe UI" w:hAnsi="Segoe UI" w:cs="Segoe UI"/>
          <w:sz w:val="18"/>
          <w:szCs w:val="18"/>
          <w:lang w:val="is-IS"/>
        </w:rPr>
      </w:pPr>
    </w:p>
    <w:p w14:paraId="60575B5C" w14:textId="2B0C53DC" w:rsidR="009C346B" w:rsidRPr="00C115CB" w:rsidRDefault="00C115CB" w:rsidP="00C115CB">
      <w:pPr>
        <w:pStyle w:val="paragraph"/>
        <w:spacing w:before="0" w:beforeAutospacing="0" w:after="0" w:afterAutospacing="0"/>
        <w:jc w:val="both"/>
        <w:textAlignment w:val="baseline"/>
        <w:rPr>
          <w:rFonts w:ascii="Calibri" w:hAnsi="Calibri" w:cs="Calibri"/>
          <w:sz w:val="22"/>
          <w:szCs w:val="22"/>
          <w:lang w:val="is-IS"/>
        </w:rPr>
      </w:pPr>
      <w:r w:rsidRPr="00C115CB">
        <w:rPr>
          <w:rStyle w:val="normaltextrun"/>
          <w:rFonts w:ascii="Calibri" w:hAnsi="Calibri" w:cs="Calibri"/>
          <w:sz w:val="22"/>
          <w:szCs w:val="22"/>
          <w:lang w:val="is-IS"/>
        </w:rPr>
        <w:t xml:space="preserve">Fundargerð fundar aðalstjórnar þann </w:t>
      </w:r>
      <w:r w:rsidR="00E67A06">
        <w:rPr>
          <w:rStyle w:val="normaltextrun"/>
          <w:rFonts w:ascii="Calibri" w:hAnsi="Calibri" w:cs="Calibri"/>
          <w:sz w:val="22"/>
          <w:szCs w:val="22"/>
          <w:lang w:val="is-IS"/>
        </w:rPr>
        <w:t>29</w:t>
      </w:r>
      <w:r w:rsidRPr="00C115CB">
        <w:rPr>
          <w:rStyle w:val="normaltextrun"/>
          <w:rFonts w:ascii="Calibri" w:hAnsi="Calibri" w:cs="Calibri"/>
          <w:sz w:val="22"/>
          <w:szCs w:val="22"/>
          <w:lang w:val="is-IS"/>
        </w:rPr>
        <w:t xml:space="preserve">. </w:t>
      </w:r>
      <w:r w:rsidR="00E67A06">
        <w:rPr>
          <w:rStyle w:val="normaltextrun"/>
          <w:rFonts w:ascii="Calibri" w:hAnsi="Calibri" w:cs="Calibri"/>
          <w:sz w:val="22"/>
          <w:szCs w:val="22"/>
          <w:lang w:val="is-IS"/>
        </w:rPr>
        <w:t>ágúst</w:t>
      </w:r>
      <w:r w:rsidRPr="00C115CB">
        <w:rPr>
          <w:rStyle w:val="normaltextrun"/>
          <w:rFonts w:ascii="Calibri" w:hAnsi="Calibri" w:cs="Calibri"/>
          <w:sz w:val="22"/>
          <w:szCs w:val="22"/>
          <w:lang w:val="is-IS"/>
        </w:rPr>
        <w:t xml:space="preserve"> 2022 lög</w:t>
      </w:r>
      <w:r>
        <w:rPr>
          <w:rStyle w:val="normaltextrun"/>
          <w:rFonts w:ascii="Calibri" w:hAnsi="Calibri" w:cs="Calibri"/>
          <w:sz w:val="22"/>
          <w:szCs w:val="22"/>
          <w:lang w:val="is-IS"/>
        </w:rPr>
        <w:t>ð</w:t>
      </w:r>
      <w:r w:rsidRPr="00C115CB">
        <w:rPr>
          <w:rStyle w:val="normaltextrun"/>
          <w:rFonts w:ascii="Calibri" w:hAnsi="Calibri" w:cs="Calibri"/>
          <w:sz w:val="22"/>
          <w:szCs w:val="22"/>
          <w:lang w:val="is-IS"/>
        </w:rPr>
        <w:t xml:space="preserve"> fyrir og samþykkt</w:t>
      </w:r>
    </w:p>
    <w:p w14:paraId="770E16F9" w14:textId="77777777" w:rsidR="009C346B" w:rsidRPr="00044A1F" w:rsidRDefault="009C346B" w:rsidP="009C346B">
      <w:pPr>
        <w:pStyle w:val="paragraph"/>
        <w:spacing w:before="0" w:beforeAutospacing="0" w:after="0" w:afterAutospacing="0"/>
        <w:jc w:val="both"/>
        <w:textAlignment w:val="baseline"/>
        <w:rPr>
          <w:rFonts w:ascii="Segoe UI" w:hAnsi="Segoe UI" w:cs="Segoe UI"/>
          <w:sz w:val="18"/>
          <w:szCs w:val="18"/>
          <w:lang w:val="is-IS"/>
        </w:rPr>
      </w:pPr>
    </w:p>
    <w:p w14:paraId="72943BA0" w14:textId="6CF75008" w:rsidR="009C346B" w:rsidRPr="00F51BC0" w:rsidRDefault="00E67A06" w:rsidP="00C115CB">
      <w:pPr>
        <w:pStyle w:val="paragraph"/>
        <w:numPr>
          <w:ilvl w:val="1"/>
          <w:numId w:val="2"/>
        </w:numPr>
        <w:spacing w:before="0" w:beforeAutospacing="0" w:after="0" w:afterAutospacing="0"/>
        <w:jc w:val="both"/>
        <w:textAlignment w:val="baseline"/>
        <w:rPr>
          <w:rStyle w:val="normaltextrun"/>
          <w:rFonts w:ascii="Calibri" w:hAnsi="Calibri" w:cs="Calibri"/>
          <w:sz w:val="22"/>
          <w:szCs w:val="22"/>
          <w:lang w:val="is-IS"/>
        </w:rPr>
      </w:pPr>
      <w:r>
        <w:rPr>
          <w:rStyle w:val="normaltextrun"/>
          <w:rFonts w:ascii="Calibri" w:hAnsi="Calibri" w:cs="Calibri"/>
          <w:b/>
          <w:bCs/>
          <w:sz w:val="22"/>
          <w:szCs w:val="22"/>
          <w:lang w:val="is-IS"/>
        </w:rPr>
        <w:t xml:space="preserve">Uppfærðar </w:t>
      </w:r>
      <w:r w:rsidR="00F51BC0">
        <w:rPr>
          <w:rStyle w:val="normaltextrun"/>
          <w:rFonts w:ascii="Calibri" w:hAnsi="Calibri" w:cs="Calibri"/>
          <w:b/>
          <w:bCs/>
          <w:sz w:val="22"/>
          <w:szCs w:val="22"/>
          <w:lang w:val="is-IS"/>
        </w:rPr>
        <w:t xml:space="preserve">Áætlanir í </w:t>
      </w:r>
      <w:r w:rsidR="00A91205">
        <w:rPr>
          <w:rStyle w:val="normaltextrun"/>
          <w:rFonts w:ascii="Calibri" w:hAnsi="Calibri" w:cs="Calibri"/>
          <w:b/>
          <w:bCs/>
          <w:sz w:val="22"/>
          <w:szCs w:val="22"/>
          <w:lang w:val="is-IS"/>
        </w:rPr>
        <w:t>mfl. karla og kvenna í handbolta</w:t>
      </w:r>
      <w:r w:rsidR="00F51BC0">
        <w:rPr>
          <w:rStyle w:val="normaltextrun"/>
          <w:rFonts w:ascii="Calibri" w:hAnsi="Calibri" w:cs="Calibri"/>
          <w:b/>
          <w:bCs/>
          <w:sz w:val="22"/>
          <w:szCs w:val="22"/>
          <w:lang w:val="is-IS"/>
        </w:rPr>
        <w:t xml:space="preserve"> lagðar fyrir</w:t>
      </w:r>
    </w:p>
    <w:p w14:paraId="3BC05BFE" w14:textId="53D0A0AF" w:rsidR="00560461" w:rsidRPr="00C201CB" w:rsidRDefault="00E67A06" w:rsidP="008C1072">
      <w:pPr>
        <w:pStyle w:val="paragraph"/>
        <w:spacing w:before="0" w:beforeAutospacing="0" w:after="0" w:afterAutospacing="0"/>
        <w:ind w:left="720"/>
        <w:jc w:val="both"/>
        <w:textAlignment w:val="baseline"/>
        <w:rPr>
          <w:rFonts w:ascii="Calibri" w:hAnsi="Calibri" w:cs="Calibri"/>
          <w:sz w:val="22"/>
          <w:szCs w:val="22"/>
          <w:lang w:val="is-IS"/>
        </w:rPr>
      </w:pPr>
      <w:r>
        <w:rPr>
          <w:rStyle w:val="normaltextrun"/>
          <w:rFonts w:ascii="Calibri" w:hAnsi="Calibri" w:cs="Calibri"/>
          <w:sz w:val="22"/>
          <w:szCs w:val="22"/>
          <w:lang w:val="is-IS"/>
        </w:rPr>
        <w:t xml:space="preserve">BS fór yfir uppfærða áætlun mfl. karla og kvenna í handbolta. Áætlunin gerir ráð fyrir töluverðu tapi fyrir árið. </w:t>
      </w:r>
    </w:p>
    <w:p w14:paraId="5D95E448" w14:textId="77777777" w:rsidR="00587CB1" w:rsidRDefault="00587CB1" w:rsidP="008C1072">
      <w:pPr>
        <w:pStyle w:val="paragraph"/>
        <w:spacing w:before="0" w:beforeAutospacing="0" w:after="0" w:afterAutospacing="0"/>
        <w:jc w:val="both"/>
        <w:textAlignment w:val="baseline"/>
        <w:rPr>
          <w:rStyle w:val="normaltextrun"/>
          <w:rFonts w:ascii="Calibri" w:hAnsi="Calibri" w:cs="Calibri"/>
          <w:sz w:val="22"/>
          <w:szCs w:val="22"/>
          <w:lang w:val="is-IS"/>
        </w:rPr>
      </w:pPr>
    </w:p>
    <w:p w14:paraId="5A638329" w14:textId="0B334AA3" w:rsidR="007E4F87" w:rsidRPr="00560461" w:rsidRDefault="00587CB1" w:rsidP="00C115CB">
      <w:pPr>
        <w:pStyle w:val="paragraph"/>
        <w:spacing w:before="0" w:beforeAutospacing="0" w:after="0" w:afterAutospacing="0"/>
        <w:ind w:left="720"/>
        <w:jc w:val="both"/>
        <w:textAlignment w:val="baseline"/>
        <w:rPr>
          <w:rFonts w:ascii="Segoe UI" w:hAnsi="Segoe UI" w:cs="Segoe UI"/>
          <w:sz w:val="18"/>
          <w:szCs w:val="18"/>
          <w:lang w:val="is-IS"/>
        </w:rPr>
      </w:pPr>
      <w:r>
        <w:rPr>
          <w:rStyle w:val="normaltextrun"/>
          <w:rFonts w:ascii="Calibri" w:hAnsi="Calibri" w:cs="Calibri"/>
          <w:b/>
          <w:bCs/>
          <w:sz w:val="22"/>
          <w:szCs w:val="22"/>
          <w:lang w:val="is-IS"/>
        </w:rPr>
        <w:t>Niðurstaða:</w:t>
      </w:r>
      <w:r>
        <w:rPr>
          <w:rStyle w:val="normaltextrun"/>
          <w:rFonts w:ascii="Calibri" w:hAnsi="Calibri" w:cs="Calibri"/>
          <w:sz w:val="22"/>
          <w:szCs w:val="22"/>
          <w:lang w:val="is-IS"/>
        </w:rPr>
        <w:t> </w:t>
      </w:r>
      <w:r w:rsidR="00E67A06">
        <w:rPr>
          <w:rStyle w:val="normaltextrun"/>
          <w:rFonts w:ascii="Calibri" w:hAnsi="Calibri" w:cs="Calibri"/>
          <w:sz w:val="22"/>
          <w:szCs w:val="22"/>
          <w:lang w:val="is-IS"/>
        </w:rPr>
        <w:t xml:space="preserve">Engin afstaða tekin gagnvart áætluninni. </w:t>
      </w:r>
    </w:p>
    <w:p w14:paraId="36AB900A" w14:textId="77777777" w:rsidR="00560461" w:rsidRPr="00560461" w:rsidRDefault="00560461" w:rsidP="00560461">
      <w:pPr>
        <w:pStyle w:val="paragraph"/>
        <w:spacing w:before="0" w:beforeAutospacing="0" w:after="0" w:afterAutospacing="0"/>
        <w:ind w:left="1080"/>
        <w:jc w:val="both"/>
        <w:textAlignment w:val="baseline"/>
        <w:rPr>
          <w:rStyle w:val="normaltextrun"/>
          <w:rFonts w:ascii="Calibri" w:hAnsi="Calibri" w:cs="Calibri"/>
          <w:sz w:val="22"/>
          <w:szCs w:val="22"/>
          <w:lang w:val="is-IS"/>
        </w:rPr>
      </w:pPr>
    </w:p>
    <w:p w14:paraId="33CE38F0" w14:textId="77777777" w:rsidR="00C82B57" w:rsidRDefault="00C82B57" w:rsidP="00C82B57">
      <w:pPr>
        <w:pStyle w:val="paragraph"/>
        <w:spacing w:before="0" w:beforeAutospacing="0" w:after="0" w:afterAutospacing="0"/>
        <w:ind w:left="1080"/>
        <w:jc w:val="both"/>
        <w:textAlignment w:val="baseline"/>
        <w:rPr>
          <w:rStyle w:val="normaltextrun"/>
          <w:rFonts w:ascii="Calibri" w:hAnsi="Calibri" w:cs="Calibri"/>
          <w:b/>
          <w:bCs/>
          <w:sz w:val="22"/>
          <w:szCs w:val="22"/>
          <w:lang w:val="is-IS"/>
        </w:rPr>
      </w:pPr>
    </w:p>
    <w:p w14:paraId="1DEA47F5" w14:textId="7DB38041" w:rsidR="00906303" w:rsidRPr="00AB1008" w:rsidRDefault="009A1E67" w:rsidP="00AB1008">
      <w:pPr>
        <w:pStyle w:val="paragraph"/>
        <w:numPr>
          <w:ilvl w:val="1"/>
          <w:numId w:val="2"/>
        </w:numPr>
        <w:spacing w:before="0" w:beforeAutospacing="0" w:after="0" w:afterAutospacing="0"/>
        <w:jc w:val="both"/>
        <w:textAlignment w:val="baseline"/>
        <w:rPr>
          <w:rStyle w:val="normaltextrun"/>
          <w:rFonts w:ascii="Calibri" w:hAnsi="Calibri" w:cs="Calibri"/>
          <w:b/>
          <w:bCs/>
          <w:sz w:val="22"/>
          <w:szCs w:val="22"/>
          <w:lang w:val="is-IS"/>
        </w:rPr>
      </w:pPr>
      <w:r>
        <w:rPr>
          <w:rStyle w:val="normaltextrun"/>
          <w:rFonts w:ascii="Calibri" w:hAnsi="Calibri" w:cs="Calibri"/>
          <w:b/>
          <w:bCs/>
          <w:sz w:val="22"/>
          <w:szCs w:val="22"/>
          <w:lang w:val="is-IS"/>
        </w:rPr>
        <w:t xml:space="preserve">Stefnumótun </w:t>
      </w:r>
    </w:p>
    <w:p w14:paraId="6DDE310D" w14:textId="3683794E" w:rsidR="007D5856" w:rsidRPr="00906303" w:rsidRDefault="00737A05" w:rsidP="00906303">
      <w:pPr>
        <w:pStyle w:val="paragraph"/>
        <w:spacing w:before="0" w:beforeAutospacing="0" w:after="0" w:afterAutospacing="0"/>
        <w:ind w:left="720"/>
        <w:jc w:val="both"/>
        <w:textAlignment w:val="baseline"/>
        <w:rPr>
          <w:rStyle w:val="normaltextrun"/>
          <w:rFonts w:ascii="Calibri" w:hAnsi="Calibri" w:cs="Calibri"/>
          <w:sz w:val="22"/>
          <w:szCs w:val="22"/>
          <w:lang w:val="is-IS"/>
        </w:rPr>
      </w:pPr>
      <w:r>
        <w:rPr>
          <w:rStyle w:val="normaltextrun"/>
          <w:rFonts w:ascii="Calibri" w:hAnsi="Calibri" w:cs="Calibri"/>
          <w:sz w:val="22"/>
          <w:szCs w:val="22"/>
          <w:lang w:val="is-IS"/>
        </w:rPr>
        <w:t xml:space="preserve">SG fór yfir uppfært minnisblað fyrir Stefnumótun félagsins. Stjórn var upplýst um hvernig tímaáætlunin væri og uppfærða kostnaðaráætlun. </w:t>
      </w:r>
    </w:p>
    <w:p w14:paraId="000CAC13" w14:textId="77777777" w:rsidR="005802EE" w:rsidRDefault="005802EE" w:rsidP="00C82B57">
      <w:pPr>
        <w:pStyle w:val="paragraph"/>
        <w:spacing w:before="0" w:beforeAutospacing="0" w:after="0" w:afterAutospacing="0"/>
        <w:textAlignment w:val="baseline"/>
        <w:rPr>
          <w:rStyle w:val="normaltextrun"/>
          <w:rFonts w:ascii="Calibri" w:hAnsi="Calibri" w:cs="Calibri"/>
          <w:sz w:val="22"/>
          <w:szCs w:val="22"/>
          <w:lang w:val="is-IS"/>
        </w:rPr>
      </w:pPr>
    </w:p>
    <w:p w14:paraId="0131FB32" w14:textId="12B89C74" w:rsidR="009401EC" w:rsidRDefault="005802EE" w:rsidP="004B3DF4">
      <w:pPr>
        <w:pStyle w:val="paragraph"/>
        <w:spacing w:before="0" w:beforeAutospacing="0" w:after="0" w:afterAutospacing="0"/>
        <w:ind w:left="720"/>
        <w:textAlignment w:val="baseline"/>
        <w:rPr>
          <w:rStyle w:val="normaltextrun"/>
          <w:rFonts w:ascii="Calibri" w:hAnsi="Calibri" w:cs="Calibri"/>
          <w:sz w:val="22"/>
          <w:szCs w:val="22"/>
          <w:lang w:val="is-IS"/>
        </w:rPr>
      </w:pPr>
      <w:r w:rsidRPr="005802EE">
        <w:rPr>
          <w:rStyle w:val="normaltextrun"/>
          <w:rFonts w:ascii="Calibri" w:hAnsi="Calibri" w:cs="Calibri"/>
          <w:b/>
          <w:bCs/>
          <w:sz w:val="22"/>
          <w:szCs w:val="22"/>
          <w:lang w:val="is-IS"/>
        </w:rPr>
        <w:t>Niðurstaða:</w:t>
      </w:r>
      <w:r>
        <w:rPr>
          <w:rStyle w:val="normaltextrun"/>
          <w:rFonts w:ascii="Calibri" w:hAnsi="Calibri" w:cs="Calibri"/>
          <w:sz w:val="22"/>
          <w:szCs w:val="22"/>
          <w:lang w:val="is-IS"/>
        </w:rPr>
        <w:t xml:space="preserve"> </w:t>
      </w:r>
      <w:r w:rsidR="00737A05">
        <w:rPr>
          <w:rStyle w:val="normaltextrun"/>
          <w:rFonts w:ascii="Calibri" w:hAnsi="Calibri" w:cs="Calibri"/>
          <w:sz w:val="22"/>
          <w:szCs w:val="22"/>
          <w:lang w:val="is-IS"/>
        </w:rPr>
        <w:t>Stjórn ákvað að samþykkja það að Stratagem taki að sér að leiða vinnuna með fyrirvara um samþykki félagsráðsfundar.</w:t>
      </w:r>
    </w:p>
    <w:p w14:paraId="49D64BC0" w14:textId="3D24DF6A" w:rsidR="00906303" w:rsidRDefault="00906303" w:rsidP="009401EC">
      <w:pPr>
        <w:pStyle w:val="paragraph"/>
        <w:spacing w:before="0" w:beforeAutospacing="0" w:after="0" w:afterAutospacing="0"/>
        <w:ind w:left="1080"/>
        <w:textAlignment w:val="baseline"/>
        <w:rPr>
          <w:rStyle w:val="eop"/>
          <w:rFonts w:ascii="Calibri" w:hAnsi="Calibri" w:cs="Calibri"/>
          <w:sz w:val="22"/>
          <w:szCs w:val="22"/>
          <w:lang w:val="is-IS"/>
        </w:rPr>
      </w:pPr>
    </w:p>
    <w:p w14:paraId="4A9BB71B" w14:textId="77777777" w:rsidR="00906303" w:rsidRDefault="00906303" w:rsidP="009401EC">
      <w:pPr>
        <w:pStyle w:val="paragraph"/>
        <w:spacing w:before="0" w:beforeAutospacing="0" w:after="0" w:afterAutospacing="0"/>
        <w:ind w:left="1080"/>
        <w:textAlignment w:val="baseline"/>
        <w:rPr>
          <w:rStyle w:val="eop"/>
          <w:rFonts w:ascii="Calibri" w:hAnsi="Calibri" w:cs="Calibri"/>
          <w:sz w:val="22"/>
          <w:szCs w:val="22"/>
          <w:lang w:val="is-IS"/>
        </w:rPr>
      </w:pPr>
    </w:p>
    <w:p w14:paraId="757E59AC" w14:textId="77777777" w:rsidR="009401EC" w:rsidRDefault="009401EC" w:rsidP="00AB1008">
      <w:pPr>
        <w:pStyle w:val="paragraph"/>
        <w:spacing w:before="0" w:beforeAutospacing="0" w:after="0" w:afterAutospacing="0"/>
        <w:ind w:left="1440"/>
        <w:jc w:val="both"/>
        <w:textAlignment w:val="baseline"/>
        <w:rPr>
          <w:rStyle w:val="normaltextrun"/>
          <w:rFonts w:ascii="Calibri" w:hAnsi="Calibri" w:cs="Calibri"/>
          <w:b/>
          <w:bCs/>
          <w:sz w:val="22"/>
          <w:szCs w:val="22"/>
          <w:lang w:val="is-IS"/>
        </w:rPr>
      </w:pPr>
    </w:p>
    <w:p w14:paraId="0B42FEEF" w14:textId="441F20C6" w:rsidR="00DD4EA1" w:rsidRDefault="00737A05" w:rsidP="00AB1008">
      <w:pPr>
        <w:pStyle w:val="paragraph"/>
        <w:numPr>
          <w:ilvl w:val="1"/>
          <w:numId w:val="2"/>
        </w:numPr>
        <w:spacing w:before="0" w:beforeAutospacing="0" w:after="0" w:afterAutospacing="0"/>
        <w:jc w:val="both"/>
        <w:textAlignment w:val="baseline"/>
        <w:rPr>
          <w:rStyle w:val="normaltextrun"/>
          <w:rFonts w:ascii="Calibri" w:hAnsi="Calibri" w:cs="Calibri"/>
          <w:b/>
          <w:bCs/>
          <w:sz w:val="22"/>
          <w:szCs w:val="22"/>
          <w:lang w:val="is-IS"/>
        </w:rPr>
      </w:pPr>
      <w:r>
        <w:rPr>
          <w:rStyle w:val="normaltextrun"/>
          <w:rFonts w:ascii="Calibri" w:hAnsi="Calibri" w:cs="Calibri"/>
          <w:b/>
          <w:bCs/>
          <w:sz w:val="22"/>
          <w:szCs w:val="22"/>
          <w:lang w:val="is-IS"/>
        </w:rPr>
        <w:t>Rekstrarsamningur Garðabær</w:t>
      </w:r>
    </w:p>
    <w:p w14:paraId="243ADED5" w14:textId="65629955" w:rsidR="00153BAB" w:rsidRDefault="00737A05" w:rsidP="0043365E">
      <w:pPr>
        <w:pStyle w:val="paragraph"/>
        <w:spacing w:before="0" w:beforeAutospacing="0" w:after="0" w:afterAutospacing="0"/>
        <w:ind w:left="709"/>
        <w:jc w:val="both"/>
        <w:textAlignment w:val="baseline"/>
        <w:rPr>
          <w:rStyle w:val="normaltextrun"/>
          <w:rFonts w:ascii="Calibri" w:hAnsi="Calibri" w:cs="Calibri"/>
          <w:sz w:val="22"/>
          <w:szCs w:val="22"/>
          <w:lang w:val="is-IS"/>
        </w:rPr>
      </w:pPr>
      <w:r>
        <w:rPr>
          <w:rStyle w:val="normaltextrun"/>
          <w:rFonts w:ascii="Calibri" w:hAnsi="Calibri" w:cs="Calibri"/>
          <w:sz w:val="22"/>
          <w:szCs w:val="22"/>
          <w:lang w:val="is-IS"/>
        </w:rPr>
        <w:t>BS fór yfir hans sýn á hvernig félagið ætti að byggja upp samtal við Garðabæ fyrir komandi viðræður. Fyrsta umræða um málið hjá bænum fer fram 25. október næstkomandi. BS var búinn að heyra í forsvarsmönnum bæjarins og bóka fund með þeim 7. október. Lagt var til að byggja samtalið upp þannig að fá aukið fjármagn inn í Afrekssjóð félagsins með sérstökum styrk til afreksíþrótta kvenna. Einnig þarf að leggja áherslu á að styrkurinn frá bænum haldi í við fjölgun í félaginu ásamt verðlagi.</w:t>
      </w:r>
    </w:p>
    <w:p w14:paraId="01835A37" w14:textId="77777777" w:rsidR="00153BAB" w:rsidRDefault="00153BAB" w:rsidP="00153BAB">
      <w:pPr>
        <w:pStyle w:val="paragraph"/>
        <w:spacing w:before="0" w:beforeAutospacing="0" w:after="0" w:afterAutospacing="0"/>
        <w:ind w:left="709"/>
        <w:jc w:val="both"/>
        <w:textAlignment w:val="baseline"/>
        <w:rPr>
          <w:rStyle w:val="normaltextrun"/>
          <w:rFonts w:ascii="Calibri" w:hAnsi="Calibri" w:cs="Calibri"/>
          <w:sz w:val="22"/>
          <w:szCs w:val="22"/>
          <w:lang w:val="is-IS"/>
        </w:rPr>
      </w:pPr>
    </w:p>
    <w:p w14:paraId="27289260" w14:textId="0B1CB439" w:rsidR="00BB24B3" w:rsidRPr="00BB24B3" w:rsidRDefault="00153BAB" w:rsidP="00082604">
      <w:pPr>
        <w:pStyle w:val="paragraph"/>
        <w:spacing w:before="0" w:beforeAutospacing="0" w:after="0" w:afterAutospacing="0"/>
        <w:ind w:left="709"/>
        <w:jc w:val="both"/>
        <w:textAlignment w:val="baseline"/>
        <w:rPr>
          <w:rStyle w:val="normaltextrun"/>
          <w:rFonts w:ascii="Calibri" w:hAnsi="Calibri" w:cs="Calibri"/>
          <w:sz w:val="22"/>
          <w:szCs w:val="22"/>
          <w:lang w:val="is-IS"/>
        </w:rPr>
      </w:pPr>
      <w:r w:rsidRPr="00153BAB">
        <w:rPr>
          <w:rStyle w:val="normaltextrun"/>
          <w:rFonts w:ascii="Calibri" w:hAnsi="Calibri" w:cs="Calibri"/>
          <w:b/>
          <w:bCs/>
          <w:sz w:val="22"/>
          <w:szCs w:val="22"/>
          <w:lang w:val="is-IS"/>
        </w:rPr>
        <w:t>Niðurstaða:</w:t>
      </w:r>
      <w:r>
        <w:rPr>
          <w:rStyle w:val="normaltextrun"/>
          <w:rFonts w:ascii="Calibri" w:hAnsi="Calibri" w:cs="Calibri"/>
          <w:sz w:val="22"/>
          <w:szCs w:val="22"/>
          <w:lang w:val="is-IS"/>
        </w:rPr>
        <w:t xml:space="preserve"> </w:t>
      </w:r>
      <w:r w:rsidR="00737A05">
        <w:rPr>
          <w:rStyle w:val="normaltextrun"/>
          <w:rFonts w:ascii="Calibri" w:hAnsi="Calibri" w:cs="Calibri"/>
          <w:sz w:val="22"/>
          <w:szCs w:val="22"/>
          <w:lang w:val="is-IS"/>
        </w:rPr>
        <w:t>Stjórn samþykkti að BS, SG og IHR myndu fara fyrir hönd félagsins á fund með bænum 7. október.</w:t>
      </w:r>
    </w:p>
    <w:p w14:paraId="5A842EA9" w14:textId="628E0A0E" w:rsidR="00DD4EA1" w:rsidRDefault="00DD4EA1" w:rsidP="00DD4EA1">
      <w:pPr>
        <w:pStyle w:val="paragraph"/>
        <w:spacing w:before="0" w:beforeAutospacing="0" w:after="0" w:afterAutospacing="0"/>
        <w:ind w:left="1080"/>
        <w:jc w:val="both"/>
        <w:textAlignment w:val="baseline"/>
        <w:rPr>
          <w:rStyle w:val="eop"/>
          <w:rFonts w:ascii="Calibri" w:hAnsi="Calibri" w:cs="Calibri"/>
          <w:sz w:val="22"/>
          <w:szCs w:val="22"/>
          <w:lang w:val="is-IS"/>
        </w:rPr>
      </w:pPr>
      <w:r>
        <w:rPr>
          <w:rStyle w:val="normaltextrun"/>
          <w:rFonts w:ascii="Calibri" w:hAnsi="Calibri" w:cs="Calibri"/>
          <w:sz w:val="22"/>
          <w:szCs w:val="22"/>
          <w:lang w:val="is-IS"/>
        </w:rPr>
        <w:t> </w:t>
      </w:r>
      <w:r w:rsidRPr="00560461">
        <w:rPr>
          <w:rStyle w:val="eop"/>
          <w:rFonts w:ascii="Calibri" w:hAnsi="Calibri" w:cs="Calibri"/>
          <w:sz w:val="22"/>
          <w:szCs w:val="22"/>
          <w:lang w:val="is-IS"/>
        </w:rPr>
        <w:t> </w:t>
      </w:r>
    </w:p>
    <w:p w14:paraId="7E24A99A" w14:textId="6C30479E" w:rsidR="00590CAC" w:rsidRDefault="00590CAC" w:rsidP="00DD4EA1">
      <w:pPr>
        <w:pStyle w:val="paragraph"/>
        <w:spacing w:before="0" w:beforeAutospacing="0" w:after="0" w:afterAutospacing="0"/>
        <w:ind w:left="1080"/>
        <w:jc w:val="both"/>
        <w:textAlignment w:val="baseline"/>
        <w:rPr>
          <w:rStyle w:val="eop"/>
          <w:rFonts w:ascii="Calibri" w:hAnsi="Calibri" w:cs="Calibri"/>
          <w:sz w:val="22"/>
          <w:szCs w:val="22"/>
          <w:lang w:val="is-IS"/>
        </w:rPr>
      </w:pPr>
    </w:p>
    <w:p w14:paraId="13385F0E" w14:textId="74A349DD" w:rsidR="00AB1008" w:rsidRDefault="00AB1008" w:rsidP="00DD4EA1">
      <w:pPr>
        <w:pStyle w:val="paragraph"/>
        <w:spacing w:before="0" w:beforeAutospacing="0" w:after="0" w:afterAutospacing="0"/>
        <w:ind w:left="1080"/>
        <w:jc w:val="both"/>
        <w:textAlignment w:val="baseline"/>
        <w:rPr>
          <w:rStyle w:val="eop"/>
          <w:rFonts w:ascii="Calibri" w:hAnsi="Calibri" w:cs="Calibri"/>
          <w:sz w:val="22"/>
          <w:szCs w:val="22"/>
          <w:lang w:val="is-IS"/>
        </w:rPr>
      </w:pPr>
    </w:p>
    <w:p w14:paraId="3755A2D0" w14:textId="6B53E565" w:rsidR="00AB1008" w:rsidRDefault="00AB1008" w:rsidP="00DD4EA1">
      <w:pPr>
        <w:pStyle w:val="paragraph"/>
        <w:spacing w:before="0" w:beforeAutospacing="0" w:after="0" w:afterAutospacing="0"/>
        <w:ind w:left="1080"/>
        <w:jc w:val="both"/>
        <w:textAlignment w:val="baseline"/>
        <w:rPr>
          <w:rStyle w:val="eop"/>
          <w:rFonts w:ascii="Calibri" w:hAnsi="Calibri" w:cs="Calibri"/>
          <w:sz w:val="22"/>
          <w:szCs w:val="22"/>
          <w:lang w:val="is-IS"/>
        </w:rPr>
      </w:pPr>
    </w:p>
    <w:p w14:paraId="0C9439BF" w14:textId="77777777" w:rsidR="00AB1008" w:rsidRDefault="00AB1008" w:rsidP="00DD4EA1">
      <w:pPr>
        <w:pStyle w:val="paragraph"/>
        <w:spacing w:before="0" w:beforeAutospacing="0" w:after="0" w:afterAutospacing="0"/>
        <w:ind w:left="1080"/>
        <w:jc w:val="both"/>
        <w:textAlignment w:val="baseline"/>
        <w:rPr>
          <w:rStyle w:val="eop"/>
          <w:rFonts w:ascii="Calibri" w:hAnsi="Calibri" w:cs="Calibri"/>
          <w:sz w:val="22"/>
          <w:szCs w:val="22"/>
          <w:lang w:val="is-IS"/>
        </w:rPr>
      </w:pPr>
    </w:p>
    <w:p w14:paraId="223244D0" w14:textId="7D86A2FF" w:rsidR="00590CAC" w:rsidRDefault="00590CAC" w:rsidP="00DD4EA1">
      <w:pPr>
        <w:pStyle w:val="paragraph"/>
        <w:spacing w:before="0" w:beforeAutospacing="0" w:after="0" w:afterAutospacing="0"/>
        <w:ind w:left="1080"/>
        <w:jc w:val="both"/>
        <w:textAlignment w:val="baseline"/>
        <w:rPr>
          <w:rStyle w:val="eop"/>
          <w:rFonts w:ascii="Calibri" w:hAnsi="Calibri" w:cs="Calibri"/>
          <w:sz w:val="22"/>
          <w:szCs w:val="22"/>
          <w:lang w:val="is-IS"/>
        </w:rPr>
      </w:pPr>
    </w:p>
    <w:p w14:paraId="3127FCC2" w14:textId="77777777" w:rsidR="00590CAC" w:rsidRPr="00560461" w:rsidRDefault="00590CAC" w:rsidP="00DD4EA1">
      <w:pPr>
        <w:pStyle w:val="paragraph"/>
        <w:spacing w:before="0" w:beforeAutospacing="0" w:after="0" w:afterAutospacing="0"/>
        <w:ind w:left="1080"/>
        <w:jc w:val="both"/>
        <w:textAlignment w:val="baseline"/>
        <w:rPr>
          <w:rStyle w:val="normaltextrun"/>
          <w:rFonts w:ascii="Calibri" w:hAnsi="Calibri" w:cs="Calibri"/>
          <w:sz w:val="22"/>
          <w:szCs w:val="22"/>
          <w:lang w:val="is-IS"/>
        </w:rPr>
      </w:pPr>
    </w:p>
    <w:p w14:paraId="1BFF012C" w14:textId="43FB092D" w:rsidR="00DD4EA1" w:rsidRDefault="00906303" w:rsidP="00DD4EA1">
      <w:pPr>
        <w:pStyle w:val="paragraph"/>
        <w:numPr>
          <w:ilvl w:val="0"/>
          <w:numId w:val="4"/>
        </w:numPr>
        <w:spacing w:before="0" w:beforeAutospacing="0" w:after="0" w:afterAutospacing="0"/>
        <w:ind w:left="1080" w:firstLine="0"/>
        <w:jc w:val="both"/>
        <w:textAlignment w:val="baseline"/>
        <w:rPr>
          <w:rStyle w:val="normaltextrun"/>
          <w:rFonts w:ascii="Calibri" w:hAnsi="Calibri" w:cs="Calibri"/>
          <w:b/>
          <w:bCs/>
          <w:sz w:val="22"/>
          <w:szCs w:val="22"/>
          <w:lang w:val="is-IS"/>
        </w:rPr>
      </w:pPr>
      <w:r>
        <w:rPr>
          <w:rStyle w:val="normaltextrun"/>
          <w:rFonts w:ascii="Calibri" w:hAnsi="Calibri" w:cs="Calibri"/>
          <w:b/>
          <w:bCs/>
          <w:sz w:val="22"/>
          <w:szCs w:val="22"/>
          <w:lang w:val="is-IS"/>
        </w:rPr>
        <w:lastRenderedPageBreak/>
        <w:t>Önnur mál</w:t>
      </w:r>
    </w:p>
    <w:p w14:paraId="7E13760C" w14:textId="5ED12B43" w:rsidR="00590CAC" w:rsidRDefault="00AB1008" w:rsidP="00590CAC">
      <w:pPr>
        <w:pStyle w:val="paragraph"/>
        <w:numPr>
          <w:ilvl w:val="0"/>
          <w:numId w:val="19"/>
        </w:numPr>
        <w:spacing w:before="0" w:beforeAutospacing="0" w:after="0" w:afterAutospacing="0"/>
        <w:jc w:val="both"/>
        <w:textAlignment w:val="baseline"/>
        <w:rPr>
          <w:rStyle w:val="normaltextrun"/>
          <w:rFonts w:ascii="Calibri" w:hAnsi="Calibri" w:cs="Calibri"/>
          <w:sz w:val="22"/>
          <w:szCs w:val="22"/>
          <w:lang w:val="is-IS"/>
        </w:rPr>
      </w:pPr>
      <w:r>
        <w:rPr>
          <w:rStyle w:val="normaltextrun"/>
          <w:rFonts w:ascii="Calibri" w:hAnsi="Calibri" w:cs="Calibri"/>
          <w:sz w:val="22"/>
          <w:szCs w:val="22"/>
          <w:lang w:val="is-IS"/>
        </w:rPr>
        <w:t xml:space="preserve">Félagsráðsfundur: Ákveðið var að halda félagsráðsfund 6. október næstkomandi þar sem Ása/Þórður frá Stratagem munu kynna Stefnumótunarvinnuna fyrir formönnum deilda. Einnig verður kynning á nýrri heimasíðu – ásamt atriðum er tengjast bókhaldi og áætlanagerð félagsins.  </w:t>
      </w:r>
    </w:p>
    <w:p w14:paraId="1940CEAA" w14:textId="1AA47015" w:rsidR="00A016B3" w:rsidRDefault="00AB1008" w:rsidP="00590CAC">
      <w:pPr>
        <w:pStyle w:val="paragraph"/>
        <w:numPr>
          <w:ilvl w:val="0"/>
          <w:numId w:val="19"/>
        </w:numPr>
        <w:spacing w:before="0" w:beforeAutospacing="0" w:after="0" w:afterAutospacing="0"/>
        <w:jc w:val="both"/>
        <w:textAlignment w:val="baseline"/>
        <w:rPr>
          <w:rStyle w:val="normaltextrun"/>
          <w:rFonts w:ascii="Calibri" w:hAnsi="Calibri" w:cs="Calibri"/>
          <w:sz w:val="22"/>
          <w:szCs w:val="22"/>
          <w:lang w:val="is-IS"/>
        </w:rPr>
      </w:pPr>
      <w:r>
        <w:rPr>
          <w:rStyle w:val="normaltextrun"/>
          <w:rFonts w:ascii="Calibri" w:hAnsi="Calibri" w:cs="Calibri"/>
          <w:sz w:val="22"/>
          <w:szCs w:val="22"/>
          <w:lang w:val="is-IS"/>
        </w:rPr>
        <w:t xml:space="preserve">ÍTG hefur óskað eftir þarfagreiningu frá félaginu vegna Miðgarðs. Það sem umræðir eru 2 hæðir í Miðgarði sem enn eru óskipulagðar. Sigrún Lilja mun leiða vinnuhóp ásamt Valgeiri  og Guðrúnu. Þau munu kalla eftir upplýsingum frá formönnum deilda og vinna síðan að því að móta sýn félagsins í heild. </w:t>
      </w:r>
    </w:p>
    <w:p w14:paraId="30BF1BA6" w14:textId="2C0D9282" w:rsidR="0041463A" w:rsidRDefault="00AB1008" w:rsidP="00590CAC">
      <w:pPr>
        <w:pStyle w:val="paragraph"/>
        <w:numPr>
          <w:ilvl w:val="0"/>
          <w:numId w:val="19"/>
        </w:numPr>
        <w:spacing w:before="0" w:beforeAutospacing="0" w:after="0" w:afterAutospacing="0"/>
        <w:jc w:val="both"/>
        <w:textAlignment w:val="baseline"/>
        <w:rPr>
          <w:rStyle w:val="normaltextrun"/>
          <w:rFonts w:ascii="Calibri" w:hAnsi="Calibri" w:cs="Calibri"/>
          <w:sz w:val="22"/>
          <w:szCs w:val="22"/>
          <w:lang w:val="is-IS"/>
        </w:rPr>
      </w:pPr>
      <w:r>
        <w:rPr>
          <w:rStyle w:val="normaltextrun"/>
          <w:rFonts w:ascii="Calibri" w:hAnsi="Calibri" w:cs="Calibri"/>
          <w:sz w:val="22"/>
          <w:szCs w:val="22"/>
          <w:lang w:val="is-IS"/>
        </w:rPr>
        <w:t xml:space="preserve">Fundur með Sportlandi – BS og SG falið að hitta Einar Pál fyrir hönd Sportlands þar sem krafa á hendur Stjörnunni verður rædd. </w:t>
      </w:r>
    </w:p>
    <w:p w14:paraId="799D0DBC" w14:textId="787347F8" w:rsidR="0041463A" w:rsidRDefault="0041463A" w:rsidP="00590CAC">
      <w:pPr>
        <w:pStyle w:val="paragraph"/>
        <w:numPr>
          <w:ilvl w:val="0"/>
          <w:numId w:val="19"/>
        </w:numPr>
        <w:spacing w:before="0" w:beforeAutospacing="0" w:after="0" w:afterAutospacing="0"/>
        <w:jc w:val="both"/>
        <w:textAlignment w:val="baseline"/>
        <w:rPr>
          <w:rStyle w:val="normaltextrun"/>
          <w:rFonts w:ascii="Calibri" w:hAnsi="Calibri" w:cs="Calibri"/>
          <w:sz w:val="22"/>
          <w:szCs w:val="22"/>
          <w:lang w:val="is-IS"/>
        </w:rPr>
      </w:pPr>
      <w:r>
        <w:rPr>
          <w:rStyle w:val="normaltextrun"/>
          <w:rFonts w:ascii="Calibri" w:hAnsi="Calibri" w:cs="Calibri"/>
          <w:sz w:val="22"/>
          <w:szCs w:val="22"/>
          <w:lang w:val="is-IS"/>
        </w:rPr>
        <w:t>Erindi frá körfuknattleiksdeild tekið fyrir</w:t>
      </w:r>
      <w:r w:rsidR="006F5C17">
        <w:rPr>
          <w:rStyle w:val="normaltextrun"/>
          <w:rFonts w:ascii="Calibri" w:hAnsi="Calibri" w:cs="Calibri"/>
          <w:sz w:val="22"/>
          <w:szCs w:val="22"/>
          <w:lang w:val="is-IS"/>
        </w:rPr>
        <w:t xml:space="preserve"> frá síðasta fundi</w:t>
      </w:r>
      <w:r w:rsidR="00AB1008">
        <w:rPr>
          <w:rStyle w:val="normaltextrun"/>
          <w:rFonts w:ascii="Calibri" w:hAnsi="Calibri" w:cs="Calibri"/>
          <w:sz w:val="22"/>
          <w:szCs w:val="22"/>
          <w:lang w:val="is-IS"/>
        </w:rPr>
        <w:t>. BS falið að svara því erindi.</w:t>
      </w:r>
    </w:p>
    <w:p w14:paraId="72CBC1A5" w14:textId="6C61DB1B" w:rsidR="0041463A" w:rsidRDefault="0041463A" w:rsidP="00590CAC">
      <w:pPr>
        <w:pStyle w:val="paragraph"/>
        <w:numPr>
          <w:ilvl w:val="0"/>
          <w:numId w:val="19"/>
        </w:numPr>
        <w:spacing w:before="0" w:beforeAutospacing="0" w:after="0" w:afterAutospacing="0"/>
        <w:jc w:val="both"/>
        <w:textAlignment w:val="baseline"/>
        <w:rPr>
          <w:rStyle w:val="normaltextrun"/>
          <w:rFonts w:ascii="Calibri" w:hAnsi="Calibri" w:cs="Calibri"/>
          <w:sz w:val="22"/>
          <w:szCs w:val="22"/>
          <w:lang w:val="is-IS"/>
        </w:rPr>
      </w:pPr>
      <w:r>
        <w:rPr>
          <w:rStyle w:val="normaltextrun"/>
          <w:rFonts w:ascii="Calibri" w:hAnsi="Calibri" w:cs="Calibri"/>
          <w:sz w:val="22"/>
          <w:szCs w:val="22"/>
          <w:lang w:val="is-IS"/>
        </w:rPr>
        <w:t xml:space="preserve">Starfsmannamál á skrifstofu rædd – </w:t>
      </w:r>
      <w:r w:rsidR="00AB1008">
        <w:rPr>
          <w:rStyle w:val="normaltextrun"/>
          <w:rFonts w:ascii="Calibri" w:hAnsi="Calibri" w:cs="Calibri"/>
          <w:sz w:val="22"/>
          <w:szCs w:val="22"/>
          <w:lang w:val="is-IS"/>
        </w:rPr>
        <w:t>BS yfirgaf fundinn.</w:t>
      </w:r>
    </w:p>
    <w:p w14:paraId="54BC15B0" w14:textId="241AB72D" w:rsidR="0041463A" w:rsidRPr="00590CAC" w:rsidRDefault="0041463A" w:rsidP="0041463A">
      <w:pPr>
        <w:pStyle w:val="paragraph"/>
        <w:spacing w:before="0" w:beforeAutospacing="0" w:after="0" w:afterAutospacing="0"/>
        <w:ind w:left="1080"/>
        <w:jc w:val="both"/>
        <w:textAlignment w:val="baseline"/>
        <w:rPr>
          <w:rStyle w:val="normaltextrun"/>
          <w:rFonts w:ascii="Calibri" w:hAnsi="Calibri" w:cs="Calibri"/>
          <w:sz w:val="22"/>
          <w:szCs w:val="22"/>
          <w:lang w:val="is-IS"/>
        </w:rPr>
      </w:pPr>
    </w:p>
    <w:p w14:paraId="24E2385C" w14:textId="77777777" w:rsidR="00800C69" w:rsidRDefault="00800C69" w:rsidP="00800C69">
      <w:pPr>
        <w:pStyle w:val="paragraph"/>
        <w:spacing w:before="0" w:beforeAutospacing="0" w:after="0" w:afterAutospacing="0"/>
        <w:ind w:left="1080"/>
        <w:jc w:val="both"/>
        <w:textAlignment w:val="baseline"/>
        <w:rPr>
          <w:rStyle w:val="normaltextrun"/>
          <w:rFonts w:ascii="Calibri" w:hAnsi="Calibri" w:cs="Calibri"/>
          <w:b/>
          <w:bCs/>
          <w:sz w:val="22"/>
          <w:szCs w:val="22"/>
          <w:lang w:val="is-IS"/>
        </w:rPr>
      </w:pPr>
    </w:p>
    <w:p w14:paraId="1598F844" w14:textId="77777777" w:rsidR="00DD4EA1" w:rsidRDefault="00DD4EA1" w:rsidP="000B363D">
      <w:pPr>
        <w:pStyle w:val="paragraph"/>
        <w:spacing w:before="0" w:beforeAutospacing="0" w:after="0" w:afterAutospacing="0"/>
        <w:jc w:val="both"/>
        <w:textAlignment w:val="baseline"/>
        <w:rPr>
          <w:rStyle w:val="normaltextrun"/>
          <w:rFonts w:ascii="Calibri" w:hAnsi="Calibri" w:cs="Calibri"/>
          <w:b/>
          <w:bCs/>
          <w:sz w:val="22"/>
          <w:szCs w:val="22"/>
          <w:lang w:val="is-IS"/>
        </w:rPr>
      </w:pPr>
    </w:p>
    <w:p w14:paraId="28791030" w14:textId="77777777" w:rsidR="00DD4EA1" w:rsidRPr="009C346B" w:rsidRDefault="00DD4EA1" w:rsidP="009C346B">
      <w:pPr>
        <w:pStyle w:val="paragraph"/>
        <w:spacing w:before="0" w:beforeAutospacing="0" w:after="0" w:afterAutospacing="0"/>
        <w:ind w:firstLine="360"/>
        <w:jc w:val="both"/>
        <w:textAlignment w:val="baseline"/>
        <w:rPr>
          <w:rFonts w:ascii="Segoe UI" w:hAnsi="Segoe UI" w:cs="Segoe UI"/>
          <w:sz w:val="18"/>
          <w:szCs w:val="18"/>
          <w:lang w:val="is-IS"/>
        </w:rPr>
      </w:pPr>
    </w:p>
    <w:p w14:paraId="476EBFDA" w14:textId="59FF0526" w:rsidR="009C346B" w:rsidRPr="00590CAC" w:rsidRDefault="009C346B" w:rsidP="00590CAC">
      <w:pPr>
        <w:pStyle w:val="paragraph"/>
        <w:spacing w:before="0" w:beforeAutospacing="0" w:after="0" w:afterAutospacing="0"/>
        <w:ind w:firstLine="720"/>
        <w:jc w:val="both"/>
        <w:textAlignment w:val="baseline"/>
        <w:rPr>
          <w:rFonts w:ascii="Calibri" w:hAnsi="Calibri" w:cs="Calibri"/>
          <w:sz w:val="22"/>
          <w:szCs w:val="22"/>
          <w:lang w:val="is-IS"/>
        </w:rPr>
      </w:pPr>
      <w:r>
        <w:rPr>
          <w:rStyle w:val="normaltextrun"/>
          <w:rFonts w:ascii="Calibri" w:hAnsi="Calibri" w:cs="Calibri"/>
          <w:sz w:val="22"/>
          <w:szCs w:val="22"/>
          <w:lang w:val="is-IS"/>
        </w:rPr>
        <w:t xml:space="preserve">Annað var ekki rætt og fundi slitið kl. </w:t>
      </w:r>
      <w:r w:rsidR="0041463A">
        <w:rPr>
          <w:rStyle w:val="normaltextrun"/>
          <w:rFonts w:ascii="Calibri" w:hAnsi="Calibri" w:cs="Calibri"/>
          <w:sz w:val="22"/>
          <w:szCs w:val="22"/>
          <w:lang w:val="is-IS"/>
        </w:rPr>
        <w:t>19:15</w:t>
      </w:r>
      <w:r>
        <w:rPr>
          <w:rStyle w:val="normaltextrun"/>
          <w:rFonts w:ascii="Calibri" w:hAnsi="Calibri" w:cs="Calibri"/>
          <w:sz w:val="22"/>
          <w:szCs w:val="22"/>
          <w:lang w:val="is-IS"/>
        </w:rPr>
        <w:t xml:space="preserve"> – ritað </w:t>
      </w:r>
      <w:r w:rsidR="000B363D">
        <w:rPr>
          <w:rStyle w:val="normaltextrun"/>
          <w:rFonts w:ascii="Calibri" w:hAnsi="Calibri" w:cs="Calibri"/>
          <w:sz w:val="22"/>
          <w:szCs w:val="22"/>
          <w:lang w:val="is-IS"/>
        </w:rPr>
        <w:t>BS</w:t>
      </w:r>
    </w:p>
    <w:p w14:paraId="7EC2F3CB" w14:textId="77777777" w:rsidR="009C346B" w:rsidRPr="009C346B" w:rsidRDefault="009C346B" w:rsidP="009C346B">
      <w:pPr>
        <w:pStyle w:val="paragraph"/>
        <w:spacing w:before="0" w:beforeAutospacing="0" w:after="0" w:afterAutospacing="0"/>
        <w:textAlignment w:val="baseline"/>
        <w:rPr>
          <w:rFonts w:ascii="Segoe UI" w:hAnsi="Segoe UI" w:cs="Segoe UI"/>
          <w:sz w:val="18"/>
          <w:szCs w:val="18"/>
          <w:lang w:val="nb-NO"/>
        </w:rPr>
      </w:pPr>
      <w:r w:rsidRPr="009C346B">
        <w:rPr>
          <w:rStyle w:val="eop"/>
          <w:rFonts w:ascii="Arial" w:hAnsi="Arial" w:cs="Arial"/>
          <w:color w:val="FFFFFF"/>
          <w:sz w:val="13"/>
          <w:szCs w:val="13"/>
          <w:lang w:val="nb-NO"/>
        </w:rPr>
        <w:t> </w:t>
      </w:r>
    </w:p>
    <w:p w14:paraId="180FBEA4" w14:textId="77777777" w:rsidR="009C346B" w:rsidRPr="009C346B" w:rsidRDefault="009C346B">
      <w:pPr>
        <w:rPr>
          <w:lang w:val="nb-NO"/>
        </w:rPr>
      </w:pPr>
    </w:p>
    <w:p w14:paraId="2F1151DA" w14:textId="77777777" w:rsidR="009C346B" w:rsidRPr="009C346B" w:rsidRDefault="009C346B">
      <w:pPr>
        <w:rPr>
          <w:lang w:val="nb-NO"/>
        </w:rPr>
      </w:pPr>
    </w:p>
    <w:p w14:paraId="467DDB7B" w14:textId="77777777" w:rsidR="009C346B" w:rsidRPr="009C346B" w:rsidRDefault="009C346B">
      <w:pPr>
        <w:rPr>
          <w:lang w:val="nb-NO"/>
        </w:rPr>
      </w:pPr>
    </w:p>
    <w:p w14:paraId="6559DBDE" w14:textId="77777777" w:rsidR="009C346B" w:rsidRPr="009C346B" w:rsidRDefault="009C346B">
      <w:pPr>
        <w:rPr>
          <w:lang w:val="nb-NO"/>
        </w:rPr>
      </w:pPr>
    </w:p>
    <w:p w14:paraId="4354B9DA" w14:textId="77777777" w:rsidR="009C346B" w:rsidRPr="009C346B" w:rsidRDefault="009C346B">
      <w:pPr>
        <w:rPr>
          <w:lang w:val="nb-NO"/>
        </w:rPr>
      </w:pPr>
    </w:p>
    <w:sectPr w:rsidR="009C346B" w:rsidRPr="009C34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55C"/>
    <w:multiLevelType w:val="multilevel"/>
    <w:tmpl w:val="41AE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A1044"/>
    <w:multiLevelType w:val="multilevel"/>
    <w:tmpl w:val="688E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300AF"/>
    <w:multiLevelType w:val="multilevel"/>
    <w:tmpl w:val="EA7A08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0F54ADE"/>
    <w:multiLevelType w:val="multilevel"/>
    <w:tmpl w:val="E566F9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4EF3EF4"/>
    <w:multiLevelType w:val="multilevel"/>
    <w:tmpl w:val="9B801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DB11CB"/>
    <w:multiLevelType w:val="multilevel"/>
    <w:tmpl w:val="8D1A8C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9F67F9"/>
    <w:multiLevelType w:val="multilevel"/>
    <w:tmpl w:val="0AD277F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1CF0E3A"/>
    <w:multiLevelType w:val="multilevel"/>
    <w:tmpl w:val="5B1CC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534C6D"/>
    <w:multiLevelType w:val="multilevel"/>
    <w:tmpl w:val="6D62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5F4F9F"/>
    <w:multiLevelType w:val="hybridMultilevel"/>
    <w:tmpl w:val="E8E43708"/>
    <w:lvl w:ilvl="0" w:tplc="C9766EF4">
      <w:start w:val="2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2552A"/>
    <w:multiLevelType w:val="multilevel"/>
    <w:tmpl w:val="CB56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134C7C"/>
    <w:multiLevelType w:val="multilevel"/>
    <w:tmpl w:val="CAD2787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547CB6"/>
    <w:multiLevelType w:val="multilevel"/>
    <w:tmpl w:val="5F5268C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F502D2"/>
    <w:multiLevelType w:val="multilevel"/>
    <w:tmpl w:val="B25ADD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6914F8B"/>
    <w:multiLevelType w:val="multilevel"/>
    <w:tmpl w:val="A8DA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90344A"/>
    <w:multiLevelType w:val="hybridMultilevel"/>
    <w:tmpl w:val="84B0BD46"/>
    <w:lvl w:ilvl="0" w:tplc="82186EA0">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2D7A1F"/>
    <w:multiLevelType w:val="multilevel"/>
    <w:tmpl w:val="85C079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C3A0693"/>
    <w:multiLevelType w:val="multilevel"/>
    <w:tmpl w:val="AB9E55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0C3CF7"/>
    <w:multiLevelType w:val="multilevel"/>
    <w:tmpl w:val="104806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84487926">
    <w:abstractNumId w:val="9"/>
  </w:num>
  <w:num w:numId="2" w16cid:durableId="478571975">
    <w:abstractNumId w:val="11"/>
  </w:num>
  <w:num w:numId="3" w16cid:durableId="1048070642">
    <w:abstractNumId w:val="8"/>
  </w:num>
  <w:num w:numId="4" w16cid:durableId="1693605107">
    <w:abstractNumId w:val="12"/>
  </w:num>
  <w:num w:numId="5" w16cid:durableId="1778594388">
    <w:abstractNumId w:val="0"/>
  </w:num>
  <w:num w:numId="6" w16cid:durableId="1626767023">
    <w:abstractNumId w:val="18"/>
  </w:num>
  <w:num w:numId="7" w16cid:durableId="1136797001">
    <w:abstractNumId w:val="2"/>
  </w:num>
  <w:num w:numId="8" w16cid:durableId="888228113">
    <w:abstractNumId w:val="10"/>
  </w:num>
  <w:num w:numId="9" w16cid:durableId="739519978">
    <w:abstractNumId w:val="16"/>
  </w:num>
  <w:num w:numId="10" w16cid:durableId="1369719186">
    <w:abstractNumId w:val="3"/>
  </w:num>
  <w:num w:numId="11" w16cid:durableId="69272198">
    <w:abstractNumId w:val="4"/>
  </w:num>
  <w:num w:numId="12" w16cid:durableId="1921132665">
    <w:abstractNumId w:val="13"/>
  </w:num>
  <w:num w:numId="13" w16cid:durableId="985210323">
    <w:abstractNumId w:val="1"/>
  </w:num>
  <w:num w:numId="14" w16cid:durableId="830482008">
    <w:abstractNumId w:val="14"/>
  </w:num>
  <w:num w:numId="15" w16cid:durableId="2147309852">
    <w:abstractNumId w:val="6"/>
  </w:num>
  <w:num w:numId="16" w16cid:durableId="16346273">
    <w:abstractNumId w:val="5"/>
  </w:num>
  <w:num w:numId="17" w16cid:durableId="1673144754">
    <w:abstractNumId w:val="17"/>
  </w:num>
  <w:num w:numId="18" w16cid:durableId="1020009703">
    <w:abstractNumId w:val="7"/>
  </w:num>
  <w:num w:numId="19" w16cid:durableId="16121266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01104"/>
    <w:rsid w:val="000238F3"/>
    <w:rsid w:val="00025838"/>
    <w:rsid w:val="00030A49"/>
    <w:rsid w:val="00030F41"/>
    <w:rsid w:val="00044A1F"/>
    <w:rsid w:val="0005736D"/>
    <w:rsid w:val="000734E1"/>
    <w:rsid w:val="00082604"/>
    <w:rsid w:val="00085DFA"/>
    <w:rsid w:val="000A459F"/>
    <w:rsid w:val="000B363D"/>
    <w:rsid w:val="000B75AD"/>
    <w:rsid w:val="000F4728"/>
    <w:rsid w:val="00153BAB"/>
    <w:rsid w:val="0016171E"/>
    <w:rsid w:val="001C4C48"/>
    <w:rsid w:val="001F6E26"/>
    <w:rsid w:val="00241C53"/>
    <w:rsid w:val="002A592B"/>
    <w:rsid w:val="002B38DF"/>
    <w:rsid w:val="002C3204"/>
    <w:rsid w:val="002D51D2"/>
    <w:rsid w:val="002F084A"/>
    <w:rsid w:val="002F0AF9"/>
    <w:rsid w:val="00307E3D"/>
    <w:rsid w:val="003514B0"/>
    <w:rsid w:val="00366C77"/>
    <w:rsid w:val="003C1CCC"/>
    <w:rsid w:val="003C4D3E"/>
    <w:rsid w:val="003D1E06"/>
    <w:rsid w:val="003F12E8"/>
    <w:rsid w:val="00405B02"/>
    <w:rsid w:val="00411BC3"/>
    <w:rsid w:val="0041463A"/>
    <w:rsid w:val="004325DB"/>
    <w:rsid w:val="0043365E"/>
    <w:rsid w:val="004704C9"/>
    <w:rsid w:val="004878A0"/>
    <w:rsid w:val="00493C94"/>
    <w:rsid w:val="004B233A"/>
    <w:rsid w:val="004B3DF4"/>
    <w:rsid w:val="00513B8A"/>
    <w:rsid w:val="00543CA7"/>
    <w:rsid w:val="00543D42"/>
    <w:rsid w:val="005517EE"/>
    <w:rsid w:val="00552DC3"/>
    <w:rsid w:val="00560461"/>
    <w:rsid w:val="0056063F"/>
    <w:rsid w:val="005802EE"/>
    <w:rsid w:val="005837B0"/>
    <w:rsid w:val="00587CB1"/>
    <w:rsid w:val="00590CAC"/>
    <w:rsid w:val="005A1C35"/>
    <w:rsid w:val="006159D4"/>
    <w:rsid w:val="00625B6E"/>
    <w:rsid w:val="006451A9"/>
    <w:rsid w:val="006477AE"/>
    <w:rsid w:val="00694987"/>
    <w:rsid w:val="006A29D0"/>
    <w:rsid w:val="006B5DE8"/>
    <w:rsid w:val="006C46CE"/>
    <w:rsid w:val="006C4BB7"/>
    <w:rsid w:val="006F5C17"/>
    <w:rsid w:val="00712994"/>
    <w:rsid w:val="00726829"/>
    <w:rsid w:val="00737A05"/>
    <w:rsid w:val="0075704A"/>
    <w:rsid w:val="00765D5B"/>
    <w:rsid w:val="00774EC3"/>
    <w:rsid w:val="007C1FCB"/>
    <w:rsid w:val="007C3D62"/>
    <w:rsid w:val="007D0FFF"/>
    <w:rsid w:val="007D5856"/>
    <w:rsid w:val="007E10A8"/>
    <w:rsid w:val="007E4F87"/>
    <w:rsid w:val="00800C69"/>
    <w:rsid w:val="00855280"/>
    <w:rsid w:val="008650A3"/>
    <w:rsid w:val="008922AF"/>
    <w:rsid w:val="00892DA4"/>
    <w:rsid w:val="008950F8"/>
    <w:rsid w:val="008C1072"/>
    <w:rsid w:val="008E2796"/>
    <w:rsid w:val="008E69FF"/>
    <w:rsid w:val="008F18CE"/>
    <w:rsid w:val="008F3C58"/>
    <w:rsid w:val="00906303"/>
    <w:rsid w:val="009251C1"/>
    <w:rsid w:val="00925384"/>
    <w:rsid w:val="009350F1"/>
    <w:rsid w:val="009401EC"/>
    <w:rsid w:val="00941D95"/>
    <w:rsid w:val="00963017"/>
    <w:rsid w:val="009A1E67"/>
    <w:rsid w:val="009A48B9"/>
    <w:rsid w:val="009B20F9"/>
    <w:rsid w:val="009B4675"/>
    <w:rsid w:val="009C07D6"/>
    <w:rsid w:val="009C346B"/>
    <w:rsid w:val="009E3C32"/>
    <w:rsid w:val="009E5490"/>
    <w:rsid w:val="00A01104"/>
    <w:rsid w:val="00A016B3"/>
    <w:rsid w:val="00A04E12"/>
    <w:rsid w:val="00A26212"/>
    <w:rsid w:val="00A312ED"/>
    <w:rsid w:val="00A3409F"/>
    <w:rsid w:val="00A34ACF"/>
    <w:rsid w:val="00A57E6A"/>
    <w:rsid w:val="00A91205"/>
    <w:rsid w:val="00A92819"/>
    <w:rsid w:val="00AB1008"/>
    <w:rsid w:val="00AB687E"/>
    <w:rsid w:val="00AF59EC"/>
    <w:rsid w:val="00B124E8"/>
    <w:rsid w:val="00B30F9D"/>
    <w:rsid w:val="00B33E0A"/>
    <w:rsid w:val="00B73553"/>
    <w:rsid w:val="00B81497"/>
    <w:rsid w:val="00B8301D"/>
    <w:rsid w:val="00B866A8"/>
    <w:rsid w:val="00BA1123"/>
    <w:rsid w:val="00BB24B3"/>
    <w:rsid w:val="00BC3D96"/>
    <w:rsid w:val="00BF052C"/>
    <w:rsid w:val="00BF05A5"/>
    <w:rsid w:val="00C115CB"/>
    <w:rsid w:val="00C201CB"/>
    <w:rsid w:val="00C21247"/>
    <w:rsid w:val="00C42924"/>
    <w:rsid w:val="00C47856"/>
    <w:rsid w:val="00C81B90"/>
    <w:rsid w:val="00C82B57"/>
    <w:rsid w:val="00C90844"/>
    <w:rsid w:val="00CA6BCB"/>
    <w:rsid w:val="00D06D40"/>
    <w:rsid w:val="00D15CF1"/>
    <w:rsid w:val="00D167E7"/>
    <w:rsid w:val="00D6360E"/>
    <w:rsid w:val="00D93030"/>
    <w:rsid w:val="00DA4EF0"/>
    <w:rsid w:val="00DD4EA1"/>
    <w:rsid w:val="00DE0269"/>
    <w:rsid w:val="00DE5160"/>
    <w:rsid w:val="00DF4F48"/>
    <w:rsid w:val="00E312F7"/>
    <w:rsid w:val="00E40A3A"/>
    <w:rsid w:val="00E67A06"/>
    <w:rsid w:val="00E7409C"/>
    <w:rsid w:val="00E8392E"/>
    <w:rsid w:val="00E90706"/>
    <w:rsid w:val="00EB0769"/>
    <w:rsid w:val="00EE1255"/>
    <w:rsid w:val="00EE1F8A"/>
    <w:rsid w:val="00F02BFE"/>
    <w:rsid w:val="00F2622B"/>
    <w:rsid w:val="00F464BA"/>
    <w:rsid w:val="00F51BC0"/>
    <w:rsid w:val="00F912B8"/>
    <w:rsid w:val="00F95185"/>
    <w:rsid w:val="00F971BC"/>
    <w:rsid w:val="00FA225B"/>
    <w:rsid w:val="00FB2371"/>
    <w:rsid w:val="00FB47E8"/>
    <w:rsid w:val="58E5E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559D"/>
  <w15:docId w15:val="{F6BD6940-DE40-4E4C-8F86-AE065182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987"/>
    <w:pPr>
      <w:ind w:left="720"/>
      <w:contextualSpacing/>
    </w:pPr>
  </w:style>
  <w:style w:type="paragraph" w:customStyle="1" w:styleId="paragraph">
    <w:name w:val="paragraph"/>
    <w:basedOn w:val="Normal"/>
    <w:rsid w:val="009C3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346B"/>
  </w:style>
  <w:style w:type="character" w:customStyle="1" w:styleId="eop">
    <w:name w:val="eop"/>
    <w:basedOn w:val="DefaultParagraphFont"/>
    <w:rsid w:val="009C346B"/>
  </w:style>
  <w:style w:type="paragraph" w:styleId="BalloonText">
    <w:name w:val="Balloon Text"/>
    <w:basedOn w:val="Normal"/>
    <w:link w:val="BalloonTextChar"/>
    <w:uiPriority w:val="99"/>
    <w:semiHidden/>
    <w:unhideWhenUsed/>
    <w:rsid w:val="00351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4B0"/>
    <w:rPr>
      <w:rFonts w:ascii="Segoe UI" w:hAnsi="Segoe UI" w:cs="Segoe UI"/>
      <w:sz w:val="18"/>
      <w:szCs w:val="18"/>
    </w:rPr>
  </w:style>
  <w:style w:type="paragraph" w:styleId="Revision">
    <w:name w:val="Revision"/>
    <w:hidden/>
    <w:uiPriority w:val="99"/>
    <w:semiHidden/>
    <w:rsid w:val="00543C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7676">
      <w:bodyDiv w:val="1"/>
      <w:marLeft w:val="0"/>
      <w:marRight w:val="0"/>
      <w:marTop w:val="0"/>
      <w:marBottom w:val="0"/>
      <w:divBdr>
        <w:top w:val="none" w:sz="0" w:space="0" w:color="auto"/>
        <w:left w:val="none" w:sz="0" w:space="0" w:color="auto"/>
        <w:bottom w:val="none" w:sz="0" w:space="0" w:color="auto"/>
        <w:right w:val="none" w:sz="0" w:space="0" w:color="auto"/>
      </w:divBdr>
      <w:divsChild>
        <w:div w:id="8677461">
          <w:marLeft w:val="0"/>
          <w:marRight w:val="0"/>
          <w:marTop w:val="0"/>
          <w:marBottom w:val="0"/>
          <w:divBdr>
            <w:top w:val="none" w:sz="0" w:space="0" w:color="auto"/>
            <w:left w:val="none" w:sz="0" w:space="0" w:color="auto"/>
            <w:bottom w:val="none" w:sz="0" w:space="0" w:color="auto"/>
            <w:right w:val="none" w:sz="0" w:space="0" w:color="auto"/>
          </w:divBdr>
        </w:div>
        <w:div w:id="28844982">
          <w:marLeft w:val="0"/>
          <w:marRight w:val="0"/>
          <w:marTop w:val="0"/>
          <w:marBottom w:val="0"/>
          <w:divBdr>
            <w:top w:val="none" w:sz="0" w:space="0" w:color="auto"/>
            <w:left w:val="none" w:sz="0" w:space="0" w:color="auto"/>
            <w:bottom w:val="none" w:sz="0" w:space="0" w:color="auto"/>
            <w:right w:val="none" w:sz="0" w:space="0" w:color="auto"/>
          </w:divBdr>
        </w:div>
        <w:div w:id="51931327">
          <w:marLeft w:val="0"/>
          <w:marRight w:val="0"/>
          <w:marTop w:val="0"/>
          <w:marBottom w:val="0"/>
          <w:divBdr>
            <w:top w:val="none" w:sz="0" w:space="0" w:color="auto"/>
            <w:left w:val="none" w:sz="0" w:space="0" w:color="auto"/>
            <w:bottom w:val="none" w:sz="0" w:space="0" w:color="auto"/>
            <w:right w:val="none" w:sz="0" w:space="0" w:color="auto"/>
          </w:divBdr>
          <w:divsChild>
            <w:div w:id="843935117">
              <w:marLeft w:val="0"/>
              <w:marRight w:val="0"/>
              <w:marTop w:val="0"/>
              <w:marBottom w:val="0"/>
              <w:divBdr>
                <w:top w:val="none" w:sz="0" w:space="0" w:color="auto"/>
                <w:left w:val="none" w:sz="0" w:space="0" w:color="auto"/>
                <w:bottom w:val="none" w:sz="0" w:space="0" w:color="auto"/>
                <w:right w:val="none" w:sz="0" w:space="0" w:color="auto"/>
              </w:divBdr>
            </w:div>
            <w:div w:id="1250576914">
              <w:marLeft w:val="0"/>
              <w:marRight w:val="0"/>
              <w:marTop w:val="0"/>
              <w:marBottom w:val="0"/>
              <w:divBdr>
                <w:top w:val="none" w:sz="0" w:space="0" w:color="auto"/>
                <w:left w:val="none" w:sz="0" w:space="0" w:color="auto"/>
                <w:bottom w:val="none" w:sz="0" w:space="0" w:color="auto"/>
                <w:right w:val="none" w:sz="0" w:space="0" w:color="auto"/>
              </w:divBdr>
            </w:div>
            <w:div w:id="1650205248">
              <w:marLeft w:val="0"/>
              <w:marRight w:val="0"/>
              <w:marTop w:val="0"/>
              <w:marBottom w:val="0"/>
              <w:divBdr>
                <w:top w:val="none" w:sz="0" w:space="0" w:color="auto"/>
                <w:left w:val="none" w:sz="0" w:space="0" w:color="auto"/>
                <w:bottom w:val="none" w:sz="0" w:space="0" w:color="auto"/>
                <w:right w:val="none" w:sz="0" w:space="0" w:color="auto"/>
              </w:divBdr>
            </w:div>
            <w:div w:id="1779063137">
              <w:marLeft w:val="0"/>
              <w:marRight w:val="0"/>
              <w:marTop w:val="0"/>
              <w:marBottom w:val="0"/>
              <w:divBdr>
                <w:top w:val="none" w:sz="0" w:space="0" w:color="auto"/>
                <w:left w:val="none" w:sz="0" w:space="0" w:color="auto"/>
                <w:bottom w:val="none" w:sz="0" w:space="0" w:color="auto"/>
                <w:right w:val="none" w:sz="0" w:space="0" w:color="auto"/>
              </w:divBdr>
            </w:div>
            <w:div w:id="1928492057">
              <w:marLeft w:val="0"/>
              <w:marRight w:val="0"/>
              <w:marTop w:val="0"/>
              <w:marBottom w:val="0"/>
              <w:divBdr>
                <w:top w:val="none" w:sz="0" w:space="0" w:color="auto"/>
                <w:left w:val="none" w:sz="0" w:space="0" w:color="auto"/>
                <w:bottom w:val="none" w:sz="0" w:space="0" w:color="auto"/>
                <w:right w:val="none" w:sz="0" w:space="0" w:color="auto"/>
              </w:divBdr>
            </w:div>
          </w:divsChild>
        </w:div>
        <w:div w:id="116291073">
          <w:marLeft w:val="0"/>
          <w:marRight w:val="0"/>
          <w:marTop w:val="0"/>
          <w:marBottom w:val="0"/>
          <w:divBdr>
            <w:top w:val="none" w:sz="0" w:space="0" w:color="auto"/>
            <w:left w:val="none" w:sz="0" w:space="0" w:color="auto"/>
            <w:bottom w:val="none" w:sz="0" w:space="0" w:color="auto"/>
            <w:right w:val="none" w:sz="0" w:space="0" w:color="auto"/>
          </w:divBdr>
        </w:div>
        <w:div w:id="125660917">
          <w:marLeft w:val="0"/>
          <w:marRight w:val="0"/>
          <w:marTop w:val="0"/>
          <w:marBottom w:val="0"/>
          <w:divBdr>
            <w:top w:val="none" w:sz="0" w:space="0" w:color="auto"/>
            <w:left w:val="none" w:sz="0" w:space="0" w:color="auto"/>
            <w:bottom w:val="none" w:sz="0" w:space="0" w:color="auto"/>
            <w:right w:val="none" w:sz="0" w:space="0" w:color="auto"/>
          </w:divBdr>
        </w:div>
        <w:div w:id="177544469">
          <w:marLeft w:val="0"/>
          <w:marRight w:val="0"/>
          <w:marTop w:val="0"/>
          <w:marBottom w:val="0"/>
          <w:divBdr>
            <w:top w:val="none" w:sz="0" w:space="0" w:color="auto"/>
            <w:left w:val="none" w:sz="0" w:space="0" w:color="auto"/>
            <w:bottom w:val="none" w:sz="0" w:space="0" w:color="auto"/>
            <w:right w:val="none" w:sz="0" w:space="0" w:color="auto"/>
          </w:divBdr>
          <w:divsChild>
            <w:div w:id="330302368">
              <w:marLeft w:val="0"/>
              <w:marRight w:val="0"/>
              <w:marTop w:val="0"/>
              <w:marBottom w:val="0"/>
              <w:divBdr>
                <w:top w:val="none" w:sz="0" w:space="0" w:color="auto"/>
                <w:left w:val="none" w:sz="0" w:space="0" w:color="auto"/>
                <w:bottom w:val="none" w:sz="0" w:space="0" w:color="auto"/>
                <w:right w:val="none" w:sz="0" w:space="0" w:color="auto"/>
              </w:divBdr>
            </w:div>
            <w:div w:id="593630056">
              <w:marLeft w:val="0"/>
              <w:marRight w:val="0"/>
              <w:marTop w:val="0"/>
              <w:marBottom w:val="0"/>
              <w:divBdr>
                <w:top w:val="none" w:sz="0" w:space="0" w:color="auto"/>
                <w:left w:val="none" w:sz="0" w:space="0" w:color="auto"/>
                <w:bottom w:val="none" w:sz="0" w:space="0" w:color="auto"/>
                <w:right w:val="none" w:sz="0" w:space="0" w:color="auto"/>
              </w:divBdr>
            </w:div>
            <w:div w:id="633564622">
              <w:marLeft w:val="0"/>
              <w:marRight w:val="0"/>
              <w:marTop w:val="0"/>
              <w:marBottom w:val="0"/>
              <w:divBdr>
                <w:top w:val="none" w:sz="0" w:space="0" w:color="auto"/>
                <w:left w:val="none" w:sz="0" w:space="0" w:color="auto"/>
                <w:bottom w:val="none" w:sz="0" w:space="0" w:color="auto"/>
                <w:right w:val="none" w:sz="0" w:space="0" w:color="auto"/>
              </w:divBdr>
            </w:div>
            <w:div w:id="1575623543">
              <w:marLeft w:val="0"/>
              <w:marRight w:val="0"/>
              <w:marTop w:val="0"/>
              <w:marBottom w:val="0"/>
              <w:divBdr>
                <w:top w:val="none" w:sz="0" w:space="0" w:color="auto"/>
                <w:left w:val="none" w:sz="0" w:space="0" w:color="auto"/>
                <w:bottom w:val="none" w:sz="0" w:space="0" w:color="auto"/>
                <w:right w:val="none" w:sz="0" w:space="0" w:color="auto"/>
              </w:divBdr>
            </w:div>
            <w:div w:id="1939868155">
              <w:marLeft w:val="0"/>
              <w:marRight w:val="0"/>
              <w:marTop w:val="0"/>
              <w:marBottom w:val="0"/>
              <w:divBdr>
                <w:top w:val="none" w:sz="0" w:space="0" w:color="auto"/>
                <w:left w:val="none" w:sz="0" w:space="0" w:color="auto"/>
                <w:bottom w:val="none" w:sz="0" w:space="0" w:color="auto"/>
                <w:right w:val="none" w:sz="0" w:space="0" w:color="auto"/>
              </w:divBdr>
            </w:div>
          </w:divsChild>
        </w:div>
        <w:div w:id="290094486">
          <w:marLeft w:val="0"/>
          <w:marRight w:val="0"/>
          <w:marTop w:val="0"/>
          <w:marBottom w:val="0"/>
          <w:divBdr>
            <w:top w:val="none" w:sz="0" w:space="0" w:color="auto"/>
            <w:left w:val="none" w:sz="0" w:space="0" w:color="auto"/>
            <w:bottom w:val="none" w:sz="0" w:space="0" w:color="auto"/>
            <w:right w:val="none" w:sz="0" w:space="0" w:color="auto"/>
          </w:divBdr>
        </w:div>
        <w:div w:id="367221760">
          <w:marLeft w:val="0"/>
          <w:marRight w:val="0"/>
          <w:marTop w:val="0"/>
          <w:marBottom w:val="0"/>
          <w:divBdr>
            <w:top w:val="none" w:sz="0" w:space="0" w:color="auto"/>
            <w:left w:val="none" w:sz="0" w:space="0" w:color="auto"/>
            <w:bottom w:val="none" w:sz="0" w:space="0" w:color="auto"/>
            <w:right w:val="none" w:sz="0" w:space="0" w:color="auto"/>
          </w:divBdr>
          <w:divsChild>
            <w:div w:id="533734005">
              <w:marLeft w:val="0"/>
              <w:marRight w:val="0"/>
              <w:marTop w:val="0"/>
              <w:marBottom w:val="0"/>
              <w:divBdr>
                <w:top w:val="none" w:sz="0" w:space="0" w:color="auto"/>
                <w:left w:val="none" w:sz="0" w:space="0" w:color="auto"/>
                <w:bottom w:val="none" w:sz="0" w:space="0" w:color="auto"/>
                <w:right w:val="none" w:sz="0" w:space="0" w:color="auto"/>
              </w:divBdr>
            </w:div>
            <w:div w:id="874850105">
              <w:marLeft w:val="0"/>
              <w:marRight w:val="0"/>
              <w:marTop w:val="0"/>
              <w:marBottom w:val="0"/>
              <w:divBdr>
                <w:top w:val="none" w:sz="0" w:space="0" w:color="auto"/>
                <w:left w:val="none" w:sz="0" w:space="0" w:color="auto"/>
                <w:bottom w:val="none" w:sz="0" w:space="0" w:color="auto"/>
                <w:right w:val="none" w:sz="0" w:space="0" w:color="auto"/>
              </w:divBdr>
            </w:div>
            <w:div w:id="1454060688">
              <w:marLeft w:val="0"/>
              <w:marRight w:val="0"/>
              <w:marTop w:val="0"/>
              <w:marBottom w:val="0"/>
              <w:divBdr>
                <w:top w:val="none" w:sz="0" w:space="0" w:color="auto"/>
                <w:left w:val="none" w:sz="0" w:space="0" w:color="auto"/>
                <w:bottom w:val="none" w:sz="0" w:space="0" w:color="auto"/>
                <w:right w:val="none" w:sz="0" w:space="0" w:color="auto"/>
              </w:divBdr>
            </w:div>
          </w:divsChild>
        </w:div>
        <w:div w:id="451704368">
          <w:marLeft w:val="0"/>
          <w:marRight w:val="0"/>
          <w:marTop w:val="0"/>
          <w:marBottom w:val="0"/>
          <w:divBdr>
            <w:top w:val="none" w:sz="0" w:space="0" w:color="auto"/>
            <w:left w:val="none" w:sz="0" w:space="0" w:color="auto"/>
            <w:bottom w:val="none" w:sz="0" w:space="0" w:color="auto"/>
            <w:right w:val="none" w:sz="0" w:space="0" w:color="auto"/>
          </w:divBdr>
        </w:div>
        <w:div w:id="452748994">
          <w:marLeft w:val="0"/>
          <w:marRight w:val="0"/>
          <w:marTop w:val="0"/>
          <w:marBottom w:val="0"/>
          <w:divBdr>
            <w:top w:val="none" w:sz="0" w:space="0" w:color="auto"/>
            <w:left w:val="none" w:sz="0" w:space="0" w:color="auto"/>
            <w:bottom w:val="none" w:sz="0" w:space="0" w:color="auto"/>
            <w:right w:val="none" w:sz="0" w:space="0" w:color="auto"/>
          </w:divBdr>
        </w:div>
        <w:div w:id="480537324">
          <w:marLeft w:val="0"/>
          <w:marRight w:val="0"/>
          <w:marTop w:val="0"/>
          <w:marBottom w:val="0"/>
          <w:divBdr>
            <w:top w:val="none" w:sz="0" w:space="0" w:color="auto"/>
            <w:left w:val="none" w:sz="0" w:space="0" w:color="auto"/>
            <w:bottom w:val="none" w:sz="0" w:space="0" w:color="auto"/>
            <w:right w:val="none" w:sz="0" w:space="0" w:color="auto"/>
          </w:divBdr>
        </w:div>
        <w:div w:id="514854886">
          <w:marLeft w:val="0"/>
          <w:marRight w:val="0"/>
          <w:marTop w:val="0"/>
          <w:marBottom w:val="0"/>
          <w:divBdr>
            <w:top w:val="none" w:sz="0" w:space="0" w:color="auto"/>
            <w:left w:val="none" w:sz="0" w:space="0" w:color="auto"/>
            <w:bottom w:val="none" w:sz="0" w:space="0" w:color="auto"/>
            <w:right w:val="none" w:sz="0" w:space="0" w:color="auto"/>
          </w:divBdr>
        </w:div>
        <w:div w:id="608514677">
          <w:marLeft w:val="0"/>
          <w:marRight w:val="0"/>
          <w:marTop w:val="0"/>
          <w:marBottom w:val="0"/>
          <w:divBdr>
            <w:top w:val="none" w:sz="0" w:space="0" w:color="auto"/>
            <w:left w:val="none" w:sz="0" w:space="0" w:color="auto"/>
            <w:bottom w:val="none" w:sz="0" w:space="0" w:color="auto"/>
            <w:right w:val="none" w:sz="0" w:space="0" w:color="auto"/>
          </w:divBdr>
          <w:divsChild>
            <w:div w:id="352340330">
              <w:marLeft w:val="0"/>
              <w:marRight w:val="0"/>
              <w:marTop w:val="0"/>
              <w:marBottom w:val="0"/>
              <w:divBdr>
                <w:top w:val="none" w:sz="0" w:space="0" w:color="auto"/>
                <w:left w:val="none" w:sz="0" w:space="0" w:color="auto"/>
                <w:bottom w:val="none" w:sz="0" w:space="0" w:color="auto"/>
                <w:right w:val="none" w:sz="0" w:space="0" w:color="auto"/>
              </w:divBdr>
            </w:div>
            <w:div w:id="684673875">
              <w:marLeft w:val="0"/>
              <w:marRight w:val="0"/>
              <w:marTop w:val="0"/>
              <w:marBottom w:val="0"/>
              <w:divBdr>
                <w:top w:val="none" w:sz="0" w:space="0" w:color="auto"/>
                <w:left w:val="none" w:sz="0" w:space="0" w:color="auto"/>
                <w:bottom w:val="none" w:sz="0" w:space="0" w:color="auto"/>
                <w:right w:val="none" w:sz="0" w:space="0" w:color="auto"/>
              </w:divBdr>
            </w:div>
            <w:div w:id="1446577630">
              <w:marLeft w:val="0"/>
              <w:marRight w:val="0"/>
              <w:marTop w:val="0"/>
              <w:marBottom w:val="0"/>
              <w:divBdr>
                <w:top w:val="none" w:sz="0" w:space="0" w:color="auto"/>
                <w:left w:val="none" w:sz="0" w:space="0" w:color="auto"/>
                <w:bottom w:val="none" w:sz="0" w:space="0" w:color="auto"/>
                <w:right w:val="none" w:sz="0" w:space="0" w:color="auto"/>
              </w:divBdr>
            </w:div>
            <w:div w:id="1961380903">
              <w:marLeft w:val="0"/>
              <w:marRight w:val="0"/>
              <w:marTop w:val="0"/>
              <w:marBottom w:val="0"/>
              <w:divBdr>
                <w:top w:val="none" w:sz="0" w:space="0" w:color="auto"/>
                <w:left w:val="none" w:sz="0" w:space="0" w:color="auto"/>
                <w:bottom w:val="none" w:sz="0" w:space="0" w:color="auto"/>
                <w:right w:val="none" w:sz="0" w:space="0" w:color="auto"/>
              </w:divBdr>
            </w:div>
          </w:divsChild>
        </w:div>
        <w:div w:id="792747100">
          <w:marLeft w:val="0"/>
          <w:marRight w:val="0"/>
          <w:marTop w:val="0"/>
          <w:marBottom w:val="0"/>
          <w:divBdr>
            <w:top w:val="none" w:sz="0" w:space="0" w:color="auto"/>
            <w:left w:val="none" w:sz="0" w:space="0" w:color="auto"/>
            <w:bottom w:val="none" w:sz="0" w:space="0" w:color="auto"/>
            <w:right w:val="none" w:sz="0" w:space="0" w:color="auto"/>
          </w:divBdr>
        </w:div>
        <w:div w:id="797139300">
          <w:marLeft w:val="0"/>
          <w:marRight w:val="0"/>
          <w:marTop w:val="0"/>
          <w:marBottom w:val="0"/>
          <w:divBdr>
            <w:top w:val="none" w:sz="0" w:space="0" w:color="auto"/>
            <w:left w:val="none" w:sz="0" w:space="0" w:color="auto"/>
            <w:bottom w:val="none" w:sz="0" w:space="0" w:color="auto"/>
            <w:right w:val="none" w:sz="0" w:space="0" w:color="auto"/>
          </w:divBdr>
          <w:divsChild>
            <w:div w:id="11688109">
              <w:marLeft w:val="0"/>
              <w:marRight w:val="0"/>
              <w:marTop w:val="0"/>
              <w:marBottom w:val="0"/>
              <w:divBdr>
                <w:top w:val="none" w:sz="0" w:space="0" w:color="auto"/>
                <w:left w:val="none" w:sz="0" w:space="0" w:color="auto"/>
                <w:bottom w:val="none" w:sz="0" w:space="0" w:color="auto"/>
                <w:right w:val="none" w:sz="0" w:space="0" w:color="auto"/>
              </w:divBdr>
            </w:div>
            <w:div w:id="24448960">
              <w:marLeft w:val="0"/>
              <w:marRight w:val="0"/>
              <w:marTop w:val="0"/>
              <w:marBottom w:val="0"/>
              <w:divBdr>
                <w:top w:val="none" w:sz="0" w:space="0" w:color="auto"/>
                <w:left w:val="none" w:sz="0" w:space="0" w:color="auto"/>
                <w:bottom w:val="none" w:sz="0" w:space="0" w:color="auto"/>
                <w:right w:val="none" w:sz="0" w:space="0" w:color="auto"/>
              </w:divBdr>
            </w:div>
            <w:div w:id="89159790">
              <w:marLeft w:val="0"/>
              <w:marRight w:val="0"/>
              <w:marTop w:val="0"/>
              <w:marBottom w:val="0"/>
              <w:divBdr>
                <w:top w:val="none" w:sz="0" w:space="0" w:color="auto"/>
                <w:left w:val="none" w:sz="0" w:space="0" w:color="auto"/>
                <w:bottom w:val="none" w:sz="0" w:space="0" w:color="auto"/>
                <w:right w:val="none" w:sz="0" w:space="0" w:color="auto"/>
              </w:divBdr>
            </w:div>
            <w:div w:id="1117527204">
              <w:marLeft w:val="0"/>
              <w:marRight w:val="0"/>
              <w:marTop w:val="0"/>
              <w:marBottom w:val="0"/>
              <w:divBdr>
                <w:top w:val="none" w:sz="0" w:space="0" w:color="auto"/>
                <w:left w:val="none" w:sz="0" w:space="0" w:color="auto"/>
                <w:bottom w:val="none" w:sz="0" w:space="0" w:color="auto"/>
                <w:right w:val="none" w:sz="0" w:space="0" w:color="auto"/>
              </w:divBdr>
            </w:div>
            <w:div w:id="1126124723">
              <w:marLeft w:val="0"/>
              <w:marRight w:val="0"/>
              <w:marTop w:val="0"/>
              <w:marBottom w:val="0"/>
              <w:divBdr>
                <w:top w:val="none" w:sz="0" w:space="0" w:color="auto"/>
                <w:left w:val="none" w:sz="0" w:space="0" w:color="auto"/>
                <w:bottom w:val="none" w:sz="0" w:space="0" w:color="auto"/>
                <w:right w:val="none" w:sz="0" w:space="0" w:color="auto"/>
              </w:divBdr>
            </w:div>
          </w:divsChild>
        </w:div>
        <w:div w:id="883904354">
          <w:marLeft w:val="0"/>
          <w:marRight w:val="0"/>
          <w:marTop w:val="0"/>
          <w:marBottom w:val="0"/>
          <w:divBdr>
            <w:top w:val="none" w:sz="0" w:space="0" w:color="auto"/>
            <w:left w:val="none" w:sz="0" w:space="0" w:color="auto"/>
            <w:bottom w:val="none" w:sz="0" w:space="0" w:color="auto"/>
            <w:right w:val="none" w:sz="0" w:space="0" w:color="auto"/>
          </w:divBdr>
        </w:div>
        <w:div w:id="933440768">
          <w:marLeft w:val="0"/>
          <w:marRight w:val="0"/>
          <w:marTop w:val="0"/>
          <w:marBottom w:val="0"/>
          <w:divBdr>
            <w:top w:val="none" w:sz="0" w:space="0" w:color="auto"/>
            <w:left w:val="none" w:sz="0" w:space="0" w:color="auto"/>
            <w:bottom w:val="none" w:sz="0" w:space="0" w:color="auto"/>
            <w:right w:val="none" w:sz="0" w:space="0" w:color="auto"/>
          </w:divBdr>
        </w:div>
        <w:div w:id="994723181">
          <w:marLeft w:val="0"/>
          <w:marRight w:val="0"/>
          <w:marTop w:val="0"/>
          <w:marBottom w:val="0"/>
          <w:divBdr>
            <w:top w:val="none" w:sz="0" w:space="0" w:color="auto"/>
            <w:left w:val="none" w:sz="0" w:space="0" w:color="auto"/>
            <w:bottom w:val="none" w:sz="0" w:space="0" w:color="auto"/>
            <w:right w:val="none" w:sz="0" w:space="0" w:color="auto"/>
          </w:divBdr>
        </w:div>
        <w:div w:id="1125151957">
          <w:marLeft w:val="0"/>
          <w:marRight w:val="0"/>
          <w:marTop w:val="0"/>
          <w:marBottom w:val="0"/>
          <w:divBdr>
            <w:top w:val="none" w:sz="0" w:space="0" w:color="auto"/>
            <w:left w:val="none" w:sz="0" w:space="0" w:color="auto"/>
            <w:bottom w:val="none" w:sz="0" w:space="0" w:color="auto"/>
            <w:right w:val="none" w:sz="0" w:space="0" w:color="auto"/>
          </w:divBdr>
        </w:div>
        <w:div w:id="1161232476">
          <w:marLeft w:val="0"/>
          <w:marRight w:val="0"/>
          <w:marTop w:val="0"/>
          <w:marBottom w:val="0"/>
          <w:divBdr>
            <w:top w:val="none" w:sz="0" w:space="0" w:color="auto"/>
            <w:left w:val="none" w:sz="0" w:space="0" w:color="auto"/>
            <w:bottom w:val="none" w:sz="0" w:space="0" w:color="auto"/>
            <w:right w:val="none" w:sz="0" w:space="0" w:color="auto"/>
          </w:divBdr>
          <w:divsChild>
            <w:div w:id="784933472">
              <w:marLeft w:val="0"/>
              <w:marRight w:val="0"/>
              <w:marTop w:val="0"/>
              <w:marBottom w:val="0"/>
              <w:divBdr>
                <w:top w:val="none" w:sz="0" w:space="0" w:color="auto"/>
                <w:left w:val="none" w:sz="0" w:space="0" w:color="auto"/>
                <w:bottom w:val="none" w:sz="0" w:space="0" w:color="auto"/>
                <w:right w:val="none" w:sz="0" w:space="0" w:color="auto"/>
              </w:divBdr>
            </w:div>
            <w:div w:id="937449623">
              <w:marLeft w:val="0"/>
              <w:marRight w:val="0"/>
              <w:marTop w:val="0"/>
              <w:marBottom w:val="0"/>
              <w:divBdr>
                <w:top w:val="none" w:sz="0" w:space="0" w:color="auto"/>
                <w:left w:val="none" w:sz="0" w:space="0" w:color="auto"/>
                <w:bottom w:val="none" w:sz="0" w:space="0" w:color="auto"/>
                <w:right w:val="none" w:sz="0" w:space="0" w:color="auto"/>
              </w:divBdr>
            </w:div>
            <w:div w:id="1106730269">
              <w:marLeft w:val="0"/>
              <w:marRight w:val="0"/>
              <w:marTop w:val="0"/>
              <w:marBottom w:val="0"/>
              <w:divBdr>
                <w:top w:val="none" w:sz="0" w:space="0" w:color="auto"/>
                <w:left w:val="none" w:sz="0" w:space="0" w:color="auto"/>
                <w:bottom w:val="none" w:sz="0" w:space="0" w:color="auto"/>
                <w:right w:val="none" w:sz="0" w:space="0" w:color="auto"/>
              </w:divBdr>
            </w:div>
            <w:div w:id="1459303939">
              <w:marLeft w:val="0"/>
              <w:marRight w:val="0"/>
              <w:marTop w:val="0"/>
              <w:marBottom w:val="0"/>
              <w:divBdr>
                <w:top w:val="none" w:sz="0" w:space="0" w:color="auto"/>
                <w:left w:val="none" w:sz="0" w:space="0" w:color="auto"/>
                <w:bottom w:val="none" w:sz="0" w:space="0" w:color="auto"/>
                <w:right w:val="none" w:sz="0" w:space="0" w:color="auto"/>
              </w:divBdr>
            </w:div>
          </w:divsChild>
        </w:div>
        <w:div w:id="1225532128">
          <w:marLeft w:val="0"/>
          <w:marRight w:val="0"/>
          <w:marTop w:val="0"/>
          <w:marBottom w:val="0"/>
          <w:divBdr>
            <w:top w:val="none" w:sz="0" w:space="0" w:color="auto"/>
            <w:left w:val="none" w:sz="0" w:space="0" w:color="auto"/>
            <w:bottom w:val="none" w:sz="0" w:space="0" w:color="auto"/>
            <w:right w:val="none" w:sz="0" w:space="0" w:color="auto"/>
          </w:divBdr>
        </w:div>
        <w:div w:id="1244609822">
          <w:marLeft w:val="0"/>
          <w:marRight w:val="0"/>
          <w:marTop w:val="0"/>
          <w:marBottom w:val="0"/>
          <w:divBdr>
            <w:top w:val="none" w:sz="0" w:space="0" w:color="auto"/>
            <w:left w:val="none" w:sz="0" w:space="0" w:color="auto"/>
            <w:bottom w:val="none" w:sz="0" w:space="0" w:color="auto"/>
            <w:right w:val="none" w:sz="0" w:space="0" w:color="auto"/>
          </w:divBdr>
        </w:div>
        <w:div w:id="1254434635">
          <w:marLeft w:val="0"/>
          <w:marRight w:val="0"/>
          <w:marTop w:val="0"/>
          <w:marBottom w:val="0"/>
          <w:divBdr>
            <w:top w:val="none" w:sz="0" w:space="0" w:color="auto"/>
            <w:left w:val="none" w:sz="0" w:space="0" w:color="auto"/>
            <w:bottom w:val="none" w:sz="0" w:space="0" w:color="auto"/>
            <w:right w:val="none" w:sz="0" w:space="0" w:color="auto"/>
          </w:divBdr>
        </w:div>
        <w:div w:id="1278560606">
          <w:marLeft w:val="0"/>
          <w:marRight w:val="0"/>
          <w:marTop w:val="0"/>
          <w:marBottom w:val="0"/>
          <w:divBdr>
            <w:top w:val="none" w:sz="0" w:space="0" w:color="auto"/>
            <w:left w:val="none" w:sz="0" w:space="0" w:color="auto"/>
            <w:bottom w:val="none" w:sz="0" w:space="0" w:color="auto"/>
            <w:right w:val="none" w:sz="0" w:space="0" w:color="auto"/>
          </w:divBdr>
        </w:div>
        <w:div w:id="1289970235">
          <w:marLeft w:val="0"/>
          <w:marRight w:val="0"/>
          <w:marTop w:val="0"/>
          <w:marBottom w:val="0"/>
          <w:divBdr>
            <w:top w:val="none" w:sz="0" w:space="0" w:color="auto"/>
            <w:left w:val="none" w:sz="0" w:space="0" w:color="auto"/>
            <w:bottom w:val="none" w:sz="0" w:space="0" w:color="auto"/>
            <w:right w:val="none" w:sz="0" w:space="0" w:color="auto"/>
          </w:divBdr>
          <w:divsChild>
            <w:div w:id="195240870">
              <w:marLeft w:val="0"/>
              <w:marRight w:val="0"/>
              <w:marTop w:val="0"/>
              <w:marBottom w:val="0"/>
              <w:divBdr>
                <w:top w:val="none" w:sz="0" w:space="0" w:color="auto"/>
                <w:left w:val="none" w:sz="0" w:space="0" w:color="auto"/>
                <w:bottom w:val="none" w:sz="0" w:space="0" w:color="auto"/>
                <w:right w:val="none" w:sz="0" w:space="0" w:color="auto"/>
              </w:divBdr>
            </w:div>
            <w:div w:id="590822845">
              <w:marLeft w:val="0"/>
              <w:marRight w:val="0"/>
              <w:marTop w:val="0"/>
              <w:marBottom w:val="0"/>
              <w:divBdr>
                <w:top w:val="none" w:sz="0" w:space="0" w:color="auto"/>
                <w:left w:val="none" w:sz="0" w:space="0" w:color="auto"/>
                <w:bottom w:val="none" w:sz="0" w:space="0" w:color="auto"/>
                <w:right w:val="none" w:sz="0" w:space="0" w:color="auto"/>
              </w:divBdr>
            </w:div>
            <w:div w:id="624502021">
              <w:marLeft w:val="0"/>
              <w:marRight w:val="0"/>
              <w:marTop w:val="0"/>
              <w:marBottom w:val="0"/>
              <w:divBdr>
                <w:top w:val="none" w:sz="0" w:space="0" w:color="auto"/>
                <w:left w:val="none" w:sz="0" w:space="0" w:color="auto"/>
                <w:bottom w:val="none" w:sz="0" w:space="0" w:color="auto"/>
                <w:right w:val="none" w:sz="0" w:space="0" w:color="auto"/>
              </w:divBdr>
            </w:div>
            <w:div w:id="1042747659">
              <w:marLeft w:val="0"/>
              <w:marRight w:val="0"/>
              <w:marTop w:val="0"/>
              <w:marBottom w:val="0"/>
              <w:divBdr>
                <w:top w:val="none" w:sz="0" w:space="0" w:color="auto"/>
                <w:left w:val="none" w:sz="0" w:space="0" w:color="auto"/>
                <w:bottom w:val="none" w:sz="0" w:space="0" w:color="auto"/>
                <w:right w:val="none" w:sz="0" w:space="0" w:color="auto"/>
              </w:divBdr>
            </w:div>
          </w:divsChild>
        </w:div>
        <w:div w:id="1423641155">
          <w:marLeft w:val="0"/>
          <w:marRight w:val="0"/>
          <w:marTop w:val="0"/>
          <w:marBottom w:val="0"/>
          <w:divBdr>
            <w:top w:val="none" w:sz="0" w:space="0" w:color="auto"/>
            <w:left w:val="none" w:sz="0" w:space="0" w:color="auto"/>
            <w:bottom w:val="none" w:sz="0" w:space="0" w:color="auto"/>
            <w:right w:val="none" w:sz="0" w:space="0" w:color="auto"/>
          </w:divBdr>
        </w:div>
        <w:div w:id="1524123825">
          <w:marLeft w:val="0"/>
          <w:marRight w:val="0"/>
          <w:marTop w:val="0"/>
          <w:marBottom w:val="0"/>
          <w:divBdr>
            <w:top w:val="none" w:sz="0" w:space="0" w:color="auto"/>
            <w:left w:val="none" w:sz="0" w:space="0" w:color="auto"/>
            <w:bottom w:val="none" w:sz="0" w:space="0" w:color="auto"/>
            <w:right w:val="none" w:sz="0" w:space="0" w:color="auto"/>
          </w:divBdr>
          <w:divsChild>
            <w:div w:id="165094409">
              <w:marLeft w:val="0"/>
              <w:marRight w:val="0"/>
              <w:marTop w:val="0"/>
              <w:marBottom w:val="0"/>
              <w:divBdr>
                <w:top w:val="none" w:sz="0" w:space="0" w:color="auto"/>
                <w:left w:val="none" w:sz="0" w:space="0" w:color="auto"/>
                <w:bottom w:val="none" w:sz="0" w:space="0" w:color="auto"/>
                <w:right w:val="none" w:sz="0" w:space="0" w:color="auto"/>
              </w:divBdr>
            </w:div>
            <w:div w:id="289867880">
              <w:marLeft w:val="0"/>
              <w:marRight w:val="0"/>
              <w:marTop w:val="0"/>
              <w:marBottom w:val="0"/>
              <w:divBdr>
                <w:top w:val="none" w:sz="0" w:space="0" w:color="auto"/>
                <w:left w:val="none" w:sz="0" w:space="0" w:color="auto"/>
                <w:bottom w:val="none" w:sz="0" w:space="0" w:color="auto"/>
                <w:right w:val="none" w:sz="0" w:space="0" w:color="auto"/>
              </w:divBdr>
            </w:div>
            <w:div w:id="1508474048">
              <w:marLeft w:val="0"/>
              <w:marRight w:val="0"/>
              <w:marTop w:val="0"/>
              <w:marBottom w:val="0"/>
              <w:divBdr>
                <w:top w:val="none" w:sz="0" w:space="0" w:color="auto"/>
                <w:left w:val="none" w:sz="0" w:space="0" w:color="auto"/>
                <w:bottom w:val="none" w:sz="0" w:space="0" w:color="auto"/>
                <w:right w:val="none" w:sz="0" w:space="0" w:color="auto"/>
              </w:divBdr>
            </w:div>
            <w:div w:id="1868446553">
              <w:marLeft w:val="0"/>
              <w:marRight w:val="0"/>
              <w:marTop w:val="0"/>
              <w:marBottom w:val="0"/>
              <w:divBdr>
                <w:top w:val="none" w:sz="0" w:space="0" w:color="auto"/>
                <w:left w:val="none" w:sz="0" w:space="0" w:color="auto"/>
                <w:bottom w:val="none" w:sz="0" w:space="0" w:color="auto"/>
                <w:right w:val="none" w:sz="0" w:space="0" w:color="auto"/>
              </w:divBdr>
            </w:div>
            <w:div w:id="2012491150">
              <w:marLeft w:val="0"/>
              <w:marRight w:val="0"/>
              <w:marTop w:val="0"/>
              <w:marBottom w:val="0"/>
              <w:divBdr>
                <w:top w:val="none" w:sz="0" w:space="0" w:color="auto"/>
                <w:left w:val="none" w:sz="0" w:space="0" w:color="auto"/>
                <w:bottom w:val="none" w:sz="0" w:space="0" w:color="auto"/>
                <w:right w:val="none" w:sz="0" w:space="0" w:color="auto"/>
              </w:divBdr>
            </w:div>
          </w:divsChild>
        </w:div>
        <w:div w:id="1541940291">
          <w:marLeft w:val="0"/>
          <w:marRight w:val="0"/>
          <w:marTop w:val="0"/>
          <w:marBottom w:val="0"/>
          <w:divBdr>
            <w:top w:val="none" w:sz="0" w:space="0" w:color="auto"/>
            <w:left w:val="none" w:sz="0" w:space="0" w:color="auto"/>
            <w:bottom w:val="none" w:sz="0" w:space="0" w:color="auto"/>
            <w:right w:val="none" w:sz="0" w:space="0" w:color="auto"/>
          </w:divBdr>
        </w:div>
        <w:div w:id="1615750937">
          <w:marLeft w:val="0"/>
          <w:marRight w:val="0"/>
          <w:marTop w:val="0"/>
          <w:marBottom w:val="0"/>
          <w:divBdr>
            <w:top w:val="none" w:sz="0" w:space="0" w:color="auto"/>
            <w:left w:val="none" w:sz="0" w:space="0" w:color="auto"/>
            <w:bottom w:val="none" w:sz="0" w:space="0" w:color="auto"/>
            <w:right w:val="none" w:sz="0" w:space="0" w:color="auto"/>
          </w:divBdr>
          <w:divsChild>
            <w:div w:id="1025181739">
              <w:marLeft w:val="0"/>
              <w:marRight w:val="0"/>
              <w:marTop w:val="0"/>
              <w:marBottom w:val="0"/>
              <w:divBdr>
                <w:top w:val="none" w:sz="0" w:space="0" w:color="auto"/>
                <w:left w:val="none" w:sz="0" w:space="0" w:color="auto"/>
                <w:bottom w:val="none" w:sz="0" w:space="0" w:color="auto"/>
                <w:right w:val="none" w:sz="0" w:space="0" w:color="auto"/>
              </w:divBdr>
            </w:div>
            <w:div w:id="1077286351">
              <w:marLeft w:val="0"/>
              <w:marRight w:val="0"/>
              <w:marTop w:val="0"/>
              <w:marBottom w:val="0"/>
              <w:divBdr>
                <w:top w:val="none" w:sz="0" w:space="0" w:color="auto"/>
                <w:left w:val="none" w:sz="0" w:space="0" w:color="auto"/>
                <w:bottom w:val="none" w:sz="0" w:space="0" w:color="auto"/>
                <w:right w:val="none" w:sz="0" w:space="0" w:color="auto"/>
              </w:divBdr>
            </w:div>
            <w:div w:id="1438673083">
              <w:marLeft w:val="0"/>
              <w:marRight w:val="0"/>
              <w:marTop w:val="0"/>
              <w:marBottom w:val="0"/>
              <w:divBdr>
                <w:top w:val="none" w:sz="0" w:space="0" w:color="auto"/>
                <w:left w:val="none" w:sz="0" w:space="0" w:color="auto"/>
                <w:bottom w:val="none" w:sz="0" w:space="0" w:color="auto"/>
                <w:right w:val="none" w:sz="0" w:space="0" w:color="auto"/>
              </w:divBdr>
            </w:div>
            <w:div w:id="1472792265">
              <w:marLeft w:val="0"/>
              <w:marRight w:val="0"/>
              <w:marTop w:val="0"/>
              <w:marBottom w:val="0"/>
              <w:divBdr>
                <w:top w:val="none" w:sz="0" w:space="0" w:color="auto"/>
                <w:left w:val="none" w:sz="0" w:space="0" w:color="auto"/>
                <w:bottom w:val="none" w:sz="0" w:space="0" w:color="auto"/>
                <w:right w:val="none" w:sz="0" w:space="0" w:color="auto"/>
              </w:divBdr>
            </w:div>
            <w:div w:id="2143771360">
              <w:marLeft w:val="0"/>
              <w:marRight w:val="0"/>
              <w:marTop w:val="0"/>
              <w:marBottom w:val="0"/>
              <w:divBdr>
                <w:top w:val="none" w:sz="0" w:space="0" w:color="auto"/>
                <w:left w:val="none" w:sz="0" w:space="0" w:color="auto"/>
                <w:bottom w:val="none" w:sz="0" w:space="0" w:color="auto"/>
                <w:right w:val="none" w:sz="0" w:space="0" w:color="auto"/>
              </w:divBdr>
            </w:div>
          </w:divsChild>
        </w:div>
        <w:div w:id="1668249426">
          <w:marLeft w:val="0"/>
          <w:marRight w:val="0"/>
          <w:marTop w:val="0"/>
          <w:marBottom w:val="0"/>
          <w:divBdr>
            <w:top w:val="none" w:sz="0" w:space="0" w:color="auto"/>
            <w:left w:val="none" w:sz="0" w:space="0" w:color="auto"/>
            <w:bottom w:val="none" w:sz="0" w:space="0" w:color="auto"/>
            <w:right w:val="none" w:sz="0" w:space="0" w:color="auto"/>
          </w:divBdr>
        </w:div>
        <w:div w:id="1903560859">
          <w:marLeft w:val="0"/>
          <w:marRight w:val="0"/>
          <w:marTop w:val="0"/>
          <w:marBottom w:val="0"/>
          <w:divBdr>
            <w:top w:val="none" w:sz="0" w:space="0" w:color="auto"/>
            <w:left w:val="none" w:sz="0" w:space="0" w:color="auto"/>
            <w:bottom w:val="none" w:sz="0" w:space="0" w:color="auto"/>
            <w:right w:val="none" w:sz="0" w:space="0" w:color="auto"/>
          </w:divBdr>
        </w:div>
        <w:div w:id="19507032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FC997EF50A9A4A82B5A90ADC71C9DE" ma:contentTypeVersion="9" ma:contentTypeDescription="Create a new document." ma:contentTypeScope="" ma:versionID="eb4d1b755e9f3b9ecd3c631b4af449f4">
  <xsd:schema xmlns:xsd="http://www.w3.org/2001/XMLSchema" xmlns:xs="http://www.w3.org/2001/XMLSchema" xmlns:p="http://schemas.microsoft.com/office/2006/metadata/properties" xmlns:ns2="42579e6e-6f98-4242-9deb-94fc025d6fb4" xmlns:ns3="b6411b42-1775-4ae6-8fea-3b209afda829" targetNamespace="http://schemas.microsoft.com/office/2006/metadata/properties" ma:root="true" ma:fieldsID="d753df55031e662a35f5136a83e0cef6" ns2:_="" ns3:_="">
    <xsd:import namespace="42579e6e-6f98-4242-9deb-94fc025d6fb4"/>
    <xsd:import namespace="b6411b42-1775-4ae6-8fea-3b209afda8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9e6e-6f98-4242-9deb-94fc025d6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11b42-1775-4ae6-8fea-3b209afda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F8053-9EBD-4855-B02A-B57354E7F01C}">
  <ds:schemaRefs>
    <ds:schemaRef ds:uri="http://schemas.microsoft.com/sharepoint/v3/contenttype/forms"/>
  </ds:schemaRefs>
</ds:datastoreItem>
</file>

<file path=customXml/itemProps2.xml><?xml version="1.0" encoding="utf-8"?>
<ds:datastoreItem xmlns:ds="http://schemas.openxmlformats.org/officeDocument/2006/customXml" ds:itemID="{9165118A-884E-4ABA-9532-AA12BA878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9e6e-6f98-4242-9deb-94fc025d6fb4"/>
    <ds:schemaRef ds:uri="b6411b42-1775-4ae6-8fea-3b209afda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15193-F47E-4516-BE60-BF04BF550E22}">
  <ds:schemaRefs>
    <ds:schemaRef ds:uri="http://schemas.openxmlformats.org/officeDocument/2006/bibliography"/>
  </ds:schemaRefs>
</ds:datastoreItem>
</file>

<file path=customXml/itemProps4.xml><?xml version="1.0" encoding="utf-8"?>
<ds:datastoreItem xmlns:ds="http://schemas.openxmlformats.org/officeDocument/2006/customXml" ds:itemID="{E86BECAB-AF20-48DD-A2F8-84A999FF91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Baldvin</dc:creator>
  <cp:keywords/>
  <dc:description/>
  <cp:lastModifiedBy>Baldvin</cp:lastModifiedBy>
  <cp:revision>10</cp:revision>
  <dcterms:created xsi:type="dcterms:W3CDTF">2022-01-27T13:26:00Z</dcterms:created>
  <dcterms:modified xsi:type="dcterms:W3CDTF">2022-10-17T09:51:00Z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0x010100D1FC997EF50A9A4A82B5A90ADC71C9DE</vt:lpwstr>
  </property>
</Properties>
</file>