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4BFA7" w14:textId="77777777" w:rsidR="00C61451" w:rsidRPr="007D7CFC" w:rsidRDefault="00C61451" w:rsidP="00CE4F57">
      <w:pPr>
        <w:jc w:val="center"/>
        <w:rPr>
          <w:rFonts w:ascii="Arial" w:hAnsi="Arial" w:cs="Arial"/>
          <w:b/>
          <w:u w:val="single"/>
        </w:rPr>
      </w:pPr>
    </w:p>
    <w:p w14:paraId="0F591847" w14:textId="77777777" w:rsidR="00411B30" w:rsidRPr="007D7CFC" w:rsidRDefault="00CE4F57" w:rsidP="00411B30">
      <w:pPr>
        <w:jc w:val="center"/>
        <w:rPr>
          <w:rFonts w:ascii="Arial" w:hAnsi="Arial" w:cs="Arial"/>
          <w:b/>
          <w:sz w:val="40"/>
          <w:szCs w:val="40"/>
          <w:u w:val="single"/>
        </w:rPr>
      </w:pPr>
      <w:r w:rsidRPr="007D7CFC">
        <w:rPr>
          <w:rFonts w:ascii="Arial" w:hAnsi="Arial" w:cs="Arial"/>
          <w:b/>
          <w:sz w:val="40"/>
          <w:szCs w:val="40"/>
          <w:u w:val="single"/>
        </w:rPr>
        <w:t xml:space="preserve">DRAFT </w:t>
      </w:r>
      <w:r w:rsidR="007D7CFC">
        <w:rPr>
          <w:rFonts w:ascii="Arial" w:hAnsi="Arial" w:cs="Arial"/>
          <w:b/>
          <w:sz w:val="40"/>
          <w:szCs w:val="40"/>
          <w:u w:val="single"/>
        </w:rPr>
        <w:t xml:space="preserve">RULES </w:t>
      </w:r>
      <w:r w:rsidR="00411B30" w:rsidRPr="007D7CFC">
        <w:rPr>
          <w:rFonts w:ascii="Arial" w:hAnsi="Arial" w:cs="Arial"/>
          <w:b/>
          <w:sz w:val="40"/>
          <w:szCs w:val="40"/>
          <w:u w:val="single"/>
        </w:rPr>
        <w:t>FOR NEW BRANCHES</w:t>
      </w:r>
    </w:p>
    <w:p w14:paraId="68050E84" w14:textId="0C58FF5D" w:rsidR="00CE4F57" w:rsidRPr="00DE6BC5" w:rsidRDefault="005122E6" w:rsidP="0023242D">
      <w:pPr>
        <w:jc w:val="right"/>
        <w:rPr>
          <w:rFonts w:ascii="Arial" w:hAnsi="Arial" w:cs="Arial"/>
          <w:sz w:val="16"/>
          <w:szCs w:val="16"/>
        </w:rPr>
      </w:pPr>
      <w:r>
        <w:rPr>
          <w:rFonts w:ascii="Arial" w:hAnsi="Arial" w:cs="Arial"/>
          <w:sz w:val="16"/>
          <w:szCs w:val="16"/>
        </w:rPr>
        <w:t>27/07/2023</w:t>
      </w:r>
    </w:p>
    <w:p w14:paraId="250ADD09" w14:textId="77777777" w:rsidR="00CE4F57" w:rsidRPr="007D7CFC" w:rsidRDefault="00C61451" w:rsidP="00CE4F57">
      <w:pPr>
        <w:jc w:val="center"/>
        <w:rPr>
          <w:rFonts w:ascii="Arial" w:hAnsi="Arial" w:cs="Arial"/>
          <w:b/>
        </w:rPr>
      </w:pPr>
      <w:r w:rsidRPr="007D7CFC">
        <w:rPr>
          <w:rFonts w:ascii="Arial" w:hAnsi="Arial" w:cs="Arial"/>
          <w:b/>
        </w:rPr>
        <w:t xml:space="preserve">RULES </w:t>
      </w:r>
      <w:r w:rsidR="00CE4F57" w:rsidRPr="007D7CFC">
        <w:rPr>
          <w:rFonts w:ascii="Arial" w:hAnsi="Arial" w:cs="Arial"/>
          <w:b/>
        </w:rPr>
        <w:t>OF THE</w:t>
      </w:r>
    </w:p>
    <w:p w14:paraId="2CCE5825" w14:textId="77777777" w:rsidR="00C61451" w:rsidRPr="007D7CFC" w:rsidRDefault="00C61451" w:rsidP="00CE4F57">
      <w:pPr>
        <w:jc w:val="center"/>
        <w:rPr>
          <w:rFonts w:ascii="Arial" w:hAnsi="Arial" w:cs="Arial"/>
          <w:b/>
        </w:rPr>
      </w:pPr>
    </w:p>
    <w:p w14:paraId="03184DED" w14:textId="77777777" w:rsidR="00CE4F57" w:rsidRPr="007D7CFC" w:rsidRDefault="00CE4F57" w:rsidP="00CE4F57">
      <w:pPr>
        <w:jc w:val="center"/>
        <w:rPr>
          <w:rFonts w:ascii="Arial" w:hAnsi="Arial" w:cs="Arial"/>
          <w:b/>
        </w:rPr>
      </w:pPr>
      <w:r w:rsidRPr="007D7CFC">
        <w:rPr>
          <w:rFonts w:ascii="Arial" w:hAnsi="Arial" w:cs="Arial"/>
          <w:b/>
        </w:rPr>
        <w:t>“</w:t>
      </w:r>
      <w:r w:rsidR="00C61451" w:rsidRPr="007D7CFC">
        <w:rPr>
          <w:rFonts w:ascii="Arial" w:hAnsi="Arial" w:cs="Arial"/>
          <w:b/>
          <w:u w:val="single"/>
        </w:rPr>
        <w:t xml:space="preserve">      </w:t>
      </w:r>
      <w:r w:rsidRPr="007D7CFC">
        <w:rPr>
          <w:rFonts w:ascii="Arial" w:hAnsi="Arial" w:cs="Arial"/>
          <w:b/>
          <w:u w:val="single"/>
        </w:rPr>
        <w:t xml:space="preserve">                      </w:t>
      </w:r>
      <w:r w:rsidRPr="007D7CFC">
        <w:rPr>
          <w:rFonts w:ascii="Arial" w:hAnsi="Arial" w:cs="Arial"/>
          <w:b/>
        </w:rPr>
        <w:t>BRANCH”</w:t>
      </w:r>
    </w:p>
    <w:p w14:paraId="56721F57" w14:textId="77777777" w:rsidR="00CE4F57" w:rsidRPr="007D7CFC" w:rsidRDefault="00CE4F57" w:rsidP="00CE4F57">
      <w:pPr>
        <w:jc w:val="center"/>
        <w:rPr>
          <w:rFonts w:ascii="Arial" w:hAnsi="Arial" w:cs="Arial"/>
          <w:b/>
        </w:rPr>
      </w:pPr>
    </w:p>
    <w:p w14:paraId="732926D2" w14:textId="77777777" w:rsidR="001772BA" w:rsidRPr="007D7CFC" w:rsidRDefault="00CE4F57" w:rsidP="00CE4F57">
      <w:pPr>
        <w:jc w:val="center"/>
        <w:rPr>
          <w:rFonts w:ascii="Arial" w:hAnsi="Arial" w:cs="Arial"/>
          <w:b/>
        </w:rPr>
      </w:pPr>
      <w:r w:rsidRPr="007D7CFC">
        <w:rPr>
          <w:rFonts w:ascii="Arial" w:hAnsi="Arial" w:cs="Arial"/>
          <w:b/>
        </w:rPr>
        <w:tab/>
        <w:t>THE ROYAL SOCIETY OF ST. GEORGE</w:t>
      </w:r>
    </w:p>
    <w:p w14:paraId="0CC32B72" w14:textId="77777777" w:rsidR="007A37AD" w:rsidRPr="007D7CFC" w:rsidRDefault="007A37AD" w:rsidP="007A37AD">
      <w:pPr>
        <w:jc w:val="center"/>
        <w:rPr>
          <w:rFonts w:ascii="Arial" w:hAnsi="Arial" w:cs="Arial"/>
          <w:b/>
        </w:rPr>
      </w:pPr>
    </w:p>
    <w:p w14:paraId="36667048" w14:textId="77777777" w:rsidR="007A37AD" w:rsidRPr="007D7CFC" w:rsidRDefault="007A37AD" w:rsidP="00650AAC">
      <w:pPr>
        <w:jc w:val="both"/>
        <w:rPr>
          <w:rFonts w:ascii="Arial" w:hAnsi="Arial" w:cs="Arial"/>
        </w:rPr>
      </w:pPr>
    </w:p>
    <w:p w14:paraId="12EE5905" w14:textId="77777777" w:rsidR="007A37AD" w:rsidRPr="007D7CFC" w:rsidRDefault="007A37AD" w:rsidP="001C060C">
      <w:pPr>
        <w:numPr>
          <w:ilvl w:val="0"/>
          <w:numId w:val="5"/>
        </w:numPr>
        <w:jc w:val="both"/>
        <w:rPr>
          <w:rFonts w:ascii="Arial" w:hAnsi="Arial" w:cs="Arial"/>
        </w:rPr>
      </w:pPr>
      <w:r w:rsidRPr="007D7CFC">
        <w:rPr>
          <w:rFonts w:ascii="Arial" w:hAnsi="Arial" w:cs="Arial"/>
        </w:rPr>
        <w:t>The name of t</w:t>
      </w:r>
      <w:r w:rsidR="002B7BDA" w:rsidRPr="007D7CFC">
        <w:rPr>
          <w:rFonts w:ascii="Arial" w:hAnsi="Arial" w:cs="Arial"/>
        </w:rPr>
        <w:t xml:space="preserve">he Branch shall be the </w:t>
      </w:r>
      <w:r w:rsidR="001772BA" w:rsidRPr="007D7CFC">
        <w:rPr>
          <w:rFonts w:ascii="Arial" w:hAnsi="Arial" w:cs="Arial"/>
        </w:rPr>
        <w:t>_______________</w:t>
      </w:r>
      <w:r w:rsidR="00650AAC" w:rsidRPr="007D7CFC">
        <w:rPr>
          <w:rFonts w:ascii="Arial" w:hAnsi="Arial" w:cs="Arial"/>
        </w:rPr>
        <w:t xml:space="preserve"> </w:t>
      </w:r>
      <w:r w:rsidR="005F3CE4" w:rsidRPr="007D7CFC">
        <w:rPr>
          <w:rFonts w:ascii="Arial" w:hAnsi="Arial" w:cs="Arial"/>
        </w:rPr>
        <w:t>Branch</w:t>
      </w:r>
      <w:r w:rsidR="00650AAC" w:rsidRPr="007D7CFC">
        <w:rPr>
          <w:rFonts w:ascii="Arial" w:hAnsi="Arial" w:cs="Arial"/>
        </w:rPr>
        <w:t>.</w:t>
      </w:r>
    </w:p>
    <w:p w14:paraId="5CD9C6A4" w14:textId="77777777" w:rsidR="00EF2F10" w:rsidRPr="007D7CFC" w:rsidRDefault="00EF2F10" w:rsidP="00650AAC">
      <w:pPr>
        <w:ind w:left="360"/>
        <w:jc w:val="both"/>
        <w:rPr>
          <w:rFonts w:ascii="Arial" w:hAnsi="Arial" w:cs="Arial"/>
        </w:rPr>
      </w:pPr>
    </w:p>
    <w:p w14:paraId="29A679C4" w14:textId="6146795C" w:rsidR="00B60412" w:rsidRPr="007D7CFC" w:rsidRDefault="00EF2F10" w:rsidP="00301259">
      <w:pPr>
        <w:numPr>
          <w:ilvl w:val="0"/>
          <w:numId w:val="5"/>
        </w:numPr>
        <w:jc w:val="both"/>
        <w:rPr>
          <w:rFonts w:ascii="Arial" w:hAnsi="Arial" w:cs="Arial"/>
        </w:rPr>
      </w:pPr>
      <w:r w:rsidRPr="007D7CFC">
        <w:rPr>
          <w:rFonts w:ascii="Arial" w:hAnsi="Arial" w:cs="Arial"/>
        </w:rPr>
        <w:t>The Branch accepts and supports the Objects of the Royal Charter and Bye-Laws of The Royal Society of St George</w:t>
      </w:r>
      <w:r w:rsidR="004846CA" w:rsidRPr="007D7CFC">
        <w:rPr>
          <w:rFonts w:ascii="Arial" w:hAnsi="Arial" w:cs="Arial"/>
        </w:rPr>
        <w:t xml:space="preserve"> (The Society)</w:t>
      </w:r>
      <w:r w:rsidR="00A76D63">
        <w:rPr>
          <w:rFonts w:ascii="Arial" w:hAnsi="Arial" w:cs="Arial"/>
        </w:rPr>
        <w:t>; the Vision and Mission Statements</w:t>
      </w:r>
      <w:r w:rsidR="00D37434" w:rsidRPr="007D7CFC">
        <w:rPr>
          <w:rFonts w:ascii="Arial" w:hAnsi="Arial" w:cs="Arial"/>
        </w:rPr>
        <w:t>; and</w:t>
      </w:r>
      <w:r w:rsidR="00CE4F57" w:rsidRPr="007D7CFC">
        <w:rPr>
          <w:rFonts w:ascii="Arial" w:hAnsi="Arial" w:cs="Arial"/>
        </w:rPr>
        <w:t xml:space="preserve"> those of</w:t>
      </w:r>
      <w:r w:rsidR="00D37434" w:rsidRPr="007D7CFC">
        <w:rPr>
          <w:rFonts w:ascii="Arial" w:hAnsi="Arial" w:cs="Arial"/>
        </w:rPr>
        <w:t xml:space="preserve"> </w:t>
      </w:r>
      <w:r w:rsidR="00E86F91" w:rsidRPr="007D7CFC">
        <w:rPr>
          <w:rFonts w:ascii="Arial" w:hAnsi="Arial" w:cs="Arial"/>
        </w:rPr>
        <w:t xml:space="preserve">the Society’s Charitable Trust (Registered </w:t>
      </w:r>
      <w:r w:rsidR="008A3303" w:rsidRPr="007D7CFC">
        <w:rPr>
          <w:rFonts w:ascii="Arial" w:hAnsi="Arial" w:cs="Arial"/>
        </w:rPr>
        <w:t>C</w:t>
      </w:r>
      <w:r w:rsidR="00E86F91" w:rsidRPr="007D7CFC">
        <w:rPr>
          <w:rFonts w:ascii="Arial" w:hAnsi="Arial" w:cs="Arial"/>
        </w:rPr>
        <w:t xml:space="preserve">harity </w:t>
      </w:r>
      <w:r w:rsidR="008A3303" w:rsidRPr="007D7CFC">
        <w:rPr>
          <w:rFonts w:ascii="Arial" w:hAnsi="Arial" w:cs="Arial"/>
        </w:rPr>
        <w:t>N</w:t>
      </w:r>
      <w:r w:rsidR="00E86F91" w:rsidRPr="007D7CFC">
        <w:rPr>
          <w:rFonts w:ascii="Arial" w:hAnsi="Arial" w:cs="Arial"/>
        </w:rPr>
        <w:t>o: 263076).</w:t>
      </w:r>
    </w:p>
    <w:p w14:paraId="729A152A" w14:textId="77777777" w:rsidR="00B60412" w:rsidRPr="007D7CFC" w:rsidRDefault="00B60412" w:rsidP="00B60412">
      <w:pPr>
        <w:pStyle w:val="ListParagraph"/>
        <w:rPr>
          <w:rFonts w:ascii="Arial" w:hAnsi="Arial" w:cs="Arial"/>
          <w:sz w:val="8"/>
          <w:szCs w:val="8"/>
        </w:rPr>
      </w:pPr>
    </w:p>
    <w:p w14:paraId="1C2AD89B" w14:textId="5AF1AD33" w:rsidR="007A37AD" w:rsidRPr="007D7CFC" w:rsidRDefault="00B60412" w:rsidP="00B60412">
      <w:pPr>
        <w:ind w:left="1080"/>
        <w:jc w:val="both"/>
        <w:rPr>
          <w:rFonts w:ascii="Arial" w:hAnsi="Arial" w:cs="Arial"/>
        </w:rPr>
      </w:pPr>
      <w:r w:rsidRPr="007D7CFC">
        <w:rPr>
          <w:rFonts w:ascii="Arial" w:hAnsi="Arial" w:cs="Arial"/>
        </w:rPr>
        <w:t>Donating</w:t>
      </w:r>
      <w:r w:rsidR="00045DD1" w:rsidRPr="007D7CFC">
        <w:rPr>
          <w:rFonts w:ascii="Arial" w:hAnsi="Arial" w:cs="Arial"/>
        </w:rPr>
        <w:t xml:space="preserve"> to charity has been a </w:t>
      </w:r>
      <w:r w:rsidR="00CC4B1F" w:rsidRPr="007D7CFC">
        <w:rPr>
          <w:rFonts w:ascii="Arial" w:hAnsi="Arial" w:cs="Arial"/>
        </w:rPr>
        <w:t>principal</w:t>
      </w:r>
      <w:r w:rsidR="00045DD1" w:rsidRPr="007D7CFC">
        <w:rPr>
          <w:rFonts w:ascii="Arial" w:hAnsi="Arial" w:cs="Arial"/>
        </w:rPr>
        <w:t xml:space="preserve"> purpose since </w:t>
      </w:r>
      <w:r w:rsidR="00301259" w:rsidRPr="007D7CFC">
        <w:rPr>
          <w:rFonts w:ascii="Arial" w:hAnsi="Arial" w:cs="Arial"/>
        </w:rPr>
        <w:t xml:space="preserve">The St. George’s Society of New York was founded by Englishmen in </w:t>
      </w:r>
      <w:r w:rsidR="00301259" w:rsidRPr="007D7CFC">
        <w:rPr>
          <w:rFonts w:ascii="Arial" w:hAnsi="Arial" w:cs="Arial"/>
          <w:b/>
        </w:rPr>
        <w:t>1770</w:t>
      </w:r>
      <w:r w:rsidR="00301259" w:rsidRPr="007D7CFC">
        <w:rPr>
          <w:rFonts w:ascii="Arial" w:hAnsi="Arial" w:cs="Arial"/>
        </w:rPr>
        <w:t xml:space="preserve"> to celebrate St. George’s Day and to assist fellow countrymen in need or distress. </w:t>
      </w:r>
    </w:p>
    <w:p w14:paraId="32C47EF6" w14:textId="77777777" w:rsidR="00EF2F10" w:rsidRPr="007D7CFC" w:rsidRDefault="00EF2F10" w:rsidP="00650AAC">
      <w:pPr>
        <w:jc w:val="both"/>
        <w:rPr>
          <w:rFonts w:ascii="Arial" w:hAnsi="Arial" w:cs="Arial"/>
        </w:rPr>
      </w:pPr>
    </w:p>
    <w:p w14:paraId="3747763D" w14:textId="17AE98DA" w:rsidR="000143E3" w:rsidRPr="007D7CFC" w:rsidRDefault="00EF2F10" w:rsidP="00D1296B">
      <w:pPr>
        <w:numPr>
          <w:ilvl w:val="0"/>
          <w:numId w:val="5"/>
        </w:numPr>
        <w:jc w:val="both"/>
        <w:rPr>
          <w:rFonts w:ascii="Arial" w:hAnsi="Arial" w:cs="Arial"/>
        </w:rPr>
      </w:pPr>
      <w:r w:rsidRPr="007D7CFC">
        <w:rPr>
          <w:rFonts w:ascii="Arial" w:hAnsi="Arial" w:cs="Arial"/>
        </w:rPr>
        <w:t xml:space="preserve">(a) </w:t>
      </w:r>
      <w:r w:rsidR="00655DB0" w:rsidRPr="007D7CFC">
        <w:rPr>
          <w:rFonts w:ascii="Arial" w:hAnsi="Arial" w:cs="Arial"/>
        </w:rPr>
        <w:t xml:space="preserve"> </w:t>
      </w:r>
      <w:r w:rsidRPr="007D7CFC">
        <w:rPr>
          <w:rFonts w:ascii="Arial" w:hAnsi="Arial" w:cs="Arial"/>
        </w:rPr>
        <w:t>Management of the Branch shall be vested in a Committee</w:t>
      </w:r>
      <w:r w:rsidR="00966CD0" w:rsidRPr="007D7CFC">
        <w:rPr>
          <w:rFonts w:ascii="Arial" w:hAnsi="Arial" w:cs="Arial"/>
        </w:rPr>
        <w:t>,</w:t>
      </w:r>
      <w:r w:rsidRPr="007D7CFC">
        <w:rPr>
          <w:rFonts w:ascii="Arial" w:hAnsi="Arial" w:cs="Arial"/>
        </w:rPr>
        <w:t xml:space="preserve"> each of whom must be </w:t>
      </w:r>
      <w:r w:rsidR="001772BA" w:rsidRPr="007D7CFC">
        <w:rPr>
          <w:rFonts w:ascii="Arial" w:hAnsi="Arial" w:cs="Arial"/>
        </w:rPr>
        <w:t>F</w:t>
      </w:r>
      <w:r w:rsidRPr="007D7CFC">
        <w:rPr>
          <w:rFonts w:ascii="Arial" w:hAnsi="Arial" w:cs="Arial"/>
        </w:rPr>
        <w:t xml:space="preserve">ull </w:t>
      </w:r>
      <w:r w:rsidR="001772BA" w:rsidRPr="007D7CFC">
        <w:rPr>
          <w:rFonts w:ascii="Arial" w:hAnsi="Arial" w:cs="Arial"/>
        </w:rPr>
        <w:t>m</w:t>
      </w:r>
      <w:r w:rsidRPr="007D7CFC">
        <w:rPr>
          <w:rFonts w:ascii="Arial" w:hAnsi="Arial" w:cs="Arial"/>
        </w:rPr>
        <w:t xml:space="preserve">embers </w:t>
      </w:r>
      <w:r w:rsidR="001772BA" w:rsidRPr="007D7CFC">
        <w:rPr>
          <w:rFonts w:ascii="Arial" w:hAnsi="Arial" w:cs="Arial"/>
        </w:rPr>
        <w:t xml:space="preserve">or Branch Full Members </w:t>
      </w:r>
      <w:r w:rsidRPr="007D7CFC">
        <w:rPr>
          <w:rFonts w:ascii="Arial" w:hAnsi="Arial" w:cs="Arial"/>
        </w:rPr>
        <w:t>of the Society</w:t>
      </w:r>
      <w:r w:rsidR="000143E3" w:rsidRPr="007D7CFC">
        <w:rPr>
          <w:rFonts w:ascii="Arial" w:hAnsi="Arial" w:cs="Arial"/>
        </w:rPr>
        <w:t>,</w:t>
      </w:r>
      <w:r w:rsidR="00F34A67" w:rsidRPr="007D7CFC">
        <w:rPr>
          <w:rFonts w:ascii="Arial" w:hAnsi="Arial" w:cs="Arial"/>
        </w:rPr>
        <w:t xml:space="preserve"> </w:t>
      </w:r>
      <w:r w:rsidRPr="007D7CFC">
        <w:rPr>
          <w:rFonts w:ascii="Arial" w:hAnsi="Arial" w:cs="Arial"/>
        </w:rPr>
        <w:t xml:space="preserve">comprising up to ten members as the </w:t>
      </w:r>
      <w:r w:rsidR="000143E3" w:rsidRPr="007D7CFC">
        <w:rPr>
          <w:rFonts w:ascii="Arial" w:hAnsi="Arial" w:cs="Arial"/>
        </w:rPr>
        <w:t xml:space="preserve">Branch </w:t>
      </w:r>
      <w:r w:rsidR="00EC301A" w:rsidRPr="007D7CFC">
        <w:rPr>
          <w:rFonts w:ascii="Arial" w:hAnsi="Arial" w:cs="Arial"/>
        </w:rPr>
        <w:t xml:space="preserve">Annual General Meeting </w:t>
      </w:r>
      <w:r w:rsidR="00655DB0" w:rsidRPr="007D7CFC">
        <w:rPr>
          <w:rFonts w:ascii="Arial" w:hAnsi="Arial" w:cs="Arial"/>
        </w:rPr>
        <w:t>(</w:t>
      </w:r>
      <w:r w:rsidRPr="007D7CFC">
        <w:rPr>
          <w:rFonts w:ascii="Arial" w:hAnsi="Arial" w:cs="Arial"/>
        </w:rPr>
        <w:t>AGM</w:t>
      </w:r>
      <w:r w:rsidR="00655DB0" w:rsidRPr="007D7CFC">
        <w:rPr>
          <w:rFonts w:ascii="Arial" w:hAnsi="Arial" w:cs="Arial"/>
        </w:rPr>
        <w:t>)</w:t>
      </w:r>
      <w:r w:rsidRPr="007D7CFC">
        <w:rPr>
          <w:rFonts w:ascii="Arial" w:hAnsi="Arial" w:cs="Arial"/>
        </w:rPr>
        <w:t xml:space="preserve"> may choose</w:t>
      </w:r>
      <w:r w:rsidR="00966CD0" w:rsidRPr="007D7CFC">
        <w:rPr>
          <w:rFonts w:ascii="Arial" w:hAnsi="Arial" w:cs="Arial"/>
        </w:rPr>
        <w:t>.</w:t>
      </w:r>
      <w:r w:rsidRPr="007D7CFC">
        <w:rPr>
          <w:rFonts w:ascii="Arial" w:hAnsi="Arial" w:cs="Arial"/>
        </w:rPr>
        <w:t xml:space="preserve"> </w:t>
      </w:r>
      <w:r w:rsidR="00297964" w:rsidRPr="007D7CFC">
        <w:rPr>
          <w:rFonts w:ascii="Arial" w:hAnsi="Arial" w:cs="Arial"/>
        </w:rPr>
        <w:t xml:space="preserve">At each AGM </w:t>
      </w:r>
      <w:r w:rsidR="000B2686" w:rsidRPr="007D7CFC">
        <w:rPr>
          <w:rFonts w:ascii="Arial" w:hAnsi="Arial" w:cs="Arial"/>
        </w:rPr>
        <w:t>three</w:t>
      </w:r>
      <w:r w:rsidR="00297964" w:rsidRPr="007D7CFC">
        <w:rPr>
          <w:rFonts w:ascii="Arial" w:hAnsi="Arial" w:cs="Arial"/>
        </w:rPr>
        <w:t xml:space="preserve"> </w:t>
      </w:r>
      <w:r w:rsidR="00EC301A" w:rsidRPr="007D7CFC">
        <w:rPr>
          <w:rFonts w:ascii="Arial" w:hAnsi="Arial" w:cs="Arial"/>
        </w:rPr>
        <w:t xml:space="preserve">members of the Committee </w:t>
      </w:r>
      <w:r w:rsidR="00297964" w:rsidRPr="007D7CFC">
        <w:rPr>
          <w:rFonts w:ascii="Arial" w:hAnsi="Arial" w:cs="Arial"/>
        </w:rPr>
        <w:t xml:space="preserve">who have served for </w:t>
      </w:r>
      <w:r w:rsidR="00A76D63">
        <w:rPr>
          <w:rFonts w:ascii="Arial" w:hAnsi="Arial" w:cs="Arial"/>
        </w:rPr>
        <w:t>three</w:t>
      </w:r>
      <w:r w:rsidR="00297964" w:rsidRPr="007D7CFC">
        <w:rPr>
          <w:rFonts w:ascii="Arial" w:hAnsi="Arial" w:cs="Arial"/>
        </w:rPr>
        <w:t xml:space="preserve"> years shall retire by rotation, but shall be</w:t>
      </w:r>
      <w:r w:rsidR="00EC301A" w:rsidRPr="007D7CFC">
        <w:rPr>
          <w:rFonts w:ascii="Arial" w:hAnsi="Arial" w:cs="Arial"/>
        </w:rPr>
        <w:t xml:space="preserve"> </w:t>
      </w:r>
      <w:r w:rsidRPr="007D7CFC">
        <w:rPr>
          <w:rFonts w:ascii="Arial" w:hAnsi="Arial" w:cs="Arial"/>
        </w:rPr>
        <w:t>eligible to offer</w:t>
      </w:r>
      <w:r w:rsidR="00EC301A" w:rsidRPr="007D7CFC">
        <w:rPr>
          <w:rFonts w:ascii="Arial" w:hAnsi="Arial" w:cs="Arial"/>
        </w:rPr>
        <w:t xml:space="preserve"> </w:t>
      </w:r>
      <w:r w:rsidRPr="007D7CFC">
        <w:rPr>
          <w:rFonts w:ascii="Arial" w:hAnsi="Arial" w:cs="Arial"/>
        </w:rPr>
        <w:t xml:space="preserve">themselves for re-election for a further </w:t>
      </w:r>
      <w:r w:rsidR="00A76D63">
        <w:rPr>
          <w:rFonts w:ascii="Arial" w:hAnsi="Arial" w:cs="Arial"/>
        </w:rPr>
        <w:t>3</w:t>
      </w:r>
      <w:r w:rsidR="00EC301A" w:rsidRPr="007D7CFC">
        <w:rPr>
          <w:rFonts w:ascii="Arial" w:hAnsi="Arial" w:cs="Arial"/>
        </w:rPr>
        <w:t xml:space="preserve"> year term. </w:t>
      </w:r>
      <w:r w:rsidRPr="007D7CFC">
        <w:rPr>
          <w:rFonts w:ascii="Arial" w:hAnsi="Arial" w:cs="Arial"/>
        </w:rPr>
        <w:t xml:space="preserve">In the case of </w:t>
      </w:r>
      <w:r w:rsidR="00EC301A" w:rsidRPr="007D7CFC">
        <w:rPr>
          <w:rFonts w:ascii="Arial" w:hAnsi="Arial" w:cs="Arial"/>
        </w:rPr>
        <w:t>more than 3 members</w:t>
      </w:r>
      <w:r w:rsidR="00297964" w:rsidRPr="007D7CFC">
        <w:rPr>
          <w:rFonts w:ascii="Arial" w:hAnsi="Arial" w:cs="Arial"/>
        </w:rPr>
        <w:t xml:space="preserve"> </w:t>
      </w:r>
      <w:r w:rsidRPr="007D7CFC">
        <w:rPr>
          <w:rFonts w:ascii="Arial" w:hAnsi="Arial" w:cs="Arial"/>
        </w:rPr>
        <w:t xml:space="preserve">having served for the same period, those to retire shall be selected by lot. </w:t>
      </w:r>
      <w:r w:rsidR="00D1296B" w:rsidRPr="007D7CFC">
        <w:rPr>
          <w:rFonts w:ascii="Arial" w:hAnsi="Arial" w:cs="Arial"/>
        </w:rPr>
        <w:t xml:space="preserve">The AGM will elect </w:t>
      </w:r>
      <w:r w:rsidR="00062165" w:rsidRPr="007D7CFC">
        <w:rPr>
          <w:rFonts w:ascii="Arial" w:hAnsi="Arial" w:cs="Arial"/>
        </w:rPr>
        <w:t xml:space="preserve">the </w:t>
      </w:r>
      <w:r w:rsidR="00D1296B" w:rsidRPr="007D7CFC">
        <w:rPr>
          <w:rFonts w:ascii="Arial" w:hAnsi="Arial" w:cs="Arial"/>
        </w:rPr>
        <w:t>Honorary Secretary, Honorary Treasurer and independent Accounts Examiner.</w:t>
      </w:r>
    </w:p>
    <w:p w14:paraId="4B8FD7F4" w14:textId="77777777" w:rsidR="000143E3" w:rsidRPr="007D7CFC" w:rsidRDefault="000143E3" w:rsidP="000143E3">
      <w:pPr>
        <w:pStyle w:val="ListParagraph"/>
        <w:rPr>
          <w:rFonts w:ascii="Arial" w:hAnsi="Arial" w:cs="Arial"/>
        </w:rPr>
      </w:pPr>
    </w:p>
    <w:p w14:paraId="685C84A7" w14:textId="77777777" w:rsidR="00EF2F10" w:rsidRPr="007D7CFC" w:rsidRDefault="000143E3" w:rsidP="000143E3">
      <w:pPr>
        <w:numPr>
          <w:ilvl w:val="0"/>
          <w:numId w:val="6"/>
        </w:numPr>
        <w:ind w:left="1134" w:hanging="54"/>
        <w:jc w:val="both"/>
        <w:rPr>
          <w:rFonts w:ascii="Arial" w:hAnsi="Arial" w:cs="Arial"/>
        </w:rPr>
      </w:pPr>
      <w:r w:rsidRPr="007D7CFC">
        <w:rPr>
          <w:rFonts w:ascii="Arial" w:hAnsi="Arial" w:cs="Arial"/>
        </w:rPr>
        <w:t xml:space="preserve"> </w:t>
      </w:r>
      <w:r w:rsidR="00EF2F10" w:rsidRPr="00B57F34">
        <w:rPr>
          <w:rFonts w:ascii="Arial" w:hAnsi="Arial" w:cs="Arial"/>
          <w:color w:val="000000"/>
        </w:rPr>
        <w:t xml:space="preserve">The Committee </w:t>
      </w:r>
      <w:r w:rsidR="00655DB0" w:rsidRPr="00B57F34">
        <w:rPr>
          <w:rFonts w:ascii="Arial" w:hAnsi="Arial" w:cs="Arial"/>
          <w:color w:val="000000"/>
        </w:rPr>
        <w:t>must</w:t>
      </w:r>
      <w:r w:rsidR="00EF2F10" w:rsidRPr="00B57F34">
        <w:rPr>
          <w:rFonts w:ascii="Arial" w:hAnsi="Arial" w:cs="Arial"/>
          <w:color w:val="000000"/>
        </w:rPr>
        <w:t xml:space="preserve"> elect from its own numbers</w:t>
      </w:r>
      <w:r w:rsidR="00655DB0" w:rsidRPr="00B57F34">
        <w:rPr>
          <w:rFonts w:ascii="Arial" w:hAnsi="Arial" w:cs="Arial"/>
          <w:color w:val="000000"/>
        </w:rPr>
        <w:t>,</w:t>
      </w:r>
      <w:r w:rsidR="00EF2F10" w:rsidRPr="00B57F34">
        <w:rPr>
          <w:rFonts w:ascii="Arial" w:hAnsi="Arial" w:cs="Arial"/>
          <w:color w:val="000000"/>
        </w:rPr>
        <w:t xml:space="preserve"> when it </w:t>
      </w:r>
      <w:r w:rsidR="00655DB0" w:rsidRPr="00B57F34">
        <w:rPr>
          <w:rFonts w:ascii="Arial" w:hAnsi="Arial" w:cs="Arial"/>
          <w:color w:val="000000"/>
        </w:rPr>
        <w:t xml:space="preserve">first </w:t>
      </w:r>
      <w:r w:rsidR="00EF2F10" w:rsidRPr="00B57F34">
        <w:rPr>
          <w:rFonts w:ascii="Arial" w:hAnsi="Arial" w:cs="Arial"/>
          <w:color w:val="000000"/>
        </w:rPr>
        <w:t xml:space="preserve">meets after the AGM, a </w:t>
      </w:r>
      <w:r w:rsidR="00AC4400" w:rsidRPr="00B57F34">
        <w:rPr>
          <w:rFonts w:ascii="Arial" w:hAnsi="Arial" w:cs="Arial"/>
          <w:color w:val="000000"/>
        </w:rPr>
        <w:t xml:space="preserve">Chairman and </w:t>
      </w:r>
      <w:r w:rsidRPr="00B57F34">
        <w:rPr>
          <w:rFonts w:ascii="Arial" w:hAnsi="Arial" w:cs="Arial"/>
          <w:color w:val="000000"/>
        </w:rPr>
        <w:t>Deputy Chairman</w:t>
      </w:r>
      <w:r w:rsidR="00D1296B" w:rsidRPr="00B57F34">
        <w:rPr>
          <w:rFonts w:ascii="Arial" w:hAnsi="Arial" w:cs="Arial"/>
          <w:color w:val="000000"/>
        </w:rPr>
        <w:t>.</w:t>
      </w:r>
      <w:r w:rsidRPr="00B57F34">
        <w:rPr>
          <w:rFonts w:ascii="Arial" w:hAnsi="Arial" w:cs="Arial"/>
          <w:color w:val="000000"/>
        </w:rPr>
        <w:t xml:space="preserve"> </w:t>
      </w:r>
      <w:r w:rsidR="00966CD0" w:rsidRPr="00B57F34">
        <w:rPr>
          <w:rFonts w:ascii="Arial" w:hAnsi="Arial" w:cs="Arial"/>
          <w:color w:val="000000"/>
        </w:rPr>
        <w:t>Then</w:t>
      </w:r>
      <w:r w:rsidR="00966CD0" w:rsidRPr="007D7CFC">
        <w:rPr>
          <w:rFonts w:ascii="Arial" w:hAnsi="Arial" w:cs="Arial"/>
        </w:rPr>
        <w:t xml:space="preserve"> as and when circumstances require </w:t>
      </w:r>
      <w:r w:rsidR="00EF2F10" w:rsidRPr="007D7CFC">
        <w:rPr>
          <w:rFonts w:ascii="Arial" w:hAnsi="Arial" w:cs="Arial"/>
        </w:rPr>
        <w:t>a</w:t>
      </w:r>
      <w:r w:rsidRPr="007D7CFC">
        <w:rPr>
          <w:rFonts w:ascii="Arial" w:hAnsi="Arial" w:cs="Arial"/>
        </w:rPr>
        <w:t xml:space="preserve">n </w:t>
      </w:r>
      <w:r w:rsidR="00EF2F10" w:rsidRPr="007D7CFC">
        <w:rPr>
          <w:rFonts w:ascii="Arial" w:hAnsi="Arial" w:cs="Arial"/>
        </w:rPr>
        <w:t>Honorary Membership Secretary</w:t>
      </w:r>
      <w:r w:rsidR="00A05085" w:rsidRPr="007D7CFC">
        <w:rPr>
          <w:rFonts w:ascii="Arial" w:hAnsi="Arial" w:cs="Arial"/>
        </w:rPr>
        <w:t xml:space="preserve">, who will take over the membership responsibilities from the Honorary Secretary, </w:t>
      </w:r>
      <w:r w:rsidR="00EF2F10" w:rsidRPr="007D7CFC">
        <w:rPr>
          <w:rFonts w:ascii="Arial" w:hAnsi="Arial" w:cs="Arial"/>
        </w:rPr>
        <w:t>and other officers</w:t>
      </w:r>
      <w:r w:rsidR="00A05085" w:rsidRPr="007D7CFC">
        <w:rPr>
          <w:rFonts w:ascii="Arial" w:hAnsi="Arial" w:cs="Arial"/>
        </w:rPr>
        <w:t xml:space="preserve"> such as an Event Secretary</w:t>
      </w:r>
      <w:r w:rsidR="00966CD0" w:rsidRPr="007D7CFC">
        <w:rPr>
          <w:rFonts w:ascii="Arial" w:hAnsi="Arial" w:cs="Arial"/>
        </w:rPr>
        <w:t>.</w:t>
      </w:r>
      <w:r w:rsidR="00EF2F10" w:rsidRPr="007D7CFC">
        <w:rPr>
          <w:rFonts w:ascii="Arial" w:hAnsi="Arial" w:cs="Arial"/>
        </w:rPr>
        <w:t xml:space="preserve"> </w:t>
      </w:r>
      <w:r w:rsidR="00B17EB7" w:rsidRPr="007D7CFC">
        <w:rPr>
          <w:rFonts w:ascii="Arial" w:hAnsi="Arial" w:cs="Arial"/>
        </w:rPr>
        <w:t>The Chairman of the Branch shall not be eligible to serve</w:t>
      </w:r>
      <w:r w:rsidR="00A05085" w:rsidRPr="007D7CFC">
        <w:rPr>
          <w:rFonts w:ascii="Arial" w:hAnsi="Arial" w:cs="Arial"/>
        </w:rPr>
        <w:t xml:space="preserve"> as such</w:t>
      </w:r>
      <w:r w:rsidR="00B17EB7" w:rsidRPr="007D7CFC">
        <w:rPr>
          <w:rFonts w:ascii="Arial" w:hAnsi="Arial" w:cs="Arial"/>
        </w:rPr>
        <w:t xml:space="preserve"> for more than </w:t>
      </w:r>
      <w:r w:rsidR="008A54B4" w:rsidRPr="007D7CFC">
        <w:rPr>
          <w:rFonts w:ascii="Arial" w:hAnsi="Arial" w:cs="Arial"/>
        </w:rPr>
        <w:t xml:space="preserve">four </w:t>
      </w:r>
      <w:r w:rsidR="00B17EB7" w:rsidRPr="007D7CFC">
        <w:rPr>
          <w:rFonts w:ascii="Arial" w:hAnsi="Arial" w:cs="Arial"/>
        </w:rPr>
        <w:t>consecutive years</w:t>
      </w:r>
      <w:r w:rsidR="00EF2F10" w:rsidRPr="007D7CFC">
        <w:rPr>
          <w:rFonts w:ascii="Arial" w:hAnsi="Arial" w:cs="Arial"/>
        </w:rPr>
        <w:t>.</w:t>
      </w:r>
      <w:r w:rsidR="0055756F" w:rsidRPr="007D7CFC">
        <w:rPr>
          <w:rFonts w:ascii="Arial" w:hAnsi="Arial" w:cs="Arial"/>
        </w:rPr>
        <w:t xml:space="preserve"> Therefore succession planning is </w:t>
      </w:r>
      <w:r w:rsidR="003B5E11" w:rsidRPr="007D7CFC">
        <w:rPr>
          <w:rFonts w:ascii="Arial" w:hAnsi="Arial" w:cs="Arial"/>
        </w:rPr>
        <w:t xml:space="preserve">absolutely </w:t>
      </w:r>
      <w:r w:rsidR="0055756F" w:rsidRPr="007D7CFC">
        <w:rPr>
          <w:rFonts w:ascii="Arial" w:hAnsi="Arial" w:cs="Arial"/>
        </w:rPr>
        <w:t>essential.</w:t>
      </w:r>
    </w:p>
    <w:p w14:paraId="4059F2C7" w14:textId="77777777" w:rsidR="00C61451" w:rsidRPr="007D7CFC" w:rsidRDefault="00C61451" w:rsidP="00C61451">
      <w:pPr>
        <w:ind w:left="1134"/>
        <w:jc w:val="both"/>
        <w:rPr>
          <w:rFonts w:ascii="Arial" w:hAnsi="Arial" w:cs="Arial"/>
        </w:rPr>
      </w:pPr>
    </w:p>
    <w:p w14:paraId="55C39CA6" w14:textId="77777777" w:rsidR="00C61451" w:rsidRPr="007D7CFC" w:rsidRDefault="00C61451" w:rsidP="000143E3">
      <w:pPr>
        <w:numPr>
          <w:ilvl w:val="0"/>
          <w:numId w:val="6"/>
        </w:numPr>
        <w:ind w:left="1134" w:hanging="54"/>
        <w:jc w:val="both"/>
        <w:rPr>
          <w:rFonts w:ascii="Arial" w:hAnsi="Arial" w:cs="Arial"/>
        </w:rPr>
      </w:pPr>
      <w:r w:rsidRPr="007D7CFC">
        <w:rPr>
          <w:rFonts w:ascii="Arial" w:hAnsi="Arial" w:cs="Arial"/>
        </w:rPr>
        <w:t xml:space="preserve">  The Committee is charged to provide an interesting and varied program of events, being both social and informative, for the benefit of members. </w:t>
      </w:r>
    </w:p>
    <w:p w14:paraId="4C5D7CC6" w14:textId="77777777" w:rsidR="00232A89" w:rsidRPr="007D7CFC" w:rsidRDefault="00232A89" w:rsidP="00232A89">
      <w:pPr>
        <w:pStyle w:val="ListParagraph"/>
        <w:rPr>
          <w:rFonts w:ascii="Arial" w:hAnsi="Arial" w:cs="Arial"/>
        </w:rPr>
      </w:pPr>
    </w:p>
    <w:p w14:paraId="3988840F" w14:textId="77777777" w:rsidR="00232A89" w:rsidRPr="007D7CFC" w:rsidRDefault="00232A89" w:rsidP="00232A89">
      <w:pPr>
        <w:numPr>
          <w:ilvl w:val="0"/>
          <w:numId w:val="6"/>
        </w:numPr>
        <w:ind w:left="1134" w:hanging="54"/>
        <w:jc w:val="both"/>
        <w:rPr>
          <w:rFonts w:ascii="Arial" w:hAnsi="Arial" w:cs="Arial"/>
        </w:rPr>
      </w:pPr>
      <w:r w:rsidRPr="007D7CFC">
        <w:rPr>
          <w:rFonts w:ascii="Arial" w:hAnsi="Arial" w:cs="Arial"/>
        </w:rPr>
        <w:t xml:space="preserve"> The Chairman shall preside over the Committee and, if absent, the Deputy Chairman, or failing that a Member elected temporarily by the members present</w:t>
      </w:r>
    </w:p>
    <w:p w14:paraId="453EFBE8" w14:textId="77777777" w:rsidR="00EF2F10" w:rsidRPr="007D7CFC" w:rsidRDefault="00EF2F10" w:rsidP="00650AAC">
      <w:pPr>
        <w:jc w:val="both"/>
        <w:rPr>
          <w:rFonts w:ascii="Arial" w:hAnsi="Arial" w:cs="Arial"/>
        </w:rPr>
      </w:pPr>
    </w:p>
    <w:p w14:paraId="1C52BF90" w14:textId="77777777" w:rsidR="00210E97" w:rsidRPr="007D7CFC" w:rsidRDefault="00EF2F10" w:rsidP="00210E97">
      <w:pPr>
        <w:numPr>
          <w:ilvl w:val="0"/>
          <w:numId w:val="6"/>
        </w:numPr>
        <w:ind w:left="1134" w:hanging="54"/>
        <w:jc w:val="both"/>
        <w:rPr>
          <w:rFonts w:ascii="Arial" w:hAnsi="Arial" w:cs="Arial"/>
        </w:rPr>
      </w:pPr>
      <w:r w:rsidRPr="007D7CFC">
        <w:rPr>
          <w:rFonts w:ascii="Arial" w:hAnsi="Arial" w:cs="Arial"/>
        </w:rPr>
        <w:t xml:space="preserve">The AGM </w:t>
      </w:r>
      <w:r w:rsidRPr="00B57F34">
        <w:rPr>
          <w:rFonts w:ascii="Arial" w:hAnsi="Arial" w:cs="Arial"/>
          <w:color w:val="000000"/>
        </w:rPr>
        <w:t xml:space="preserve">may </w:t>
      </w:r>
      <w:r w:rsidR="00210E97" w:rsidRPr="00B57F34">
        <w:rPr>
          <w:rFonts w:ascii="Arial" w:hAnsi="Arial" w:cs="Arial"/>
          <w:color w:val="000000"/>
        </w:rPr>
        <w:t>appoint</w:t>
      </w:r>
      <w:r w:rsidRPr="00B57F34">
        <w:rPr>
          <w:rFonts w:ascii="Arial" w:hAnsi="Arial" w:cs="Arial"/>
          <w:color w:val="000000"/>
        </w:rPr>
        <w:t xml:space="preserve"> a President </w:t>
      </w:r>
      <w:r w:rsidR="007D7CFC" w:rsidRPr="00B57F34">
        <w:rPr>
          <w:rFonts w:ascii="Arial" w:hAnsi="Arial" w:cs="Arial"/>
          <w:color w:val="000000"/>
        </w:rPr>
        <w:t>whose</w:t>
      </w:r>
      <w:r w:rsidR="000358A4" w:rsidRPr="00B57F34">
        <w:rPr>
          <w:rFonts w:ascii="Arial" w:hAnsi="Arial" w:cs="Arial"/>
          <w:color w:val="000000"/>
        </w:rPr>
        <w:t xml:space="preserve"> </w:t>
      </w:r>
      <w:r w:rsidR="00210E97" w:rsidRPr="00B57F34">
        <w:rPr>
          <w:rFonts w:ascii="Arial" w:hAnsi="Arial" w:cs="Arial"/>
          <w:color w:val="000000"/>
        </w:rPr>
        <w:t xml:space="preserve">appointment </w:t>
      </w:r>
      <w:r w:rsidR="000358A4" w:rsidRPr="00B57F34">
        <w:rPr>
          <w:rFonts w:ascii="Arial" w:hAnsi="Arial" w:cs="Arial"/>
          <w:color w:val="000000"/>
        </w:rPr>
        <w:t xml:space="preserve">shall </w:t>
      </w:r>
      <w:r w:rsidR="00210E97" w:rsidRPr="00B57F34">
        <w:rPr>
          <w:rFonts w:ascii="Arial" w:hAnsi="Arial" w:cs="Arial"/>
          <w:color w:val="000000"/>
        </w:rPr>
        <w:t>be</w:t>
      </w:r>
      <w:r w:rsidR="000358A4" w:rsidRPr="00B57F34">
        <w:rPr>
          <w:rFonts w:ascii="Arial" w:hAnsi="Arial" w:cs="Arial"/>
          <w:color w:val="000000"/>
        </w:rPr>
        <w:t xml:space="preserve"> </w:t>
      </w:r>
      <w:r w:rsidR="00210E97" w:rsidRPr="00B57F34">
        <w:rPr>
          <w:rFonts w:ascii="Arial" w:hAnsi="Arial" w:cs="Arial"/>
          <w:color w:val="000000"/>
        </w:rPr>
        <w:t xml:space="preserve">ratified </w:t>
      </w:r>
      <w:r w:rsidR="000358A4" w:rsidRPr="00B57F34">
        <w:rPr>
          <w:rFonts w:ascii="Arial" w:hAnsi="Arial" w:cs="Arial"/>
          <w:color w:val="000000"/>
        </w:rPr>
        <w:t>annually</w:t>
      </w:r>
      <w:r w:rsidR="00210E97" w:rsidRPr="00B57F34">
        <w:rPr>
          <w:rFonts w:ascii="Arial" w:hAnsi="Arial" w:cs="Arial"/>
          <w:color w:val="000000"/>
        </w:rPr>
        <w:t xml:space="preserve"> at the AGM</w:t>
      </w:r>
      <w:r w:rsidR="000358A4" w:rsidRPr="00B57F34">
        <w:rPr>
          <w:rFonts w:ascii="Arial" w:hAnsi="Arial" w:cs="Arial"/>
          <w:color w:val="000000"/>
        </w:rPr>
        <w:t>.</w:t>
      </w:r>
      <w:r w:rsidR="00655DB0" w:rsidRPr="00B57F34">
        <w:rPr>
          <w:rFonts w:ascii="Arial" w:hAnsi="Arial" w:cs="Arial"/>
          <w:color w:val="000000"/>
        </w:rPr>
        <w:t xml:space="preserve"> </w:t>
      </w:r>
      <w:r w:rsidR="000358A4" w:rsidRPr="00B57F34">
        <w:rPr>
          <w:rFonts w:ascii="Arial" w:hAnsi="Arial" w:cs="Arial"/>
          <w:color w:val="000000"/>
        </w:rPr>
        <w:t xml:space="preserve">The President </w:t>
      </w:r>
      <w:r w:rsidRPr="00B57F34">
        <w:rPr>
          <w:rFonts w:ascii="Arial" w:hAnsi="Arial" w:cs="Arial"/>
          <w:color w:val="000000"/>
        </w:rPr>
        <w:t xml:space="preserve">may </w:t>
      </w:r>
      <w:r w:rsidR="000143E3" w:rsidRPr="00B57F34">
        <w:rPr>
          <w:rFonts w:ascii="Arial" w:hAnsi="Arial" w:cs="Arial"/>
          <w:color w:val="000000"/>
        </w:rPr>
        <w:t xml:space="preserve">be invited </w:t>
      </w:r>
      <w:r w:rsidRPr="00B57F34">
        <w:rPr>
          <w:rFonts w:ascii="Arial" w:hAnsi="Arial" w:cs="Arial"/>
          <w:color w:val="000000"/>
        </w:rPr>
        <w:t xml:space="preserve">to attend and speak at </w:t>
      </w:r>
      <w:r w:rsidR="000143E3" w:rsidRPr="00B57F34">
        <w:rPr>
          <w:rFonts w:ascii="Arial" w:hAnsi="Arial" w:cs="Arial"/>
          <w:color w:val="000000"/>
        </w:rPr>
        <w:t>meetings of t</w:t>
      </w:r>
      <w:r w:rsidRPr="00B57F34">
        <w:rPr>
          <w:rFonts w:ascii="Arial" w:hAnsi="Arial" w:cs="Arial"/>
          <w:color w:val="000000"/>
        </w:rPr>
        <w:t xml:space="preserve">he Committee but </w:t>
      </w:r>
      <w:r w:rsidR="000143E3" w:rsidRPr="00B57F34">
        <w:rPr>
          <w:rFonts w:ascii="Arial" w:hAnsi="Arial" w:cs="Arial"/>
          <w:color w:val="000000"/>
        </w:rPr>
        <w:t>not</w:t>
      </w:r>
      <w:r w:rsidRPr="00B57F34">
        <w:rPr>
          <w:rFonts w:ascii="Arial" w:hAnsi="Arial" w:cs="Arial"/>
          <w:color w:val="000000"/>
        </w:rPr>
        <w:t xml:space="preserve"> </w:t>
      </w:r>
      <w:r w:rsidR="008A3303" w:rsidRPr="00B57F34">
        <w:rPr>
          <w:rFonts w:ascii="Arial" w:hAnsi="Arial" w:cs="Arial"/>
          <w:color w:val="000000"/>
        </w:rPr>
        <w:t>v</w:t>
      </w:r>
      <w:r w:rsidRPr="00B57F34">
        <w:rPr>
          <w:rFonts w:ascii="Arial" w:hAnsi="Arial" w:cs="Arial"/>
          <w:color w:val="000000"/>
        </w:rPr>
        <w:t>ote.</w:t>
      </w:r>
      <w:r w:rsidRPr="007D7CFC">
        <w:rPr>
          <w:rFonts w:ascii="Arial" w:hAnsi="Arial" w:cs="Arial"/>
        </w:rPr>
        <w:t xml:space="preserve"> </w:t>
      </w:r>
    </w:p>
    <w:p w14:paraId="2D8BA758" w14:textId="77777777" w:rsidR="00EF2F10" w:rsidRPr="007D7CFC" w:rsidRDefault="0040769E" w:rsidP="00232A89">
      <w:pPr>
        <w:jc w:val="both"/>
        <w:rPr>
          <w:rFonts w:ascii="Arial" w:hAnsi="Arial" w:cs="Arial"/>
        </w:rPr>
      </w:pPr>
      <w:r w:rsidRPr="007D7CFC">
        <w:rPr>
          <w:rFonts w:ascii="Arial" w:hAnsi="Arial" w:cs="Arial"/>
        </w:rPr>
        <w:t xml:space="preserve"> </w:t>
      </w:r>
    </w:p>
    <w:p w14:paraId="619F9F00" w14:textId="77777777" w:rsidR="00EF2F10" w:rsidRPr="007D7CFC" w:rsidRDefault="00EF2F10" w:rsidP="00650AAC">
      <w:pPr>
        <w:jc w:val="both"/>
        <w:rPr>
          <w:rFonts w:ascii="Arial" w:hAnsi="Arial" w:cs="Arial"/>
        </w:rPr>
      </w:pPr>
    </w:p>
    <w:p w14:paraId="43A3C081" w14:textId="39DD64C4" w:rsidR="00EF2F10" w:rsidRPr="007D7CFC" w:rsidRDefault="00EF2F10" w:rsidP="00DF4D85">
      <w:pPr>
        <w:numPr>
          <w:ilvl w:val="0"/>
          <w:numId w:val="3"/>
        </w:numPr>
        <w:jc w:val="both"/>
        <w:rPr>
          <w:rFonts w:ascii="Arial" w:hAnsi="Arial" w:cs="Arial"/>
        </w:rPr>
      </w:pPr>
      <w:r w:rsidRPr="007D7CFC">
        <w:rPr>
          <w:rFonts w:ascii="Arial" w:hAnsi="Arial" w:cs="Arial"/>
        </w:rPr>
        <w:lastRenderedPageBreak/>
        <w:t xml:space="preserve">At meetings of the Committee </w:t>
      </w:r>
      <w:r w:rsidR="0063650D" w:rsidRPr="007D7CFC">
        <w:rPr>
          <w:rFonts w:ascii="Arial" w:hAnsi="Arial" w:cs="Arial"/>
        </w:rPr>
        <w:t>SIX</w:t>
      </w:r>
      <w:r w:rsidRPr="007D7CFC">
        <w:rPr>
          <w:rFonts w:ascii="Arial" w:hAnsi="Arial" w:cs="Arial"/>
        </w:rPr>
        <w:t xml:space="preserve"> shall form a quorum</w:t>
      </w:r>
      <w:r w:rsidR="002B3DFF" w:rsidRPr="007D7CFC">
        <w:rPr>
          <w:rFonts w:ascii="Arial" w:hAnsi="Arial" w:cs="Arial"/>
        </w:rPr>
        <w:t>.</w:t>
      </w:r>
      <w:r w:rsidRPr="007D7CFC">
        <w:rPr>
          <w:rFonts w:ascii="Arial" w:hAnsi="Arial" w:cs="Arial"/>
        </w:rPr>
        <w:t xml:space="preserve"> The</w:t>
      </w:r>
      <w:r w:rsidR="001C060C" w:rsidRPr="007D7CFC">
        <w:rPr>
          <w:rFonts w:ascii="Arial" w:hAnsi="Arial" w:cs="Arial"/>
        </w:rPr>
        <w:t xml:space="preserve"> </w:t>
      </w:r>
      <w:r w:rsidRPr="007D7CFC">
        <w:rPr>
          <w:rFonts w:ascii="Arial" w:hAnsi="Arial" w:cs="Arial"/>
        </w:rPr>
        <w:t>Committee shall have power to fill vacancies which may occur</w:t>
      </w:r>
      <w:r w:rsidR="007D7CFC">
        <w:rPr>
          <w:rFonts w:ascii="Arial" w:hAnsi="Arial" w:cs="Arial"/>
        </w:rPr>
        <w:t>,</w:t>
      </w:r>
      <w:r w:rsidRPr="007D7CFC">
        <w:rPr>
          <w:rFonts w:ascii="Arial" w:hAnsi="Arial" w:cs="Arial"/>
        </w:rPr>
        <w:t xml:space="preserve"> but only until the next AGM. The Committee may elect not more than TWO co-opted members to hold office until the AGM.</w:t>
      </w:r>
      <w:r w:rsidR="00DF4D85" w:rsidRPr="007D7CFC">
        <w:rPr>
          <w:rFonts w:ascii="Arial" w:hAnsi="Arial" w:cs="Arial"/>
        </w:rPr>
        <w:t xml:space="preserve"> Co-opted service </w:t>
      </w:r>
      <w:r w:rsidR="007D7CFC">
        <w:rPr>
          <w:rFonts w:ascii="Arial" w:hAnsi="Arial" w:cs="Arial"/>
        </w:rPr>
        <w:t xml:space="preserve">does </w:t>
      </w:r>
      <w:r w:rsidR="00DF4D85" w:rsidRPr="007D7CFC">
        <w:rPr>
          <w:rFonts w:ascii="Arial" w:hAnsi="Arial" w:cs="Arial"/>
        </w:rPr>
        <w:t xml:space="preserve">not count towards any term of </w:t>
      </w:r>
      <w:r w:rsidR="00A76D63">
        <w:rPr>
          <w:rFonts w:ascii="Arial" w:hAnsi="Arial" w:cs="Arial"/>
        </w:rPr>
        <w:t>three</w:t>
      </w:r>
      <w:r w:rsidR="00DF4D85" w:rsidRPr="007D7CFC">
        <w:rPr>
          <w:rFonts w:ascii="Arial" w:hAnsi="Arial" w:cs="Arial"/>
        </w:rPr>
        <w:t xml:space="preserve"> years.</w:t>
      </w:r>
    </w:p>
    <w:p w14:paraId="7C1CF837" w14:textId="77777777" w:rsidR="00C61451" w:rsidRPr="007D7CFC" w:rsidRDefault="00C61451" w:rsidP="00C61451">
      <w:pPr>
        <w:ind w:left="1080"/>
        <w:jc w:val="both"/>
        <w:rPr>
          <w:rFonts w:ascii="Arial" w:hAnsi="Arial" w:cs="Arial"/>
        </w:rPr>
      </w:pPr>
    </w:p>
    <w:p w14:paraId="7E6B50A2" w14:textId="0E91BDF5" w:rsidR="00EF2F10" w:rsidRPr="00B57F34" w:rsidRDefault="00CE4F57" w:rsidP="00650AAC">
      <w:pPr>
        <w:numPr>
          <w:ilvl w:val="0"/>
          <w:numId w:val="3"/>
        </w:numPr>
        <w:jc w:val="both"/>
        <w:rPr>
          <w:rFonts w:ascii="Arial" w:hAnsi="Arial" w:cs="Arial"/>
          <w:color w:val="000000"/>
        </w:rPr>
      </w:pPr>
      <w:r w:rsidRPr="00B57F34">
        <w:rPr>
          <w:rFonts w:ascii="Arial" w:hAnsi="Arial" w:cs="Arial"/>
          <w:color w:val="000000"/>
        </w:rPr>
        <w:t xml:space="preserve">The Society’s Armorial Bearings are only permitted to be used by Branches on stationery etc. for specific Branch Royal Society of St George business. The name of the Branch must be prominent on any document that has the Armorial Bearings on </w:t>
      </w:r>
      <w:r w:rsidR="00A76D63" w:rsidRPr="00B57F34">
        <w:rPr>
          <w:rFonts w:ascii="Arial" w:hAnsi="Arial" w:cs="Arial"/>
          <w:color w:val="000000"/>
        </w:rPr>
        <w:t>it and</w:t>
      </w:r>
      <w:r w:rsidRPr="00B57F34">
        <w:rPr>
          <w:rFonts w:ascii="Arial" w:hAnsi="Arial" w:cs="Arial"/>
          <w:color w:val="000000"/>
        </w:rPr>
        <w:t xml:space="preserve"> be of equivalent sized type to “The Royal Society of St George”. </w:t>
      </w:r>
      <w:r w:rsidRPr="00B57F34">
        <w:rPr>
          <w:rFonts w:ascii="Arial" w:hAnsi="Arial" w:cs="Arial"/>
          <w:b/>
          <w:color w:val="000000"/>
        </w:rPr>
        <w:t xml:space="preserve">If the Bearings are required for any other purpose whatsoever, then explicit permission must be sought from the Council of the Royal Society through the </w:t>
      </w:r>
      <w:r w:rsidR="00A76D63">
        <w:rPr>
          <w:rFonts w:ascii="Arial" w:hAnsi="Arial" w:cs="Arial"/>
          <w:b/>
          <w:color w:val="000000"/>
        </w:rPr>
        <w:t>General Secretary</w:t>
      </w:r>
      <w:r w:rsidRPr="00B57F34">
        <w:rPr>
          <w:rFonts w:ascii="Arial" w:hAnsi="Arial" w:cs="Arial"/>
          <w:b/>
          <w:color w:val="000000"/>
        </w:rPr>
        <w:t>.</w:t>
      </w:r>
      <w:r w:rsidRPr="00B57F34">
        <w:rPr>
          <w:rFonts w:ascii="Arial" w:hAnsi="Arial" w:cs="Arial"/>
          <w:color w:val="000000"/>
        </w:rPr>
        <w:t xml:space="preserve"> </w:t>
      </w:r>
      <w:r w:rsidR="002B3DFF" w:rsidRPr="00B57F34">
        <w:rPr>
          <w:rFonts w:ascii="Arial" w:hAnsi="Arial" w:cs="Arial"/>
          <w:color w:val="000000"/>
        </w:rPr>
        <w:t>Use of the Bearings to in any way promote</w:t>
      </w:r>
      <w:r w:rsidRPr="00B57F34">
        <w:rPr>
          <w:rFonts w:ascii="Arial" w:hAnsi="Arial" w:cs="Arial"/>
          <w:color w:val="000000"/>
        </w:rPr>
        <w:t xml:space="preserve"> other enterprises or </w:t>
      </w:r>
      <w:r w:rsidR="002B3DFF" w:rsidRPr="00B57F34">
        <w:rPr>
          <w:rFonts w:ascii="Arial" w:hAnsi="Arial" w:cs="Arial"/>
          <w:color w:val="000000"/>
        </w:rPr>
        <w:t xml:space="preserve">commercial ventures </w:t>
      </w:r>
      <w:r w:rsidR="007D7CFC" w:rsidRPr="00B57F34">
        <w:rPr>
          <w:rFonts w:ascii="Arial" w:hAnsi="Arial" w:cs="Arial"/>
          <w:color w:val="000000"/>
        </w:rPr>
        <w:t>is</w:t>
      </w:r>
      <w:r w:rsidRPr="00B57F34">
        <w:rPr>
          <w:rFonts w:ascii="Arial" w:hAnsi="Arial" w:cs="Arial"/>
          <w:color w:val="000000"/>
        </w:rPr>
        <w:t xml:space="preserve"> strictly prohibited.  </w:t>
      </w:r>
    </w:p>
    <w:p w14:paraId="76016463" w14:textId="77777777" w:rsidR="00CE4F57" w:rsidRPr="007D7CFC" w:rsidRDefault="00CE4F57" w:rsidP="00CE4F57">
      <w:pPr>
        <w:pStyle w:val="ListParagraph"/>
        <w:rPr>
          <w:rFonts w:ascii="Arial" w:hAnsi="Arial" w:cs="Arial"/>
        </w:rPr>
      </w:pPr>
    </w:p>
    <w:p w14:paraId="2E752ED0" w14:textId="214C9CDA" w:rsidR="00FC2DF6" w:rsidRPr="007D7CFC" w:rsidRDefault="009A221D" w:rsidP="005B46EE">
      <w:pPr>
        <w:numPr>
          <w:ilvl w:val="0"/>
          <w:numId w:val="3"/>
        </w:numPr>
        <w:jc w:val="both"/>
        <w:rPr>
          <w:rFonts w:ascii="Arial" w:hAnsi="Arial" w:cs="Arial"/>
        </w:rPr>
      </w:pPr>
      <w:r w:rsidRPr="007D7CFC">
        <w:rPr>
          <w:rFonts w:ascii="Arial" w:hAnsi="Arial" w:cs="Arial"/>
        </w:rPr>
        <w:t>Membership of the Society is open</w:t>
      </w:r>
      <w:r w:rsidR="00A76D63">
        <w:rPr>
          <w:rFonts w:ascii="Arial" w:hAnsi="Arial" w:cs="Arial"/>
        </w:rPr>
        <w:t xml:space="preserve"> and inclusive</w:t>
      </w:r>
      <w:r w:rsidRPr="007D7CFC">
        <w:rPr>
          <w:rFonts w:ascii="Arial" w:hAnsi="Arial" w:cs="Arial"/>
        </w:rPr>
        <w:t xml:space="preserve"> to all people who share our love of England and Englishness. Those joining the Society today are following in the footsteps of such great Englishmen</w:t>
      </w:r>
      <w:r w:rsidR="00A76D63">
        <w:rPr>
          <w:rFonts w:ascii="Arial" w:hAnsi="Arial" w:cs="Arial"/>
        </w:rPr>
        <w:t xml:space="preserve"> and Englishwomen</w:t>
      </w:r>
      <w:r w:rsidRPr="007D7CFC">
        <w:rPr>
          <w:rFonts w:ascii="Arial" w:hAnsi="Arial" w:cs="Arial"/>
        </w:rPr>
        <w:t xml:space="preserve"> as</w:t>
      </w:r>
      <w:r w:rsidR="00A2141E" w:rsidRPr="007D7CFC">
        <w:t xml:space="preserve"> </w:t>
      </w:r>
      <w:r w:rsidR="005B46EE" w:rsidRPr="007D7CFC">
        <w:rPr>
          <w:rFonts w:ascii="Arial" w:hAnsi="Arial" w:cs="Arial"/>
        </w:rPr>
        <w:t>the author</w:t>
      </w:r>
      <w:r w:rsidR="005B46EE" w:rsidRPr="007D7CFC">
        <w:t xml:space="preserve"> </w:t>
      </w:r>
      <w:r w:rsidR="00A2141E" w:rsidRPr="007D7CFC">
        <w:rPr>
          <w:rFonts w:ascii="Arial" w:hAnsi="Arial" w:cs="Arial"/>
        </w:rPr>
        <w:t>Rudyard Kipling</w:t>
      </w:r>
      <w:r w:rsidR="005B46EE" w:rsidRPr="007D7CFC">
        <w:rPr>
          <w:rFonts w:ascii="Arial" w:hAnsi="Arial" w:cs="Arial"/>
        </w:rPr>
        <w:t>,</w:t>
      </w:r>
      <w:r w:rsidR="00A2141E" w:rsidRPr="007D7CFC">
        <w:rPr>
          <w:rFonts w:ascii="Arial" w:hAnsi="Arial" w:cs="Arial"/>
        </w:rPr>
        <w:t xml:space="preserve"> </w:t>
      </w:r>
      <w:r w:rsidRPr="007D7CFC">
        <w:rPr>
          <w:rFonts w:ascii="Arial" w:hAnsi="Arial" w:cs="Arial"/>
        </w:rPr>
        <w:t>Lord Baden-Powell, founder of the world-wide Scout movement,</w:t>
      </w:r>
      <w:r w:rsidR="00A76D63">
        <w:rPr>
          <w:rFonts w:ascii="Arial" w:hAnsi="Arial" w:cs="Arial"/>
        </w:rPr>
        <w:t xml:space="preserve"> entertainer of the troops, Dame Vera Lynn</w:t>
      </w:r>
      <w:r w:rsidRPr="007D7CFC">
        <w:rPr>
          <w:rFonts w:ascii="Arial" w:hAnsi="Arial" w:cs="Arial"/>
        </w:rPr>
        <w:t xml:space="preserve"> and Sir Winston Churchill, soldier and statesman, whose leadership of his nation in wartime continues to provide inspiration to generations of fellow </w:t>
      </w:r>
      <w:r w:rsidR="00EA623B" w:rsidRPr="007D7CFC">
        <w:rPr>
          <w:rFonts w:ascii="Arial" w:hAnsi="Arial" w:cs="Arial"/>
        </w:rPr>
        <w:t>English people</w:t>
      </w:r>
      <w:r w:rsidRPr="007D7CFC">
        <w:rPr>
          <w:rFonts w:ascii="Arial" w:hAnsi="Arial" w:cs="Arial"/>
        </w:rPr>
        <w:t>.</w:t>
      </w:r>
    </w:p>
    <w:p w14:paraId="6091BD59" w14:textId="77777777" w:rsidR="002E34C8" w:rsidRPr="007D7CFC" w:rsidRDefault="002E34C8" w:rsidP="002E34C8">
      <w:pPr>
        <w:ind w:left="1080"/>
        <w:jc w:val="both"/>
        <w:rPr>
          <w:rFonts w:ascii="Arial" w:hAnsi="Arial" w:cs="Arial"/>
        </w:rPr>
      </w:pPr>
    </w:p>
    <w:p w14:paraId="5219ECBA" w14:textId="77777777" w:rsidR="007D7CFC" w:rsidRPr="00D927FB" w:rsidRDefault="007D7CFC" w:rsidP="007D7CFC">
      <w:pPr>
        <w:numPr>
          <w:ilvl w:val="0"/>
          <w:numId w:val="3"/>
        </w:numPr>
        <w:jc w:val="both"/>
        <w:rPr>
          <w:rFonts w:ascii="Arial" w:hAnsi="Arial" w:cs="Arial"/>
        </w:rPr>
      </w:pPr>
      <w:r w:rsidRPr="00D927FB">
        <w:rPr>
          <w:rFonts w:ascii="Arial" w:hAnsi="Arial" w:cs="Arial"/>
        </w:rPr>
        <w:t xml:space="preserve"> </w:t>
      </w:r>
      <w:r w:rsidRPr="00D927FB">
        <w:rPr>
          <w:rFonts w:ascii="Arial" w:hAnsi="Arial" w:cs="Arial"/>
          <w:b/>
        </w:rPr>
        <w:t>“Branch Members”</w:t>
      </w:r>
      <w:r w:rsidRPr="00D927FB">
        <w:rPr>
          <w:rFonts w:ascii="Arial" w:hAnsi="Arial" w:cs="Arial"/>
        </w:rPr>
        <w:t xml:space="preserve"> shall mean </w:t>
      </w:r>
      <w:r w:rsidR="00AE0286">
        <w:rPr>
          <w:rFonts w:ascii="Arial" w:hAnsi="Arial" w:cs="Arial"/>
        </w:rPr>
        <w:t xml:space="preserve">all </w:t>
      </w:r>
      <w:r w:rsidRPr="00D927FB">
        <w:rPr>
          <w:rFonts w:ascii="Arial" w:hAnsi="Arial" w:cs="Arial"/>
        </w:rPr>
        <w:t>Members who subscribe to and express a desire to support the Objects of the Society. They may attend General Meetings, vote and be elected to the Branch Committee.</w:t>
      </w:r>
    </w:p>
    <w:p w14:paraId="479B7CE7" w14:textId="77777777" w:rsidR="006371EE" w:rsidRPr="007D7CFC" w:rsidRDefault="006371EE" w:rsidP="006371EE">
      <w:pPr>
        <w:ind w:left="1080"/>
        <w:jc w:val="both"/>
        <w:rPr>
          <w:rFonts w:ascii="Arial" w:hAnsi="Arial" w:cs="Arial"/>
        </w:rPr>
      </w:pPr>
    </w:p>
    <w:p w14:paraId="331381E3" w14:textId="2C3B0FBF" w:rsidR="006371EE" w:rsidRDefault="006371EE" w:rsidP="006371EE">
      <w:pPr>
        <w:numPr>
          <w:ilvl w:val="0"/>
          <w:numId w:val="3"/>
        </w:numPr>
        <w:jc w:val="both"/>
        <w:rPr>
          <w:rFonts w:ascii="Arial" w:hAnsi="Arial" w:cs="Arial"/>
        </w:rPr>
      </w:pPr>
      <w:r w:rsidRPr="007D7CFC">
        <w:rPr>
          <w:rFonts w:ascii="Arial" w:hAnsi="Arial" w:cs="Arial"/>
        </w:rPr>
        <w:t>Every candidate for membership shall be proposed and seconded by a member</w:t>
      </w:r>
      <w:r w:rsidR="005435E5">
        <w:rPr>
          <w:rFonts w:ascii="Arial" w:hAnsi="Arial" w:cs="Arial"/>
        </w:rPr>
        <w:t xml:space="preserve"> </w:t>
      </w:r>
      <w:r w:rsidRPr="007D7CFC">
        <w:rPr>
          <w:rFonts w:ascii="Arial" w:hAnsi="Arial" w:cs="Arial"/>
        </w:rPr>
        <w:t>of the branch and the committee shall decide as to his/her admission.</w:t>
      </w:r>
      <w:r w:rsidRPr="007D7CFC">
        <w:t xml:space="preserve"> </w:t>
      </w:r>
      <w:r w:rsidRPr="007D7CFC">
        <w:rPr>
          <w:rFonts w:ascii="Arial" w:hAnsi="Arial" w:cs="Arial"/>
        </w:rPr>
        <w:t xml:space="preserve">On acceptance, the Branch Secretary/Membership Secretary will, as soon as possible, send </w:t>
      </w:r>
      <w:r w:rsidR="00A76D63">
        <w:rPr>
          <w:rFonts w:ascii="Arial" w:hAnsi="Arial" w:cs="Arial"/>
        </w:rPr>
        <w:t>details of the</w:t>
      </w:r>
      <w:r w:rsidRPr="007D7CFC">
        <w:rPr>
          <w:rFonts w:ascii="Arial" w:hAnsi="Arial" w:cs="Arial"/>
        </w:rPr>
        <w:t xml:space="preserve"> application along with the member’s initial annual Society membership fee in full, to the General Secretary of </w:t>
      </w:r>
      <w:r w:rsidR="005435E5">
        <w:rPr>
          <w:rFonts w:ascii="Arial" w:hAnsi="Arial" w:cs="Arial"/>
        </w:rPr>
        <w:t>t</w:t>
      </w:r>
      <w:r w:rsidRPr="007D7CFC">
        <w:rPr>
          <w:rFonts w:ascii="Arial" w:hAnsi="Arial" w:cs="Arial"/>
        </w:rPr>
        <w:t xml:space="preserve">he Society. </w:t>
      </w:r>
    </w:p>
    <w:p w14:paraId="0E6A9E63" w14:textId="77777777" w:rsidR="00D927FB" w:rsidRPr="007D7CFC" w:rsidRDefault="00D927FB" w:rsidP="00D927FB">
      <w:pPr>
        <w:ind w:left="1080"/>
        <w:jc w:val="both"/>
        <w:rPr>
          <w:rFonts w:ascii="Arial" w:hAnsi="Arial" w:cs="Arial"/>
        </w:rPr>
      </w:pPr>
    </w:p>
    <w:p w14:paraId="2B4AE2EE" w14:textId="77777777" w:rsidR="006371EE" w:rsidRDefault="006371EE" w:rsidP="006371EE">
      <w:pPr>
        <w:numPr>
          <w:ilvl w:val="0"/>
          <w:numId w:val="3"/>
        </w:numPr>
        <w:jc w:val="both"/>
        <w:rPr>
          <w:rFonts w:ascii="Arial" w:hAnsi="Arial" w:cs="Arial"/>
        </w:rPr>
      </w:pPr>
      <w:r w:rsidRPr="007D7CFC">
        <w:rPr>
          <w:rFonts w:ascii="Arial" w:hAnsi="Arial" w:cs="Arial"/>
        </w:rPr>
        <w:t>Approval of the annual Branch subscription to be paid by members shall be fixed at the AGM</w:t>
      </w:r>
      <w:r w:rsidR="00AE0286">
        <w:rPr>
          <w:rFonts w:ascii="Arial" w:hAnsi="Arial" w:cs="Arial"/>
        </w:rPr>
        <w:t>.</w:t>
      </w:r>
      <w:r w:rsidRPr="007D7CFC">
        <w:rPr>
          <w:rFonts w:ascii="Arial" w:hAnsi="Arial" w:cs="Arial"/>
        </w:rPr>
        <w:t xml:space="preserve"> Subscriptions are payable immediately after the first day of December and membership will run from 1</w:t>
      </w:r>
      <w:r w:rsidRPr="007D7CFC">
        <w:rPr>
          <w:rFonts w:ascii="Arial" w:hAnsi="Arial" w:cs="Arial"/>
          <w:vertAlign w:val="superscript"/>
        </w:rPr>
        <w:t>st</w:t>
      </w:r>
      <w:r w:rsidRPr="007D7CFC">
        <w:rPr>
          <w:rFonts w:ascii="Arial" w:hAnsi="Arial" w:cs="Arial"/>
        </w:rPr>
        <w:t xml:space="preserve"> January each year.</w:t>
      </w:r>
    </w:p>
    <w:p w14:paraId="72F08951" w14:textId="77777777" w:rsidR="006371EE" w:rsidRPr="007D7CFC" w:rsidRDefault="006371EE" w:rsidP="006371EE">
      <w:pPr>
        <w:ind w:left="1080"/>
        <w:jc w:val="both"/>
        <w:rPr>
          <w:rFonts w:ascii="Arial" w:hAnsi="Arial" w:cs="Arial"/>
        </w:rPr>
      </w:pPr>
    </w:p>
    <w:p w14:paraId="10D0E5DC" w14:textId="77777777" w:rsidR="00723BE3" w:rsidRPr="00B57F34" w:rsidRDefault="00723BE3" w:rsidP="002A772C">
      <w:pPr>
        <w:numPr>
          <w:ilvl w:val="0"/>
          <w:numId w:val="3"/>
        </w:numPr>
        <w:jc w:val="both"/>
        <w:rPr>
          <w:rFonts w:ascii="Arial" w:hAnsi="Arial" w:cs="Arial"/>
          <w:color w:val="000000"/>
        </w:rPr>
      </w:pPr>
      <w:r w:rsidRPr="00B57F34">
        <w:rPr>
          <w:rFonts w:ascii="Arial" w:hAnsi="Arial" w:cs="Arial"/>
          <w:color w:val="000000"/>
        </w:rPr>
        <w:t xml:space="preserve">If any Member (who is liable to pay any subscription) shall fail to pay the same within six months after it has become due, the Committee may order their name to be struck off the list of Branch Members whereupon they shall cease to be a Member. The Branch Secretary will inform the General Secretary of </w:t>
      </w:r>
      <w:r w:rsidR="005435E5" w:rsidRPr="00B57F34">
        <w:rPr>
          <w:rFonts w:ascii="Arial" w:hAnsi="Arial" w:cs="Arial"/>
          <w:color w:val="000000"/>
        </w:rPr>
        <w:t>t</w:t>
      </w:r>
      <w:r w:rsidRPr="00B57F34">
        <w:rPr>
          <w:rFonts w:ascii="Arial" w:hAnsi="Arial" w:cs="Arial"/>
          <w:color w:val="000000"/>
        </w:rPr>
        <w:t>he Society as soon as practicable</w:t>
      </w:r>
      <w:r w:rsidR="009D43DD" w:rsidRPr="00B57F34">
        <w:rPr>
          <w:rFonts w:ascii="Arial" w:hAnsi="Arial" w:cs="Arial"/>
          <w:color w:val="000000"/>
        </w:rPr>
        <w:t xml:space="preserve"> so that the </w:t>
      </w:r>
      <w:r w:rsidR="002A772C" w:rsidRPr="00B57F34">
        <w:rPr>
          <w:rFonts w:ascii="Arial" w:hAnsi="Arial" w:cs="Arial"/>
          <w:color w:val="000000"/>
        </w:rPr>
        <w:t xml:space="preserve">individual’s </w:t>
      </w:r>
      <w:r w:rsidR="009D43DD" w:rsidRPr="00B57F34">
        <w:rPr>
          <w:rFonts w:ascii="Arial" w:hAnsi="Arial" w:cs="Arial"/>
          <w:color w:val="000000"/>
        </w:rPr>
        <w:t xml:space="preserve">name </w:t>
      </w:r>
      <w:r w:rsidR="002A772C" w:rsidRPr="00B57F34">
        <w:rPr>
          <w:rFonts w:ascii="Arial" w:hAnsi="Arial" w:cs="Arial"/>
          <w:color w:val="000000"/>
        </w:rPr>
        <w:t xml:space="preserve">and personal details </w:t>
      </w:r>
      <w:r w:rsidR="009D43DD" w:rsidRPr="00B57F34">
        <w:rPr>
          <w:rFonts w:ascii="Arial" w:hAnsi="Arial" w:cs="Arial"/>
          <w:color w:val="000000"/>
        </w:rPr>
        <w:t>can be removed from the Society’s Nominal Roll</w:t>
      </w:r>
      <w:r w:rsidRPr="00B57F34">
        <w:rPr>
          <w:rFonts w:ascii="Arial" w:hAnsi="Arial" w:cs="Arial"/>
          <w:color w:val="000000"/>
        </w:rPr>
        <w:t>.</w:t>
      </w:r>
    </w:p>
    <w:p w14:paraId="390EDF19" w14:textId="77777777" w:rsidR="008B43DC" w:rsidRPr="007D7CFC" w:rsidRDefault="008B43DC" w:rsidP="00C61451">
      <w:pPr>
        <w:pStyle w:val="ListParagraph"/>
        <w:rPr>
          <w:rFonts w:ascii="Arial" w:hAnsi="Arial" w:cs="Arial"/>
        </w:rPr>
      </w:pPr>
    </w:p>
    <w:p w14:paraId="0A918213" w14:textId="77777777" w:rsidR="005435E5" w:rsidRDefault="00067349" w:rsidP="001C060C">
      <w:pPr>
        <w:numPr>
          <w:ilvl w:val="0"/>
          <w:numId w:val="3"/>
        </w:numPr>
        <w:jc w:val="both"/>
        <w:rPr>
          <w:rFonts w:ascii="Arial" w:hAnsi="Arial" w:cs="Arial"/>
        </w:rPr>
      </w:pPr>
      <w:r w:rsidRPr="007D7CFC">
        <w:rPr>
          <w:rFonts w:ascii="Arial" w:hAnsi="Arial" w:cs="Arial"/>
        </w:rPr>
        <w:t>The Committee shall arrange for an independent examination or inspection of the accounts by a person adjudged to be suitable</w:t>
      </w:r>
      <w:r w:rsidR="00103A47" w:rsidRPr="007D7CFC">
        <w:rPr>
          <w:rFonts w:ascii="Arial" w:hAnsi="Arial" w:cs="Arial"/>
        </w:rPr>
        <w:t xml:space="preserve"> who has been appointed by the AGM</w:t>
      </w:r>
      <w:r w:rsidRPr="007D7CFC">
        <w:rPr>
          <w:rFonts w:ascii="Arial" w:hAnsi="Arial" w:cs="Arial"/>
        </w:rPr>
        <w:t xml:space="preserve">. </w:t>
      </w:r>
      <w:r w:rsidR="00D7474A" w:rsidRPr="007D7CFC">
        <w:rPr>
          <w:rFonts w:ascii="Arial" w:hAnsi="Arial" w:cs="Arial"/>
        </w:rPr>
        <w:t>The financial year of the Branch shall close on 31</w:t>
      </w:r>
      <w:r w:rsidR="00D7474A" w:rsidRPr="007D7CFC">
        <w:rPr>
          <w:rFonts w:ascii="Arial" w:hAnsi="Arial" w:cs="Arial"/>
          <w:vertAlign w:val="superscript"/>
        </w:rPr>
        <w:t>st</w:t>
      </w:r>
      <w:r w:rsidR="00D7474A" w:rsidRPr="007D7CFC">
        <w:rPr>
          <w:rFonts w:ascii="Arial" w:hAnsi="Arial" w:cs="Arial"/>
        </w:rPr>
        <w:t xml:space="preserve"> December and the AGM shall be held within six months of that date but not </w:t>
      </w:r>
      <w:r w:rsidR="00D7474A" w:rsidRPr="007D7CFC">
        <w:rPr>
          <w:rFonts w:ascii="Arial" w:hAnsi="Arial" w:cs="Arial"/>
        </w:rPr>
        <w:lastRenderedPageBreak/>
        <w:t>before the 1</w:t>
      </w:r>
      <w:r w:rsidR="00D7474A" w:rsidRPr="007D7CFC">
        <w:rPr>
          <w:rFonts w:ascii="Arial" w:hAnsi="Arial" w:cs="Arial"/>
          <w:vertAlign w:val="superscript"/>
        </w:rPr>
        <w:t>st</w:t>
      </w:r>
      <w:r w:rsidR="00D7474A" w:rsidRPr="007D7CFC">
        <w:rPr>
          <w:rFonts w:ascii="Arial" w:hAnsi="Arial" w:cs="Arial"/>
        </w:rPr>
        <w:t xml:space="preserve"> February. Six persons entitled to vote, being personally present, shall form a quorum.</w:t>
      </w:r>
      <w:r w:rsidR="00BE51E7" w:rsidRPr="007D7CFC">
        <w:rPr>
          <w:rFonts w:ascii="Arial" w:hAnsi="Arial" w:cs="Arial"/>
        </w:rPr>
        <w:t xml:space="preserve"> The Statement of Accounts prepared by the Hon. Treasurer and approved by the Committee shall be circulated to members along with the calling notice for the </w:t>
      </w:r>
      <w:r w:rsidRPr="007D7CFC">
        <w:rPr>
          <w:rFonts w:ascii="Arial" w:hAnsi="Arial" w:cs="Arial"/>
        </w:rPr>
        <w:t>meeting.</w:t>
      </w:r>
    </w:p>
    <w:p w14:paraId="0B37CB07" w14:textId="77777777" w:rsidR="005435E5" w:rsidRDefault="005435E5" w:rsidP="005435E5">
      <w:pPr>
        <w:pStyle w:val="ListParagraph"/>
        <w:rPr>
          <w:rFonts w:ascii="Arial" w:hAnsi="Arial" w:cs="Arial"/>
        </w:rPr>
      </w:pPr>
    </w:p>
    <w:p w14:paraId="767480E4" w14:textId="77777777" w:rsidR="00067349" w:rsidRPr="005435E5" w:rsidRDefault="005435E5" w:rsidP="001C060C">
      <w:pPr>
        <w:numPr>
          <w:ilvl w:val="0"/>
          <w:numId w:val="3"/>
        </w:numPr>
        <w:jc w:val="both"/>
        <w:rPr>
          <w:rFonts w:ascii="Arial" w:hAnsi="Arial" w:cs="Arial"/>
        </w:rPr>
      </w:pPr>
      <w:r w:rsidRPr="005435E5">
        <w:rPr>
          <w:rFonts w:ascii="Arial" w:hAnsi="Arial" w:cs="Arial"/>
        </w:rPr>
        <w:t xml:space="preserve">The Annual Report of the Branch Chairman will be presented at the AGM, and the members may discuss any matter relating to the affairs of the Branch. Motions can only be voted upon if they have been notified, via the Branch Secretary, to all members prior to the meeting. </w:t>
      </w:r>
    </w:p>
    <w:p w14:paraId="6E819141" w14:textId="77777777" w:rsidR="00D7474A" w:rsidRPr="007D7CFC" w:rsidRDefault="00D7474A" w:rsidP="00650AAC">
      <w:pPr>
        <w:jc w:val="both"/>
        <w:rPr>
          <w:rFonts w:ascii="Arial" w:hAnsi="Arial" w:cs="Arial"/>
        </w:rPr>
      </w:pPr>
    </w:p>
    <w:p w14:paraId="7BAE5023" w14:textId="77777777" w:rsidR="00D7474A" w:rsidRPr="007D7CFC" w:rsidRDefault="00743BCD" w:rsidP="00743BCD">
      <w:pPr>
        <w:numPr>
          <w:ilvl w:val="0"/>
          <w:numId w:val="3"/>
        </w:numPr>
        <w:jc w:val="both"/>
        <w:rPr>
          <w:rFonts w:ascii="Arial" w:hAnsi="Arial" w:cs="Arial"/>
        </w:rPr>
      </w:pPr>
      <w:r w:rsidRPr="00B57F34">
        <w:rPr>
          <w:rFonts w:ascii="Arial" w:hAnsi="Arial" w:cs="Arial"/>
          <w:color w:val="000000"/>
        </w:rPr>
        <w:t xml:space="preserve">The President </w:t>
      </w:r>
      <w:r w:rsidR="00BE51E7" w:rsidRPr="00B57F34">
        <w:rPr>
          <w:rFonts w:ascii="Arial" w:hAnsi="Arial" w:cs="Arial"/>
          <w:color w:val="000000"/>
        </w:rPr>
        <w:t xml:space="preserve">may be </w:t>
      </w:r>
      <w:r w:rsidR="005A3F86" w:rsidRPr="00B57F34">
        <w:rPr>
          <w:rFonts w:ascii="Arial" w:hAnsi="Arial" w:cs="Arial"/>
          <w:color w:val="000000"/>
        </w:rPr>
        <w:t>invited</w:t>
      </w:r>
      <w:r w:rsidR="00BE51E7" w:rsidRPr="00B57F34">
        <w:rPr>
          <w:rFonts w:ascii="Arial" w:hAnsi="Arial" w:cs="Arial"/>
          <w:color w:val="000000"/>
        </w:rPr>
        <w:t xml:space="preserve"> by the Chairman to</w:t>
      </w:r>
      <w:r w:rsidRPr="00B57F34">
        <w:rPr>
          <w:rFonts w:ascii="Arial" w:hAnsi="Arial" w:cs="Arial"/>
          <w:color w:val="000000"/>
        </w:rPr>
        <w:t xml:space="preserve"> take the Chair </w:t>
      </w:r>
      <w:r w:rsidR="00DE25D8" w:rsidRPr="00B57F34">
        <w:rPr>
          <w:rFonts w:ascii="Arial" w:hAnsi="Arial" w:cs="Arial"/>
          <w:color w:val="000000"/>
        </w:rPr>
        <w:t xml:space="preserve">during the election of officers </w:t>
      </w:r>
      <w:r w:rsidRPr="00B57F34">
        <w:rPr>
          <w:rFonts w:ascii="Arial" w:hAnsi="Arial" w:cs="Arial"/>
          <w:color w:val="000000"/>
        </w:rPr>
        <w:t>at General Meeting</w:t>
      </w:r>
      <w:r w:rsidR="00BE51E7" w:rsidRPr="00B57F34">
        <w:rPr>
          <w:rFonts w:ascii="Arial" w:hAnsi="Arial" w:cs="Arial"/>
          <w:color w:val="000000"/>
        </w:rPr>
        <w:t>s</w:t>
      </w:r>
      <w:r w:rsidRPr="007D7CFC">
        <w:rPr>
          <w:rFonts w:ascii="Arial" w:hAnsi="Arial" w:cs="Arial"/>
        </w:rPr>
        <w:t xml:space="preserve">. If the </w:t>
      </w:r>
      <w:r w:rsidR="00BE51E7" w:rsidRPr="007D7CFC">
        <w:rPr>
          <w:rFonts w:ascii="Arial" w:hAnsi="Arial" w:cs="Arial"/>
        </w:rPr>
        <w:t>Chairman</w:t>
      </w:r>
      <w:r w:rsidR="00067349" w:rsidRPr="007D7CFC">
        <w:rPr>
          <w:rFonts w:ascii="Arial" w:hAnsi="Arial" w:cs="Arial"/>
        </w:rPr>
        <w:t xml:space="preserve"> </w:t>
      </w:r>
      <w:r w:rsidR="00DE25D8">
        <w:rPr>
          <w:rFonts w:ascii="Arial" w:hAnsi="Arial" w:cs="Arial"/>
        </w:rPr>
        <w:t>is</w:t>
      </w:r>
      <w:r w:rsidRPr="007D7CFC">
        <w:rPr>
          <w:rFonts w:ascii="Arial" w:hAnsi="Arial" w:cs="Arial"/>
        </w:rPr>
        <w:t xml:space="preserve"> not present at the time appointed for such </w:t>
      </w:r>
      <w:r w:rsidR="00BE51E7" w:rsidRPr="007D7CFC">
        <w:rPr>
          <w:rFonts w:ascii="Arial" w:hAnsi="Arial" w:cs="Arial"/>
        </w:rPr>
        <w:t>m</w:t>
      </w:r>
      <w:r w:rsidRPr="007D7CFC">
        <w:rPr>
          <w:rFonts w:ascii="Arial" w:hAnsi="Arial" w:cs="Arial"/>
        </w:rPr>
        <w:t>eeting</w:t>
      </w:r>
      <w:r w:rsidR="000D028A" w:rsidRPr="007D7CFC">
        <w:rPr>
          <w:rFonts w:ascii="Arial" w:hAnsi="Arial" w:cs="Arial"/>
        </w:rPr>
        <w:t>,</w:t>
      </w:r>
      <w:r w:rsidRPr="007D7CFC">
        <w:rPr>
          <w:rFonts w:ascii="Arial" w:hAnsi="Arial" w:cs="Arial"/>
        </w:rPr>
        <w:t xml:space="preserve"> the Deputy</w:t>
      </w:r>
      <w:r w:rsidR="00BE51E7" w:rsidRPr="007D7CFC">
        <w:rPr>
          <w:rFonts w:ascii="Arial" w:hAnsi="Arial" w:cs="Arial"/>
        </w:rPr>
        <w:t xml:space="preserve"> </w:t>
      </w:r>
      <w:r w:rsidRPr="007D7CFC">
        <w:rPr>
          <w:rFonts w:ascii="Arial" w:hAnsi="Arial" w:cs="Arial"/>
        </w:rPr>
        <w:t xml:space="preserve">Chairman shall take the Chair, and failing </w:t>
      </w:r>
      <w:r w:rsidR="00C12FAE" w:rsidRPr="007D7CFC">
        <w:rPr>
          <w:rFonts w:ascii="Arial" w:hAnsi="Arial" w:cs="Arial"/>
        </w:rPr>
        <w:t xml:space="preserve">any of </w:t>
      </w:r>
      <w:r w:rsidRPr="007D7CFC">
        <w:rPr>
          <w:rFonts w:ascii="Arial" w:hAnsi="Arial" w:cs="Arial"/>
        </w:rPr>
        <w:t>them</w:t>
      </w:r>
      <w:r w:rsidR="00C12FAE" w:rsidRPr="007D7CFC">
        <w:rPr>
          <w:rFonts w:ascii="Arial" w:hAnsi="Arial" w:cs="Arial"/>
        </w:rPr>
        <w:t>,</w:t>
      </w:r>
      <w:r w:rsidRPr="007D7CFC">
        <w:rPr>
          <w:rFonts w:ascii="Arial" w:hAnsi="Arial" w:cs="Arial"/>
        </w:rPr>
        <w:t xml:space="preserve"> the Members present shall choose one of their </w:t>
      </w:r>
      <w:r w:rsidR="000D028A" w:rsidRPr="007D7CFC">
        <w:rPr>
          <w:rFonts w:ascii="Arial" w:hAnsi="Arial" w:cs="Arial"/>
        </w:rPr>
        <w:t>numbers</w:t>
      </w:r>
      <w:r w:rsidRPr="007D7CFC">
        <w:rPr>
          <w:rFonts w:ascii="Arial" w:hAnsi="Arial" w:cs="Arial"/>
        </w:rPr>
        <w:t xml:space="preserve"> to take the Chair</w:t>
      </w:r>
      <w:r w:rsidR="00BE51E7" w:rsidRPr="007D7CFC">
        <w:rPr>
          <w:rFonts w:ascii="Arial" w:hAnsi="Arial" w:cs="Arial"/>
        </w:rPr>
        <w:t>.</w:t>
      </w:r>
      <w:r w:rsidR="00684DF5" w:rsidRPr="007D7CFC">
        <w:rPr>
          <w:rFonts w:ascii="Arial" w:hAnsi="Arial" w:cs="Arial"/>
        </w:rPr>
        <w:t xml:space="preserve"> </w:t>
      </w:r>
    </w:p>
    <w:p w14:paraId="694553B6" w14:textId="77777777" w:rsidR="00684DF5" w:rsidRPr="007D7CFC" w:rsidRDefault="00684DF5" w:rsidP="00650AAC">
      <w:pPr>
        <w:jc w:val="both"/>
        <w:rPr>
          <w:rFonts w:ascii="Arial" w:hAnsi="Arial" w:cs="Arial"/>
        </w:rPr>
      </w:pPr>
    </w:p>
    <w:p w14:paraId="23A956D8" w14:textId="77777777" w:rsidR="00684DF5" w:rsidRPr="007D7CFC" w:rsidRDefault="00684DF5" w:rsidP="001C060C">
      <w:pPr>
        <w:numPr>
          <w:ilvl w:val="0"/>
          <w:numId w:val="3"/>
        </w:numPr>
        <w:jc w:val="both"/>
        <w:rPr>
          <w:rFonts w:ascii="Arial" w:hAnsi="Arial" w:cs="Arial"/>
        </w:rPr>
      </w:pPr>
      <w:r w:rsidRPr="007D7CFC">
        <w:rPr>
          <w:rFonts w:ascii="Arial" w:hAnsi="Arial" w:cs="Arial"/>
        </w:rPr>
        <w:t xml:space="preserve">The Committee or the President may convene an </w:t>
      </w:r>
      <w:r w:rsidR="00C12FAE" w:rsidRPr="007D7CFC">
        <w:rPr>
          <w:rFonts w:ascii="Arial" w:hAnsi="Arial" w:cs="Arial"/>
        </w:rPr>
        <w:t>EGM</w:t>
      </w:r>
      <w:r w:rsidRPr="007D7CFC">
        <w:rPr>
          <w:rFonts w:ascii="Arial" w:hAnsi="Arial" w:cs="Arial"/>
        </w:rPr>
        <w:t xml:space="preserve"> of members at any time for the transaction of business duly specified in the Notice convening the Meeting and NO OTHER business shall be discussed. An E</w:t>
      </w:r>
      <w:r w:rsidR="00C12FAE" w:rsidRPr="007D7CFC">
        <w:rPr>
          <w:rFonts w:ascii="Arial" w:hAnsi="Arial" w:cs="Arial"/>
        </w:rPr>
        <w:t>GM</w:t>
      </w:r>
      <w:r w:rsidRPr="007D7CFC">
        <w:rPr>
          <w:rFonts w:ascii="Arial" w:hAnsi="Arial" w:cs="Arial"/>
        </w:rPr>
        <w:t xml:space="preserve"> shall also be convened at the written request to the Secretary of not less than TEN members of the Branch stating the business for consideration.</w:t>
      </w:r>
    </w:p>
    <w:p w14:paraId="32755B43" w14:textId="77777777" w:rsidR="00684DF5" w:rsidRPr="007D7CFC" w:rsidRDefault="00684DF5" w:rsidP="00650AAC">
      <w:pPr>
        <w:jc w:val="both"/>
        <w:rPr>
          <w:rFonts w:ascii="Arial" w:hAnsi="Arial" w:cs="Arial"/>
        </w:rPr>
      </w:pPr>
    </w:p>
    <w:p w14:paraId="5B3AD50E" w14:textId="77777777" w:rsidR="00684DF5" w:rsidRPr="007D7CFC" w:rsidRDefault="00684DF5" w:rsidP="001C060C">
      <w:pPr>
        <w:numPr>
          <w:ilvl w:val="0"/>
          <w:numId w:val="3"/>
        </w:numPr>
        <w:jc w:val="both"/>
        <w:rPr>
          <w:rFonts w:ascii="Arial" w:hAnsi="Arial" w:cs="Arial"/>
        </w:rPr>
      </w:pPr>
      <w:r w:rsidRPr="007D7CFC">
        <w:rPr>
          <w:rFonts w:ascii="Arial" w:hAnsi="Arial" w:cs="Arial"/>
        </w:rPr>
        <w:t>Every General and Committee Meeting shall be convened by n</w:t>
      </w:r>
      <w:r w:rsidR="00A72173" w:rsidRPr="007D7CFC">
        <w:rPr>
          <w:rFonts w:ascii="Arial" w:hAnsi="Arial" w:cs="Arial"/>
        </w:rPr>
        <w:t>otice</w:t>
      </w:r>
      <w:r w:rsidRPr="007D7CFC">
        <w:rPr>
          <w:rFonts w:ascii="Arial" w:hAnsi="Arial" w:cs="Arial"/>
        </w:rPr>
        <w:t xml:space="preserve"> posted </w:t>
      </w:r>
      <w:r w:rsidR="00C12FAE" w:rsidRPr="007D7CFC">
        <w:rPr>
          <w:rFonts w:ascii="Arial" w:hAnsi="Arial" w:cs="Arial"/>
        </w:rPr>
        <w:t xml:space="preserve">or sent electronically </w:t>
      </w:r>
      <w:r w:rsidRPr="007D7CFC">
        <w:rPr>
          <w:rFonts w:ascii="Arial" w:hAnsi="Arial" w:cs="Arial"/>
        </w:rPr>
        <w:t xml:space="preserve">to </w:t>
      </w:r>
      <w:r w:rsidR="00DE25D8">
        <w:rPr>
          <w:rFonts w:ascii="Arial" w:hAnsi="Arial" w:cs="Arial"/>
        </w:rPr>
        <w:t xml:space="preserve">appropriate </w:t>
      </w:r>
      <w:r w:rsidRPr="007D7CFC">
        <w:rPr>
          <w:rFonts w:ascii="Arial" w:hAnsi="Arial" w:cs="Arial"/>
        </w:rPr>
        <w:t>members TWENTY-ONE DAYS before the date of the Meeting.</w:t>
      </w:r>
    </w:p>
    <w:p w14:paraId="7B0C715E" w14:textId="77777777" w:rsidR="000D76A1" w:rsidRPr="007D7CFC" w:rsidRDefault="000D76A1" w:rsidP="000D76A1">
      <w:pPr>
        <w:pStyle w:val="ListParagraph"/>
        <w:rPr>
          <w:rFonts w:ascii="Arial" w:hAnsi="Arial" w:cs="Arial"/>
        </w:rPr>
      </w:pPr>
    </w:p>
    <w:p w14:paraId="276629F2" w14:textId="6CBCD2CF" w:rsidR="00684DF5" w:rsidRPr="007D7CFC" w:rsidRDefault="00684DF5" w:rsidP="001C060C">
      <w:pPr>
        <w:numPr>
          <w:ilvl w:val="0"/>
          <w:numId w:val="3"/>
        </w:numPr>
        <w:jc w:val="both"/>
        <w:rPr>
          <w:rFonts w:ascii="Arial" w:hAnsi="Arial" w:cs="Arial"/>
        </w:rPr>
      </w:pPr>
      <w:r w:rsidRPr="007D7CFC">
        <w:rPr>
          <w:rFonts w:ascii="Arial" w:hAnsi="Arial" w:cs="Arial"/>
        </w:rPr>
        <w:t xml:space="preserve">At all General and Committee meetings (except as provided in Rule </w:t>
      </w:r>
      <w:r w:rsidR="00E86F91" w:rsidRPr="007D7CFC">
        <w:rPr>
          <w:rFonts w:ascii="Arial" w:hAnsi="Arial" w:cs="Arial"/>
        </w:rPr>
        <w:t>2</w:t>
      </w:r>
      <w:r w:rsidR="00640606">
        <w:rPr>
          <w:rFonts w:ascii="Arial" w:hAnsi="Arial" w:cs="Arial"/>
        </w:rPr>
        <w:t>3</w:t>
      </w:r>
      <w:r w:rsidRPr="007D7CFC">
        <w:rPr>
          <w:rFonts w:ascii="Arial" w:hAnsi="Arial" w:cs="Arial"/>
        </w:rPr>
        <w:t>) questions shall be decided by the majority of members present and voting and, in case of an equality of votes, the Chairman of the Meeting shall have a second or casting vote.</w:t>
      </w:r>
    </w:p>
    <w:p w14:paraId="1563FA10" w14:textId="77777777" w:rsidR="00684DF5" w:rsidRPr="007D7CFC" w:rsidRDefault="00684DF5" w:rsidP="00650AAC">
      <w:pPr>
        <w:jc w:val="both"/>
        <w:rPr>
          <w:rFonts w:ascii="Arial" w:hAnsi="Arial" w:cs="Arial"/>
        </w:rPr>
      </w:pPr>
    </w:p>
    <w:p w14:paraId="377D06CA" w14:textId="77777777" w:rsidR="00684DF5" w:rsidRPr="007D7CFC" w:rsidRDefault="00684DF5" w:rsidP="001C060C">
      <w:pPr>
        <w:numPr>
          <w:ilvl w:val="0"/>
          <w:numId w:val="3"/>
        </w:numPr>
        <w:jc w:val="both"/>
        <w:rPr>
          <w:rFonts w:ascii="Arial" w:hAnsi="Arial" w:cs="Arial"/>
        </w:rPr>
      </w:pPr>
      <w:r w:rsidRPr="007D7CFC">
        <w:rPr>
          <w:rFonts w:ascii="Arial" w:hAnsi="Arial" w:cs="Arial"/>
        </w:rPr>
        <w:t>Any expenditure to be incurred shall be authorised by the Committee.</w:t>
      </w:r>
    </w:p>
    <w:p w14:paraId="527A3817" w14:textId="77777777" w:rsidR="00684DF5" w:rsidRPr="007D7CFC" w:rsidRDefault="00684DF5" w:rsidP="00650AAC">
      <w:pPr>
        <w:jc w:val="both"/>
        <w:rPr>
          <w:rFonts w:ascii="Arial" w:hAnsi="Arial" w:cs="Arial"/>
        </w:rPr>
      </w:pPr>
    </w:p>
    <w:p w14:paraId="35C6B9DA" w14:textId="3968D75A" w:rsidR="00FC72AF" w:rsidRPr="00AE0286" w:rsidRDefault="00684DF5" w:rsidP="005A680F">
      <w:pPr>
        <w:numPr>
          <w:ilvl w:val="0"/>
          <w:numId w:val="3"/>
        </w:numPr>
        <w:jc w:val="both"/>
        <w:rPr>
          <w:rFonts w:ascii="Arial" w:hAnsi="Arial" w:cs="Arial"/>
        </w:rPr>
      </w:pPr>
      <w:r w:rsidRPr="007D7CFC">
        <w:rPr>
          <w:rFonts w:ascii="Arial" w:hAnsi="Arial" w:cs="Arial"/>
        </w:rPr>
        <w:t>The disbursement of funds for charitable purposes shall be made at the direction of the Committee with due regard to the wishes of the membership.</w:t>
      </w:r>
      <w:r w:rsidR="009944B2" w:rsidRPr="007D7CFC">
        <w:rPr>
          <w:rFonts w:ascii="Arial" w:hAnsi="Arial" w:cs="Arial"/>
        </w:rPr>
        <w:t xml:space="preserve"> </w:t>
      </w:r>
      <w:r w:rsidR="009944B2" w:rsidRPr="00B57F34">
        <w:rPr>
          <w:rFonts w:ascii="Arial" w:hAnsi="Arial" w:cs="Arial"/>
          <w:color w:val="000000"/>
        </w:rPr>
        <w:t xml:space="preserve">At the end of each financial year, the Branch Secretary will forward to the General Secretary of the Society details of </w:t>
      </w:r>
      <w:r w:rsidR="008A236D" w:rsidRPr="00B57F34">
        <w:rPr>
          <w:rFonts w:ascii="Arial" w:hAnsi="Arial" w:cs="Arial"/>
          <w:color w:val="000000"/>
        </w:rPr>
        <w:t xml:space="preserve">the </w:t>
      </w:r>
      <w:r w:rsidR="009944B2" w:rsidRPr="00B57F34">
        <w:rPr>
          <w:rFonts w:ascii="Arial" w:hAnsi="Arial" w:cs="Arial"/>
          <w:color w:val="000000"/>
        </w:rPr>
        <w:t>Charities supported</w:t>
      </w:r>
      <w:r w:rsidR="005A680F" w:rsidRPr="00B57F34">
        <w:rPr>
          <w:rFonts w:ascii="Arial" w:hAnsi="Arial" w:cs="Arial"/>
          <w:color w:val="000000"/>
        </w:rPr>
        <w:t xml:space="preserve"> and the </w:t>
      </w:r>
      <w:r w:rsidR="00045DD1" w:rsidRPr="00B57F34">
        <w:rPr>
          <w:rFonts w:ascii="Arial" w:hAnsi="Arial" w:cs="Arial"/>
          <w:color w:val="000000"/>
        </w:rPr>
        <w:t xml:space="preserve">total </w:t>
      </w:r>
      <w:r w:rsidR="005A680F" w:rsidRPr="00B57F34">
        <w:rPr>
          <w:rFonts w:ascii="Arial" w:hAnsi="Arial" w:cs="Arial"/>
          <w:color w:val="000000"/>
        </w:rPr>
        <w:t>amounts of Branch donations</w:t>
      </w:r>
      <w:r w:rsidR="00822469" w:rsidRPr="00B57F34">
        <w:rPr>
          <w:rFonts w:ascii="Arial" w:hAnsi="Arial" w:cs="Arial"/>
          <w:color w:val="000000"/>
        </w:rPr>
        <w:t>, including the 25% Gift Aid</w:t>
      </w:r>
      <w:r w:rsidR="00DE25D8" w:rsidRPr="00B57F34">
        <w:rPr>
          <w:rFonts w:ascii="Arial" w:hAnsi="Arial" w:cs="Arial"/>
          <w:color w:val="000000"/>
        </w:rPr>
        <w:t>,</w:t>
      </w:r>
      <w:r w:rsidR="00822469" w:rsidRPr="00B57F34">
        <w:rPr>
          <w:rFonts w:ascii="Arial" w:hAnsi="Arial" w:cs="Arial"/>
          <w:color w:val="000000"/>
        </w:rPr>
        <w:t xml:space="preserve"> if it applies</w:t>
      </w:r>
      <w:r w:rsidR="00640606">
        <w:rPr>
          <w:rFonts w:ascii="Arial" w:hAnsi="Arial" w:cs="Arial"/>
          <w:color w:val="000000"/>
        </w:rPr>
        <w:t>.</w:t>
      </w:r>
      <w:r w:rsidR="009944B2" w:rsidRPr="00AE0286">
        <w:rPr>
          <w:rFonts w:ascii="Arial" w:hAnsi="Arial" w:cs="Arial"/>
        </w:rPr>
        <w:t xml:space="preserve"> </w:t>
      </w:r>
    </w:p>
    <w:p w14:paraId="23D49E76" w14:textId="77777777" w:rsidR="00FC72AF" w:rsidRPr="007D7CFC" w:rsidRDefault="00FC72AF" w:rsidP="00FC72AF">
      <w:pPr>
        <w:pStyle w:val="ListParagraph"/>
        <w:rPr>
          <w:rFonts w:ascii="Arial" w:hAnsi="Arial" w:cs="Arial"/>
        </w:rPr>
      </w:pPr>
    </w:p>
    <w:p w14:paraId="2ECFEC89" w14:textId="53B15693" w:rsidR="00684DF5" w:rsidRPr="00B57F34" w:rsidRDefault="00FC72AF" w:rsidP="005A680F">
      <w:pPr>
        <w:numPr>
          <w:ilvl w:val="0"/>
          <w:numId w:val="3"/>
        </w:numPr>
        <w:jc w:val="both"/>
        <w:rPr>
          <w:rFonts w:ascii="Arial" w:hAnsi="Arial" w:cs="Arial"/>
          <w:color w:val="000000"/>
        </w:rPr>
      </w:pPr>
      <w:r w:rsidRPr="00B57F34">
        <w:rPr>
          <w:rFonts w:ascii="Arial" w:hAnsi="Arial" w:cs="Arial"/>
          <w:bCs/>
          <w:color w:val="000000"/>
        </w:rPr>
        <w:t>The Branch Secretary will ensure current details of the names, telephone numbers, postal and email addresses of all members of the Branch (indicating those who are the duly elected</w:t>
      </w:r>
      <w:r w:rsidR="00103A47" w:rsidRPr="00B57F34">
        <w:rPr>
          <w:rFonts w:ascii="Arial" w:hAnsi="Arial" w:cs="Arial"/>
          <w:bCs/>
          <w:color w:val="000000"/>
        </w:rPr>
        <w:t xml:space="preserve"> / appointed</w:t>
      </w:r>
      <w:r w:rsidRPr="00B57F34">
        <w:rPr>
          <w:rFonts w:ascii="Arial" w:hAnsi="Arial" w:cs="Arial"/>
          <w:bCs/>
          <w:color w:val="000000"/>
        </w:rPr>
        <w:t xml:space="preserve"> officers), are passed to the General Secretary of the Society, as soon as possible after </w:t>
      </w:r>
      <w:r w:rsidR="00DE25D8" w:rsidRPr="00B57F34">
        <w:rPr>
          <w:rFonts w:ascii="Arial" w:hAnsi="Arial" w:cs="Arial"/>
          <w:bCs/>
          <w:color w:val="000000"/>
        </w:rPr>
        <w:t>being notified</w:t>
      </w:r>
      <w:r w:rsidR="00640606">
        <w:rPr>
          <w:rFonts w:ascii="Arial" w:hAnsi="Arial" w:cs="Arial"/>
          <w:bCs/>
          <w:color w:val="000000"/>
        </w:rPr>
        <w:t>. These details will be maintain in the Society’s central CRM System.</w:t>
      </w:r>
    </w:p>
    <w:p w14:paraId="79B20B2C" w14:textId="77777777" w:rsidR="00684DF5" w:rsidRPr="00B57F34" w:rsidRDefault="00684DF5" w:rsidP="00650AAC">
      <w:pPr>
        <w:jc w:val="both"/>
        <w:rPr>
          <w:rFonts w:ascii="Arial" w:hAnsi="Arial" w:cs="Arial"/>
          <w:color w:val="000000"/>
        </w:rPr>
      </w:pPr>
    </w:p>
    <w:p w14:paraId="3E639B29" w14:textId="5D2FEDBB" w:rsidR="00684DF5" w:rsidRPr="007D7CFC" w:rsidRDefault="00E86F91" w:rsidP="00FE0559">
      <w:pPr>
        <w:numPr>
          <w:ilvl w:val="0"/>
          <w:numId w:val="3"/>
        </w:numPr>
        <w:jc w:val="both"/>
        <w:rPr>
          <w:rFonts w:ascii="Arial" w:hAnsi="Arial" w:cs="Arial"/>
        </w:rPr>
      </w:pPr>
      <w:r w:rsidRPr="00B57F34">
        <w:rPr>
          <w:rFonts w:ascii="Arial" w:hAnsi="Arial" w:cs="Arial"/>
          <w:color w:val="000000"/>
        </w:rPr>
        <w:t>If a</w:t>
      </w:r>
      <w:r w:rsidR="00FE0559" w:rsidRPr="00B57F34">
        <w:rPr>
          <w:rFonts w:ascii="Arial" w:hAnsi="Arial" w:cs="Arial"/>
          <w:color w:val="000000"/>
        </w:rPr>
        <w:t xml:space="preserve">fter consultation with the </w:t>
      </w:r>
      <w:r w:rsidR="00640606">
        <w:rPr>
          <w:rFonts w:ascii="Arial" w:hAnsi="Arial" w:cs="Arial"/>
          <w:color w:val="000000"/>
        </w:rPr>
        <w:t>General Secretary</w:t>
      </w:r>
      <w:r w:rsidRPr="00B57F34">
        <w:rPr>
          <w:rFonts w:ascii="Arial" w:hAnsi="Arial" w:cs="Arial"/>
          <w:color w:val="000000"/>
        </w:rPr>
        <w:t>,</w:t>
      </w:r>
      <w:r w:rsidR="00FE0559" w:rsidRPr="007D7CFC">
        <w:rPr>
          <w:rFonts w:ascii="Arial" w:hAnsi="Arial" w:cs="Arial"/>
        </w:rPr>
        <w:t xml:space="preserve"> who will </w:t>
      </w:r>
      <w:r w:rsidRPr="007D7CFC">
        <w:rPr>
          <w:rFonts w:ascii="Arial" w:hAnsi="Arial" w:cs="Arial"/>
        </w:rPr>
        <w:t>advise</w:t>
      </w:r>
      <w:r w:rsidR="00FE0559" w:rsidRPr="007D7CFC">
        <w:rPr>
          <w:rFonts w:ascii="Arial" w:hAnsi="Arial" w:cs="Arial"/>
        </w:rPr>
        <w:t xml:space="preserve"> the </w:t>
      </w:r>
      <w:r w:rsidR="00A1139B" w:rsidRPr="007D7CFC">
        <w:rPr>
          <w:rFonts w:ascii="Arial" w:hAnsi="Arial" w:cs="Arial"/>
        </w:rPr>
        <w:t>Council</w:t>
      </w:r>
      <w:r w:rsidR="00FE0559" w:rsidRPr="007D7CFC">
        <w:rPr>
          <w:rFonts w:ascii="Arial" w:hAnsi="Arial" w:cs="Arial"/>
        </w:rPr>
        <w:t>, a</w:t>
      </w:r>
      <w:r w:rsidR="00684DF5" w:rsidRPr="007D7CFC">
        <w:rPr>
          <w:rFonts w:ascii="Arial" w:hAnsi="Arial" w:cs="Arial"/>
        </w:rPr>
        <w:t xml:space="preserve"> decision to recommend winding up or dissolution of the Branch </w:t>
      </w:r>
      <w:r w:rsidR="0063650D" w:rsidRPr="007D7CFC">
        <w:rPr>
          <w:rFonts w:ascii="Arial" w:hAnsi="Arial" w:cs="Arial"/>
        </w:rPr>
        <w:t xml:space="preserve">is made by the committee, it </w:t>
      </w:r>
      <w:r w:rsidR="00684DF5" w:rsidRPr="007D7CFC">
        <w:rPr>
          <w:rFonts w:ascii="Arial" w:hAnsi="Arial" w:cs="Arial"/>
        </w:rPr>
        <w:t xml:space="preserve">must be confirmed </w:t>
      </w:r>
      <w:r w:rsidRPr="007D7CFC">
        <w:rPr>
          <w:rFonts w:ascii="Arial" w:hAnsi="Arial" w:cs="Arial"/>
        </w:rPr>
        <w:t>at</w:t>
      </w:r>
      <w:r w:rsidR="00684DF5" w:rsidRPr="007D7CFC">
        <w:rPr>
          <w:rFonts w:ascii="Arial" w:hAnsi="Arial" w:cs="Arial"/>
        </w:rPr>
        <w:t xml:space="preserve"> an </w:t>
      </w:r>
      <w:r w:rsidR="00743BCD" w:rsidRPr="007D7CFC">
        <w:rPr>
          <w:rFonts w:ascii="Arial" w:hAnsi="Arial" w:cs="Arial"/>
        </w:rPr>
        <w:t>E</w:t>
      </w:r>
      <w:r w:rsidR="00412AD5" w:rsidRPr="007D7CFC">
        <w:rPr>
          <w:rFonts w:ascii="Arial" w:hAnsi="Arial" w:cs="Arial"/>
        </w:rPr>
        <w:t>GM</w:t>
      </w:r>
      <w:r w:rsidR="00684DF5" w:rsidRPr="007D7CFC">
        <w:rPr>
          <w:rFonts w:ascii="Arial" w:hAnsi="Arial" w:cs="Arial"/>
        </w:rPr>
        <w:t xml:space="preserve"> of all Members of the Branch – postal votes accepted. </w:t>
      </w:r>
    </w:p>
    <w:p w14:paraId="0E443742" w14:textId="77777777" w:rsidR="00684DF5" w:rsidRPr="007D7CFC" w:rsidRDefault="00684DF5" w:rsidP="00650AAC">
      <w:pPr>
        <w:jc w:val="both"/>
        <w:rPr>
          <w:rFonts w:ascii="Arial" w:hAnsi="Arial" w:cs="Arial"/>
        </w:rPr>
      </w:pPr>
    </w:p>
    <w:p w14:paraId="6A089DC4" w14:textId="77777777" w:rsidR="00684DF5" w:rsidRPr="007D7CFC" w:rsidRDefault="00684DF5" w:rsidP="001C060C">
      <w:pPr>
        <w:numPr>
          <w:ilvl w:val="0"/>
          <w:numId w:val="3"/>
        </w:numPr>
        <w:jc w:val="both"/>
        <w:rPr>
          <w:rFonts w:ascii="Arial" w:hAnsi="Arial" w:cs="Arial"/>
        </w:rPr>
      </w:pPr>
      <w:r w:rsidRPr="007D7CFC">
        <w:rPr>
          <w:rFonts w:ascii="Arial" w:hAnsi="Arial" w:cs="Arial"/>
        </w:rPr>
        <w:lastRenderedPageBreak/>
        <w:t>Upon the winding up or dissolution of the Branch for any reason the balance of funds remaining after all the liabili</w:t>
      </w:r>
      <w:r w:rsidR="00DD5B47" w:rsidRPr="007D7CFC">
        <w:rPr>
          <w:rFonts w:ascii="Arial" w:hAnsi="Arial" w:cs="Arial"/>
        </w:rPr>
        <w:t>ties of the Branch have been me</w:t>
      </w:r>
      <w:r w:rsidRPr="007D7CFC">
        <w:rPr>
          <w:rFonts w:ascii="Arial" w:hAnsi="Arial" w:cs="Arial"/>
        </w:rPr>
        <w:t>t shall be transferred to the Society</w:t>
      </w:r>
      <w:r w:rsidR="002E34C8" w:rsidRPr="007D7CFC">
        <w:rPr>
          <w:rFonts w:ascii="Arial" w:hAnsi="Arial" w:cs="Arial"/>
        </w:rPr>
        <w:t>.</w:t>
      </w:r>
      <w:r w:rsidRPr="007D7CFC">
        <w:rPr>
          <w:rFonts w:ascii="Arial" w:hAnsi="Arial" w:cs="Arial"/>
        </w:rPr>
        <w:t xml:space="preserve"> </w:t>
      </w:r>
      <w:r w:rsidR="002E34C8" w:rsidRPr="007D7CFC">
        <w:rPr>
          <w:rFonts w:ascii="Arial" w:hAnsi="Arial" w:cs="Arial"/>
        </w:rPr>
        <w:t>A</w:t>
      </w:r>
      <w:r w:rsidRPr="007D7CFC">
        <w:rPr>
          <w:rFonts w:ascii="Arial" w:hAnsi="Arial" w:cs="Arial"/>
        </w:rPr>
        <w:t xml:space="preserve">fter </w:t>
      </w:r>
      <w:r w:rsidR="002E34C8" w:rsidRPr="007D7CFC">
        <w:rPr>
          <w:rFonts w:ascii="Arial" w:hAnsi="Arial" w:cs="Arial"/>
        </w:rPr>
        <w:t xml:space="preserve">such </w:t>
      </w:r>
      <w:r w:rsidRPr="007D7CFC">
        <w:rPr>
          <w:rFonts w:ascii="Arial" w:hAnsi="Arial" w:cs="Arial"/>
        </w:rPr>
        <w:t xml:space="preserve">winding up or dissolution of the Branch, </w:t>
      </w:r>
      <w:r w:rsidR="00A72173" w:rsidRPr="007D7CFC">
        <w:rPr>
          <w:rFonts w:ascii="Arial" w:hAnsi="Arial" w:cs="Arial"/>
        </w:rPr>
        <w:t xml:space="preserve">NO MEMBER </w:t>
      </w:r>
      <w:r w:rsidR="00DD5B47" w:rsidRPr="007D7CFC">
        <w:rPr>
          <w:rFonts w:ascii="Arial" w:hAnsi="Arial" w:cs="Arial"/>
        </w:rPr>
        <w:t>OR MEMBER</w:t>
      </w:r>
      <w:r w:rsidR="00A72173" w:rsidRPr="007D7CFC">
        <w:rPr>
          <w:rFonts w:ascii="Arial" w:hAnsi="Arial" w:cs="Arial"/>
        </w:rPr>
        <w:t>S</w:t>
      </w:r>
      <w:r w:rsidR="00DD5B47" w:rsidRPr="007D7CFC">
        <w:rPr>
          <w:rFonts w:ascii="Arial" w:hAnsi="Arial" w:cs="Arial"/>
        </w:rPr>
        <w:t xml:space="preserve"> </w:t>
      </w:r>
      <w:r w:rsidR="00A72173" w:rsidRPr="007D7CFC">
        <w:rPr>
          <w:rFonts w:ascii="Arial" w:hAnsi="Arial" w:cs="Arial"/>
        </w:rPr>
        <w:t>OR</w:t>
      </w:r>
      <w:r w:rsidR="00DD5B47" w:rsidRPr="007D7CFC">
        <w:rPr>
          <w:rFonts w:ascii="Arial" w:hAnsi="Arial" w:cs="Arial"/>
        </w:rPr>
        <w:t xml:space="preserve"> </w:t>
      </w:r>
      <w:r w:rsidR="00A72173" w:rsidRPr="007D7CFC">
        <w:rPr>
          <w:rFonts w:ascii="Arial" w:hAnsi="Arial" w:cs="Arial"/>
        </w:rPr>
        <w:t>COMBINATION OF MEMBERS</w:t>
      </w:r>
      <w:r w:rsidR="00DD5B47" w:rsidRPr="007D7CFC">
        <w:rPr>
          <w:rFonts w:ascii="Arial" w:hAnsi="Arial" w:cs="Arial"/>
        </w:rPr>
        <w:t xml:space="preserve"> shall be entitled to use the name of the Society in any manner or for any purpose without the sanction in writing of the Council of the Society.</w:t>
      </w:r>
    </w:p>
    <w:p w14:paraId="67994A48" w14:textId="77777777" w:rsidR="00DD5B47" w:rsidRPr="007D7CFC" w:rsidRDefault="00DD5B47" w:rsidP="00650AAC">
      <w:pPr>
        <w:jc w:val="both"/>
        <w:rPr>
          <w:rFonts w:ascii="Arial" w:hAnsi="Arial" w:cs="Arial"/>
        </w:rPr>
      </w:pPr>
    </w:p>
    <w:p w14:paraId="7EC3A370" w14:textId="77777777" w:rsidR="00DD5B47" w:rsidRPr="007D7CFC" w:rsidRDefault="00DD5B47" w:rsidP="001C060C">
      <w:pPr>
        <w:numPr>
          <w:ilvl w:val="0"/>
          <w:numId w:val="3"/>
        </w:numPr>
        <w:jc w:val="both"/>
        <w:rPr>
          <w:rFonts w:ascii="Arial" w:hAnsi="Arial" w:cs="Arial"/>
        </w:rPr>
      </w:pPr>
      <w:r w:rsidRPr="007D7CFC">
        <w:rPr>
          <w:rFonts w:ascii="Arial" w:hAnsi="Arial" w:cs="Arial"/>
        </w:rPr>
        <w:t xml:space="preserve">If any Branch member shall conduct himself or herself in a manner which, in the opinion of the Committee, is unbecoming a Member of the Society, the Committee shall have the power to cause that Member’s name to be deleted from the </w:t>
      </w:r>
      <w:r w:rsidR="002A772C" w:rsidRPr="007D7CFC">
        <w:rPr>
          <w:rFonts w:ascii="Arial" w:hAnsi="Arial" w:cs="Arial"/>
        </w:rPr>
        <w:t>Nominal Roll</w:t>
      </w:r>
      <w:r w:rsidR="00F21EE2" w:rsidRPr="007D7CFC">
        <w:rPr>
          <w:rFonts w:ascii="Arial" w:hAnsi="Arial" w:cs="Arial"/>
        </w:rPr>
        <w:t xml:space="preserve"> of the Society</w:t>
      </w:r>
      <w:r w:rsidR="00EE1A06" w:rsidRPr="007D7CFC">
        <w:rPr>
          <w:rFonts w:ascii="Arial" w:hAnsi="Arial" w:cs="Arial"/>
        </w:rPr>
        <w:t xml:space="preserve"> after giving him/her an opportunity of meeting the Committee. An appeal shall lie to a panel of persons appointed for the purpose as and if required by the Council of the Society.</w:t>
      </w:r>
    </w:p>
    <w:p w14:paraId="3262067C" w14:textId="77777777" w:rsidR="00EE1A06" w:rsidRPr="007D7CFC" w:rsidRDefault="00EE1A06" w:rsidP="00650AAC">
      <w:pPr>
        <w:jc w:val="both"/>
        <w:rPr>
          <w:rFonts w:ascii="Arial" w:hAnsi="Arial" w:cs="Arial"/>
        </w:rPr>
      </w:pPr>
    </w:p>
    <w:p w14:paraId="759F9431" w14:textId="78AA0E29" w:rsidR="00EE1A06" w:rsidRPr="007D7CFC" w:rsidRDefault="00EE1A06" w:rsidP="001C060C">
      <w:pPr>
        <w:numPr>
          <w:ilvl w:val="0"/>
          <w:numId w:val="3"/>
        </w:numPr>
        <w:jc w:val="both"/>
        <w:rPr>
          <w:rFonts w:ascii="Arial" w:hAnsi="Arial" w:cs="Arial"/>
        </w:rPr>
      </w:pPr>
      <w:r w:rsidRPr="007D7CFC">
        <w:rPr>
          <w:rFonts w:ascii="Arial" w:hAnsi="Arial" w:cs="Arial"/>
        </w:rPr>
        <w:t xml:space="preserve">No alterations shall be made to the </w:t>
      </w:r>
      <w:r w:rsidR="00A1139B" w:rsidRPr="007D7CFC">
        <w:rPr>
          <w:rFonts w:ascii="Arial" w:hAnsi="Arial" w:cs="Arial"/>
        </w:rPr>
        <w:t>Rules</w:t>
      </w:r>
      <w:r w:rsidRPr="007D7CFC">
        <w:rPr>
          <w:rFonts w:ascii="Arial" w:hAnsi="Arial" w:cs="Arial"/>
        </w:rPr>
        <w:t xml:space="preserve"> of the Branch unless with the consent of TWO THIRDS of the members present and voting at an Extraordinary General Meeting specially called under Rule </w:t>
      </w:r>
      <w:r w:rsidR="0099743E" w:rsidRPr="007D7CFC">
        <w:rPr>
          <w:rFonts w:ascii="Arial" w:hAnsi="Arial" w:cs="Arial"/>
        </w:rPr>
        <w:t>1</w:t>
      </w:r>
      <w:r w:rsidR="00640606">
        <w:rPr>
          <w:rFonts w:ascii="Arial" w:hAnsi="Arial" w:cs="Arial"/>
        </w:rPr>
        <w:t>4</w:t>
      </w:r>
      <w:r w:rsidR="0099743E" w:rsidRPr="007D7CFC">
        <w:rPr>
          <w:rFonts w:ascii="Arial" w:hAnsi="Arial" w:cs="Arial"/>
        </w:rPr>
        <w:t xml:space="preserve"> </w:t>
      </w:r>
      <w:r w:rsidRPr="007D7CFC">
        <w:rPr>
          <w:rFonts w:ascii="Arial" w:hAnsi="Arial" w:cs="Arial"/>
        </w:rPr>
        <w:t xml:space="preserve">or, if notice is given to the </w:t>
      </w:r>
      <w:r w:rsidR="002A772C" w:rsidRPr="007D7CFC">
        <w:rPr>
          <w:rFonts w:ascii="Arial" w:hAnsi="Arial" w:cs="Arial"/>
        </w:rPr>
        <w:t>Branch</w:t>
      </w:r>
      <w:r w:rsidRPr="007D7CFC">
        <w:rPr>
          <w:rFonts w:ascii="Arial" w:hAnsi="Arial" w:cs="Arial"/>
        </w:rPr>
        <w:t xml:space="preserve"> Secretary one month previously, at the AGM.</w:t>
      </w:r>
    </w:p>
    <w:p w14:paraId="06051124" w14:textId="77777777" w:rsidR="00EE1A06" w:rsidRPr="007D7CFC" w:rsidRDefault="00EE1A06" w:rsidP="00650AAC">
      <w:pPr>
        <w:jc w:val="both"/>
        <w:rPr>
          <w:rFonts w:ascii="Arial" w:hAnsi="Arial" w:cs="Arial"/>
        </w:rPr>
      </w:pPr>
    </w:p>
    <w:p w14:paraId="0B6F56F1" w14:textId="77777777" w:rsidR="00D72E09" w:rsidRDefault="00EE1A06" w:rsidP="001C060C">
      <w:pPr>
        <w:numPr>
          <w:ilvl w:val="0"/>
          <w:numId w:val="3"/>
        </w:numPr>
        <w:jc w:val="both"/>
        <w:rPr>
          <w:rFonts w:ascii="Arial" w:hAnsi="Arial" w:cs="Arial"/>
        </w:rPr>
      </w:pPr>
      <w:r w:rsidRPr="00DE25D8">
        <w:rPr>
          <w:rFonts w:ascii="Arial" w:hAnsi="Arial" w:cs="Arial"/>
        </w:rPr>
        <w:t xml:space="preserve">These </w:t>
      </w:r>
      <w:r w:rsidR="00A1139B" w:rsidRPr="00DE25D8">
        <w:rPr>
          <w:rFonts w:ascii="Arial" w:hAnsi="Arial" w:cs="Arial"/>
        </w:rPr>
        <w:t>Rules</w:t>
      </w:r>
      <w:r w:rsidRPr="00DE25D8">
        <w:rPr>
          <w:rFonts w:ascii="Arial" w:hAnsi="Arial" w:cs="Arial"/>
        </w:rPr>
        <w:t xml:space="preserve"> and any subsequent alterations shall not take effect until formally submitted to and approved by the Council of the Society and such Rules or alterations must be consistent with</w:t>
      </w:r>
      <w:r w:rsidR="006D58ED" w:rsidRPr="007D7CFC">
        <w:t xml:space="preserve"> </w:t>
      </w:r>
      <w:r w:rsidR="006D58ED" w:rsidRPr="00DE25D8">
        <w:rPr>
          <w:rFonts w:ascii="Arial" w:hAnsi="Arial" w:cs="Arial"/>
        </w:rPr>
        <w:t>the spirit and provision of the Royal Charter and Bye-Laws of the Society.</w:t>
      </w:r>
    </w:p>
    <w:p w14:paraId="49670C41" w14:textId="77777777" w:rsidR="00D927FB" w:rsidRPr="00DE25D8" w:rsidRDefault="00D927FB" w:rsidP="00D927FB">
      <w:pPr>
        <w:ind w:left="1080"/>
        <w:jc w:val="both"/>
        <w:rPr>
          <w:rFonts w:ascii="Arial" w:hAnsi="Arial" w:cs="Arial"/>
        </w:rPr>
      </w:pPr>
    </w:p>
    <w:sectPr w:rsidR="00D927FB" w:rsidRPr="00DE25D8" w:rsidSect="007D7CFC">
      <w:footerReference w:type="default" r:id="rId8"/>
      <w:pgSz w:w="11906" w:h="16838"/>
      <w:pgMar w:top="993"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5DA06" w14:textId="77777777" w:rsidR="00355879" w:rsidRDefault="00355879" w:rsidP="002E34C8">
      <w:r>
        <w:separator/>
      </w:r>
    </w:p>
  </w:endnote>
  <w:endnote w:type="continuationSeparator" w:id="0">
    <w:p w14:paraId="61F1F091" w14:textId="77777777" w:rsidR="00355879" w:rsidRDefault="00355879" w:rsidP="002E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887C" w14:textId="77777777" w:rsidR="002E34C8" w:rsidRDefault="002E34C8">
    <w:pPr>
      <w:pStyle w:val="Footer"/>
      <w:jc w:val="center"/>
    </w:pPr>
    <w:r>
      <w:t xml:space="preserve">Page </w:t>
    </w:r>
    <w:r>
      <w:rPr>
        <w:b/>
        <w:bCs/>
      </w:rPr>
      <w:fldChar w:fldCharType="begin"/>
    </w:r>
    <w:r>
      <w:rPr>
        <w:b/>
        <w:bCs/>
      </w:rPr>
      <w:instrText xml:space="preserve"> PAGE </w:instrText>
    </w:r>
    <w:r>
      <w:rPr>
        <w:b/>
        <w:bCs/>
      </w:rPr>
      <w:fldChar w:fldCharType="separate"/>
    </w:r>
    <w:r w:rsidR="00A91EE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91EE6">
      <w:rPr>
        <w:b/>
        <w:bCs/>
        <w:noProof/>
      </w:rPr>
      <w:t>1</w:t>
    </w:r>
    <w:r>
      <w:rPr>
        <w:b/>
        <w:bCs/>
      </w:rPr>
      <w:fldChar w:fldCharType="end"/>
    </w:r>
  </w:p>
  <w:p w14:paraId="08FFDC82" w14:textId="77777777" w:rsidR="002E34C8" w:rsidRDefault="002E3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B2170" w14:textId="77777777" w:rsidR="00355879" w:rsidRDefault="00355879" w:rsidP="002E34C8">
      <w:r>
        <w:separator/>
      </w:r>
    </w:p>
  </w:footnote>
  <w:footnote w:type="continuationSeparator" w:id="0">
    <w:p w14:paraId="2FDC1344" w14:textId="77777777" w:rsidR="00355879" w:rsidRDefault="00355879" w:rsidP="002E3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845C2"/>
    <w:multiLevelType w:val="hybridMultilevel"/>
    <w:tmpl w:val="6FA819E6"/>
    <w:lvl w:ilvl="0" w:tplc="0809000F">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50F0AAE"/>
    <w:multiLevelType w:val="hybridMultilevel"/>
    <w:tmpl w:val="1616988E"/>
    <w:lvl w:ilvl="0" w:tplc="F7AE87D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3481E20"/>
    <w:multiLevelType w:val="hybridMultilevel"/>
    <w:tmpl w:val="4936EACA"/>
    <w:lvl w:ilvl="0" w:tplc="F376A248">
      <w:start w:val="4"/>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A4D66A3"/>
    <w:multiLevelType w:val="hybridMultilevel"/>
    <w:tmpl w:val="B46051D4"/>
    <w:lvl w:ilvl="0" w:tplc="14348108">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FA4404A"/>
    <w:multiLevelType w:val="hybridMultilevel"/>
    <w:tmpl w:val="D3E8FE98"/>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9D77959"/>
    <w:multiLevelType w:val="hybridMultilevel"/>
    <w:tmpl w:val="475ADC00"/>
    <w:lvl w:ilvl="0" w:tplc="D07A8928">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BB77DE5"/>
    <w:multiLevelType w:val="hybridMultilevel"/>
    <w:tmpl w:val="1D382F40"/>
    <w:lvl w:ilvl="0" w:tplc="67C0ACC8">
      <w:start w:val="1"/>
      <w:numFmt w:val="lowerLetter"/>
      <w:lvlText w:val="(%1)"/>
      <w:lvlJc w:val="left"/>
      <w:pPr>
        <w:ind w:left="1980" w:hanging="570"/>
      </w:pPr>
      <w:rPr>
        <w:rFonts w:hint="default"/>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num w:numId="1" w16cid:durableId="582877316">
    <w:abstractNumId w:val="3"/>
  </w:num>
  <w:num w:numId="2" w16cid:durableId="109596428">
    <w:abstractNumId w:val="1"/>
  </w:num>
  <w:num w:numId="3" w16cid:durableId="1635207942">
    <w:abstractNumId w:val="2"/>
  </w:num>
  <w:num w:numId="4" w16cid:durableId="1353263061">
    <w:abstractNumId w:val="0"/>
  </w:num>
  <w:num w:numId="5" w16cid:durableId="1045301331">
    <w:abstractNumId w:val="4"/>
  </w:num>
  <w:num w:numId="6" w16cid:durableId="1077819945">
    <w:abstractNumId w:val="5"/>
  </w:num>
  <w:num w:numId="7" w16cid:durableId="24990051">
    <w:abstractNumId w:val="6"/>
  </w:num>
  <w:num w:numId="8" w16cid:durableId="189813008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9B0"/>
    <w:rsid w:val="000143E3"/>
    <w:rsid w:val="00017825"/>
    <w:rsid w:val="00035466"/>
    <w:rsid w:val="000358A4"/>
    <w:rsid w:val="00045DD1"/>
    <w:rsid w:val="00052800"/>
    <w:rsid w:val="00052E11"/>
    <w:rsid w:val="00055E99"/>
    <w:rsid w:val="000603F4"/>
    <w:rsid w:val="00062165"/>
    <w:rsid w:val="00067349"/>
    <w:rsid w:val="00073155"/>
    <w:rsid w:val="00090F50"/>
    <w:rsid w:val="00091B5C"/>
    <w:rsid w:val="000931C6"/>
    <w:rsid w:val="00095A4D"/>
    <w:rsid w:val="000B2686"/>
    <w:rsid w:val="000C3355"/>
    <w:rsid w:val="000D028A"/>
    <w:rsid w:val="000D76A1"/>
    <w:rsid w:val="000D7948"/>
    <w:rsid w:val="000E443E"/>
    <w:rsid w:val="000E71D4"/>
    <w:rsid w:val="000F6CB3"/>
    <w:rsid w:val="000F704B"/>
    <w:rsid w:val="00103A47"/>
    <w:rsid w:val="0010615C"/>
    <w:rsid w:val="00114990"/>
    <w:rsid w:val="00133553"/>
    <w:rsid w:val="00146DD3"/>
    <w:rsid w:val="00152B0F"/>
    <w:rsid w:val="00164F81"/>
    <w:rsid w:val="00164F92"/>
    <w:rsid w:val="0017132E"/>
    <w:rsid w:val="001772BA"/>
    <w:rsid w:val="00185FA8"/>
    <w:rsid w:val="001A07B2"/>
    <w:rsid w:val="001A6964"/>
    <w:rsid w:val="001B27A5"/>
    <w:rsid w:val="001C060C"/>
    <w:rsid w:val="001C1319"/>
    <w:rsid w:val="001C7166"/>
    <w:rsid w:val="001E06D1"/>
    <w:rsid w:val="00200AC9"/>
    <w:rsid w:val="00210E97"/>
    <w:rsid w:val="0021702C"/>
    <w:rsid w:val="002231A9"/>
    <w:rsid w:val="002252DD"/>
    <w:rsid w:val="0022750D"/>
    <w:rsid w:val="00230AD6"/>
    <w:rsid w:val="00231CAE"/>
    <w:rsid w:val="0023242D"/>
    <w:rsid w:val="00232A89"/>
    <w:rsid w:val="00232AF4"/>
    <w:rsid w:val="00234ACF"/>
    <w:rsid w:val="0025277D"/>
    <w:rsid w:val="002529FC"/>
    <w:rsid w:val="00256CFF"/>
    <w:rsid w:val="00257F84"/>
    <w:rsid w:val="0026329D"/>
    <w:rsid w:val="0027009D"/>
    <w:rsid w:val="00290F1D"/>
    <w:rsid w:val="00293961"/>
    <w:rsid w:val="00297964"/>
    <w:rsid w:val="002A0837"/>
    <w:rsid w:val="002A16F5"/>
    <w:rsid w:val="002A772C"/>
    <w:rsid w:val="002A7EDA"/>
    <w:rsid w:val="002B1EEA"/>
    <w:rsid w:val="002B3DFF"/>
    <w:rsid w:val="002B7BDA"/>
    <w:rsid w:val="002C56A5"/>
    <w:rsid w:val="002C5AEA"/>
    <w:rsid w:val="002D0DAA"/>
    <w:rsid w:val="002D1C0C"/>
    <w:rsid w:val="002D709F"/>
    <w:rsid w:val="002E34C8"/>
    <w:rsid w:val="002F2F96"/>
    <w:rsid w:val="00301259"/>
    <w:rsid w:val="00301577"/>
    <w:rsid w:val="00307C7C"/>
    <w:rsid w:val="00314EE5"/>
    <w:rsid w:val="00314F56"/>
    <w:rsid w:val="00317743"/>
    <w:rsid w:val="003205C1"/>
    <w:rsid w:val="003217B3"/>
    <w:rsid w:val="00327C8D"/>
    <w:rsid w:val="00336016"/>
    <w:rsid w:val="003530C2"/>
    <w:rsid w:val="00355879"/>
    <w:rsid w:val="00360D67"/>
    <w:rsid w:val="00384492"/>
    <w:rsid w:val="00390400"/>
    <w:rsid w:val="003907C7"/>
    <w:rsid w:val="00397AEA"/>
    <w:rsid w:val="00397CA6"/>
    <w:rsid w:val="003A057E"/>
    <w:rsid w:val="003A1AF1"/>
    <w:rsid w:val="003A208E"/>
    <w:rsid w:val="003A79B0"/>
    <w:rsid w:val="003B046B"/>
    <w:rsid w:val="003B4DC4"/>
    <w:rsid w:val="003B5E11"/>
    <w:rsid w:val="003B779F"/>
    <w:rsid w:val="003C5FBD"/>
    <w:rsid w:val="003D5B30"/>
    <w:rsid w:val="003D7725"/>
    <w:rsid w:val="003E5CA9"/>
    <w:rsid w:val="003E7F27"/>
    <w:rsid w:val="0040769E"/>
    <w:rsid w:val="00410F56"/>
    <w:rsid w:val="004119D5"/>
    <w:rsid w:val="00411B30"/>
    <w:rsid w:val="0041271E"/>
    <w:rsid w:val="00412AD5"/>
    <w:rsid w:val="004140AC"/>
    <w:rsid w:val="00421165"/>
    <w:rsid w:val="00422CC6"/>
    <w:rsid w:val="004271BF"/>
    <w:rsid w:val="00433514"/>
    <w:rsid w:val="0043454A"/>
    <w:rsid w:val="00436819"/>
    <w:rsid w:val="004433D8"/>
    <w:rsid w:val="00444ECF"/>
    <w:rsid w:val="0047068F"/>
    <w:rsid w:val="004713FB"/>
    <w:rsid w:val="00473AE4"/>
    <w:rsid w:val="004746B0"/>
    <w:rsid w:val="00476646"/>
    <w:rsid w:val="00480D28"/>
    <w:rsid w:val="00482A65"/>
    <w:rsid w:val="004846CA"/>
    <w:rsid w:val="00487310"/>
    <w:rsid w:val="004963ED"/>
    <w:rsid w:val="004B09C3"/>
    <w:rsid w:val="004B1F6A"/>
    <w:rsid w:val="004C1D3D"/>
    <w:rsid w:val="004D2698"/>
    <w:rsid w:val="004D7E4F"/>
    <w:rsid w:val="004E0595"/>
    <w:rsid w:val="004E4315"/>
    <w:rsid w:val="004E4FD1"/>
    <w:rsid w:val="004E762B"/>
    <w:rsid w:val="004E7AC0"/>
    <w:rsid w:val="004F6675"/>
    <w:rsid w:val="005122E6"/>
    <w:rsid w:val="005129D3"/>
    <w:rsid w:val="005131E3"/>
    <w:rsid w:val="00515819"/>
    <w:rsid w:val="00526404"/>
    <w:rsid w:val="0054320A"/>
    <w:rsid w:val="005435E5"/>
    <w:rsid w:val="0055756F"/>
    <w:rsid w:val="0059738C"/>
    <w:rsid w:val="005A3F86"/>
    <w:rsid w:val="005A680F"/>
    <w:rsid w:val="005B46EE"/>
    <w:rsid w:val="005C39B9"/>
    <w:rsid w:val="005C788A"/>
    <w:rsid w:val="005E6491"/>
    <w:rsid w:val="005E66D0"/>
    <w:rsid w:val="005F3CE4"/>
    <w:rsid w:val="005F6170"/>
    <w:rsid w:val="006036C4"/>
    <w:rsid w:val="0063650D"/>
    <w:rsid w:val="006371EE"/>
    <w:rsid w:val="00640606"/>
    <w:rsid w:val="00640D06"/>
    <w:rsid w:val="006432C1"/>
    <w:rsid w:val="006443BD"/>
    <w:rsid w:val="00646CF9"/>
    <w:rsid w:val="00650AAC"/>
    <w:rsid w:val="00652B55"/>
    <w:rsid w:val="00655DB0"/>
    <w:rsid w:val="0067071C"/>
    <w:rsid w:val="00684DF5"/>
    <w:rsid w:val="00685DA9"/>
    <w:rsid w:val="006A5CC5"/>
    <w:rsid w:val="006B36E9"/>
    <w:rsid w:val="006C681D"/>
    <w:rsid w:val="006C6863"/>
    <w:rsid w:val="006D503A"/>
    <w:rsid w:val="006D58ED"/>
    <w:rsid w:val="006D63C9"/>
    <w:rsid w:val="006E068F"/>
    <w:rsid w:val="006E58DA"/>
    <w:rsid w:val="006F5E49"/>
    <w:rsid w:val="00705C13"/>
    <w:rsid w:val="007162EC"/>
    <w:rsid w:val="0072022A"/>
    <w:rsid w:val="00723BE3"/>
    <w:rsid w:val="00725779"/>
    <w:rsid w:val="0073387C"/>
    <w:rsid w:val="00743BCD"/>
    <w:rsid w:val="007448CF"/>
    <w:rsid w:val="007475CB"/>
    <w:rsid w:val="007557BC"/>
    <w:rsid w:val="00765477"/>
    <w:rsid w:val="007A1EB0"/>
    <w:rsid w:val="007A37AD"/>
    <w:rsid w:val="007D26AB"/>
    <w:rsid w:val="007D7CFC"/>
    <w:rsid w:val="0080060F"/>
    <w:rsid w:val="00812B53"/>
    <w:rsid w:val="00822469"/>
    <w:rsid w:val="00822875"/>
    <w:rsid w:val="00840E6A"/>
    <w:rsid w:val="00842B78"/>
    <w:rsid w:val="00844E1A"/>
    <w:rsid w:val="0085248C"/>
    <w:rsid w:val="00873A1D"/>
    <w:rsid w:val="00883550"/>
    <w:rsid w:val="00887A93"/>
    <w:rsid w:val="008A236D"/>
    <w:rsid w:val="008A3303"/>
    <w:rsid w:val="008A54B4"/>
    <w:rsid w:val="008B43DC"/>
    <w:rsid w:val="008B4DF5"/>
    <w:rsid w:val="008C60E5"/>
    <w:rsid w:val="008D1B6F"/>
    <w:rsid w:val="008D200B"/>
    <w:rsid w:val="008D5874"/>
    <w:rsid w:val="008E5F15"/>
    <w:rsid w:val="009148F5"/>
    <w:rsid w:val="00915520"/>
    <w:rsid w:val="00921AA3"/>
    <w:rsid w:val="00924912"/>
    <w:rsid w:val="009258E4"/>
    <w:rsid w:val="00933DC2"/>
    <w:rsid w:val="00936CD7"/>
    <w:rsid w:val="00936E3F"/>
    <w:rsid w:val="0094275D"/>
    <w:rsid w:val="00945B7B"/>
    <w:rsid w:val="00947C66"/>
    <w:rsid w:val="009548B8"/>
    <w:rsid w:val="00961796"/>
    <w:rsid w:val="009628F5"/>
    <w:rsid w:val="00964E69"/>
    <w:rsid w:val="00965BB6"/>
    <w:rsid w:val="00966CD0"/>
    <w:rsid w:val="009777EC"/>
    <w:rsid w:val="00982BCD"/>
    <w:rsid w:val="009862BB"/>
    <w:rsid w:val="00986A3D"/>
    <w:rsid w:val="0099312E"/>
    <w:rsid w:val="009939D8"/>
    <w:rsid w:val="00993A37"/>
    <w:rsid w:val="009944B2"/>
    <w:rsid w:val="0099743E"/>
    <w:rsid w:val="009A0F7C"/>
    <w:rsid w:val="009A1260"/>
    <w:rsid w:val="009A221D"/>
    <w:rsid w:val="009A43E1"/>
    <w:rsid w:val="009A4BB3"/>
    <w:rsid w:val="009B0C93"/>
    <w:rsid w:val="009B7F8C"/>
    <w:rsid w:val="009C7BDA"/>
    <w:rsid w:val="009D1FDD"/>
    <w:rsid w:val="009D43DD"/>
    <w:rsid w:val="009E0CDE"/>
    <w:rsid w:val="009E307E"/>
    <w:rsid w:val="00A05085"/>
    <w:rsid w:val="00A1139B"/>
    <w:rsid w:val="00A13BAB"/>
    <w:rsid w:val="00A2141E"/>
    <w:rsid w:val="00A30CA8"/>
    <w:rsid w:val="00A34DD1"/>
    <w:rsid w:val="00A419E8"/>
    <w:rsid w:val="00A56FD4"/>
    <w:rsid w:val="00A64073"/>
    <w:rsid w:val="00A65044"/>
    <w:rsid w:val="00A6706F"/>
    <w:rsid w:val="00A70876"/>
    <w:rsid w:val="00A72173"/>
    <w:rsid w:val="00A74E20"/>
    <w:rsid w:val="00A76D63"/>
    <w:rsid w:val="00A83327"/>
    <w:rsid w:val="00A91EE6"/>
    <w:rsid w:val="00A92401"/>
    <w:rsid w:val="00AA0852"/>
    <w:rsid w:val="00AA2AC8"/>
    <w:rsid w:val="00AA6368"/>
    <w:rsid w:val="00AB0EF8"/>
    <w:rsid w:val="00AB313A"/>
    <w:rsid w:val="00AC4400"/>
    <w:rsid w:val="00AD392F"/>
    <w:rsid w:val="00AD5386"/>
    <w:rsid w:val="00AD64F4"/>
    <w:rsid w:val="00AE0286"/>
    <w:rsid w:val="00AE4FC3"/>
    <w:rsid w:val="00B02CC4"/>
    <w:rsid w:val="00B050F3"/>
    <w:rsid w:val="00B13B61"/>
    <w:rsid w:val="00B17EB7"/>
    <w:rsid w:val="00B24993"/>
    <w:rsid w:val="00B50336"/>
    <w:rsid w:val="00B56805"/>
    <w:rsid w:val="00B57F34"/>
    <w:rsid w:val="00B60412"/>
    <w:rsid w:val="00B606E9"/>
    <w:rsid w:val="00B6161D"/>
    <w:rsid w:val="00B6561E"/>
    <w:rsid w:val="00B671D3"/>
    <w:rsid w:val="00B71079"/>
    <w:rsid w:val="00B77163"/>
    <w:rsid w:val="00B80F00"/>
    <w:rsid w:val="00B876BC"/>
    <w:rsid w:val="00B90E26"/>
    <w:rsid w:val="00BA55D2"/>
    <w:rsid w:val="00BB0116"/>
    <w:rsid w:val="00BE51E7"/>
    <w:rsid w:val="00BF34DD"/>
    <w:rsid w:val="00C0428C"/>
    <w:rsid w:val="00C12FAE"/>
    <w:rsid w:val="00C147C2"/>
    <w:rsid w:val="00C227F7"/>
    <w:rsid w:val="00C277A3"/>
    <w:rsid w:val="00C3288F"/>
    <w:rsid w:val="00C3323F"/>
    <w:rsid w:val="00C34442"/>
    <w:rsid w:val="00C37AB8"/>
    <w:rsid w:val="00C50868"/>
    <w:rsid w:val="00C5140D"/>
    <w:rsid w:val="00C57095"/>
    <w:rsid w:val="00C61451"/>
    <w:rsid w:val="00C665F1"/>
    <w:rsid w:val="00C77728"/>
    <w:rsid w:val="00C80E01"/>
    <w:rsid w:val="00C90725"/>
    <w:rsid w:val="00C93352"/>
    <w:rsid w:val="00C95C9E"/>
    <w:rsid w:val="00CB5224"/>
    <w:rsid w:val="00CC4B1F"/>
    <w:rsid w:val="00CD1889"/>
    <w:rsid w:val="00CD74FC"/>
    <w:rsid w:val="00CE0FD9"/>
    <w:rsid w:val="00CE4F57"/>
    <w:rsid w:val="00CF733F"/>
    <w:rsid w:val="00D1296B"/>
    <w:rsid w:val="00D15359"/>
    <w:rsid w:val="00D15F2C"/>
    <w:rsid w:val="00D22D65"/>
    <w:rsid w:val="00D2763C"/>
    <w:rsid w:val="00D27C56"/>
    <w:rsid w:val="00D37434"/>
    <w:rsid w:val="00D41F78"/>
    <w:rsid w:val="00D43FF4"/>
    <w:rsid w:val="00D5642B"/>
    <w:rsid w:val="00D614BC"/>
    <w:rsid w:val="00D6735B"/>
    <w:rsid w:val="00D72E09"/>
    <w:rsid w:val="00D7474A"/>
    <w:rsid w:val="00D85644"/>
    <w:rsid w:val="00D92025"/>
    <w:rsid w:val="00D927FB"/>
    <w:rsid w:val="00D93967"/>
    <w:rsid w:val="00D969DB"/>
    <w:rsid w:val="00DA28E8"/>
    <w:rsid w:val="00DA2CC4"/>
    <w:rsid w:val="00DB21A3"/>
    <w:rsid w:val="00DC4323"/>
    <w:rsid w:val="00DD5B47"/>
    <w:rsid w:val="00DE1710"/>
    <w:rsid w:val="00DE25D8"/>
    <w:rsid w:val="00DE45BF"/>
    <w:rsid w:val="00DE6BC5"/>
    <w:rsid w:val="00DF4D85"/>
    <w:rsid w:val="00E013FF"/>
    <w:rsid w:val="00E02440"/>
    <w:rsid w:val="00E04FFA"/>
    <w:rsid w:val="00E15043"/>
    <w:rsid w:val="00E2022E"/>
    <w:rsid w:val="00E20E63"/>
    <w:rsid w:val="00E22D34"/>
    <w:rsid w:val="00E34FA8"/>
    <w:rsid w:val="00E400AB"/>
    <w:rsid w:val="00E41C6A"/>
    <w:rsid w:val="00E421F8"/>
    <w:rsid w:val="00E664DD"/>
    <w:rsid w:val="00E742FD"/>
    <w:rsid w:val="00E862EC"/>
    <w:rsid w:val="00E86F91"/>
    <w:rsid w:val="00E875B9"/>
    <w:rsid w:val="00E96AEA"/>
    <w:rsid w:val="00EA623B"/>
    <w:rsid w:val="00EA7B64"/>
    <w:rsid w:val="00EC301A"/>
    <w:rsid w:val="00EE1A06"/>
    <w:rsid w:val="00EE6459"/>
    <w:rsid w:val="00EE7D4B"/>
    <w:rsid w:val="00EF23B1"/>
    <w:rsid w:val="00EF2F10"/>
    <w:rsid w:val="00EF41B5"/>
    <w:rsid w:val="00EF71DF"/>
    <w:rsid w:val="00F10C30"/>
    <w:rsid w:val="00F21EE2"/>
    <w:rsid w:val="00F304BE"/>
    <w:rsid w:val="00F324B5"/>
    <w:rsid w:val="00F3396F"/>
    <w:rsid w:val="00F34A67"/>
    <w:rsid w:val="00F37B73"/>
    <w:rsid w:val="00F466D6"/>
    <w:rsid w:val="00F64ABA"/>
    <w:rsid w:val="00F705F4"/>
    <w:rsid w:val="00F73AAF"/>
    <w:rsid w:val="00F85E32"/>
    <w:rsid w:val="00F9423D"/>
    <w:rsid w:val="00F9731A"/>
    <w:rsid w:val="00FA0477"/>
    <w:rsid w:val="00FC2DF6"/>
    <w:rsid w:val="00FC72AF"/>
    <w:rsid w:val="00FD5381"/>
    <w:rsid w:val="00FD6CE0"/>
    <w:rsid w:val="00FE0559"/>
    <w:rsid w:val="00FE08B9"/>
    <w:rsid w:val="00FE5A09"/>
    <w:rsid w:val="00FE6C4F"/>
    <w:rsid w:val="00FF6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72BB2"/>
  <w15:docId w15:val="{9B954A22-423D-486D-A1D6-48496ED6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72173"/>
    <w:rPr>
      <w:rFonts w:ascii="Tahoma" w:hAnsi="Tahoma" w:cs="Tahoma"/>
      <w:sz w:val="16"/>
      <w:szCs w:val="16"/>
    </w:rPr>
  </w:style>
  <w:style w:type="paragraph" w:styleId="ListParagraph">
    <w:name w:val="List Paragraph"/>
    <w:basedOn w:val="Normal"/>
    <w:uiPriority w:val="34"/>
    <w:qFormat/>
    <w:rsid w:val="001C060C"/>
    <w:pPr>
      <w:ind w:left="720"/>
    </w:pPr>
  </w:style>
  <w:style w:type="paragraph" w:styleId="Header">
    <w:name w:val="header"/>
    <w:basedOn w:val="Normal"/>
    <w:link w:val="HeaderChar"/>
    <w:rsid w:val="002E34C8"/>
    <w:pPr>
      <w:tabs>
        <w:tab w:val="center" w:pos="4513"/>
        <w:tab w:val="right" w:pos="9026"/>
      </w:tabs>
    </w:pPr>
  </w:style>
  <w:style w:type="character" w:customStyle="1" w:styleId="HeaderChar">
    <w:name w:val="Header Char"/>
    <w:link w:val="Header"/>
    <w:rsid w:val="002E34C8"/>
    <w:rPr>
      <w:sz w:val="24"/>
      <w:szCs w:val="24"/>
      <w:lang w:eastAsia="en-US"/>
    </w:rPr>
  </w:style>
  <w:style w:type="paragraph" w:styleId="Footer">
    <w:name w:val="footer"/>
    <w:basedOn w:val="Normal"/>
    <w:link w:val="FooterChar"/>
    <w:uiPriority w:val="99"/>
    <w:rsid w:val="002E34C8"/>
    <w:pPr>
      <w:tabs>
        <w:tab w:val="center" w:pos="4513"/>
        <w:tab w:val="right" w:pos="9026"/>
      </w:tabs>
    </w:pPr>
  </w:style>
  <w:style w:type="character" w:customStyle="1" w:styleId="FooterChar">
    <w:name w:val="Footer Char"/>
    <w:link w:val="Footer"/>
    <w:uiPriority w:val="99"/>
    <w:rsid w:val="002E34C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6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3C5D7-CD48-4746-A1DE-717255D7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BYE-LAWS</vt:lpstr>
    </vt:vector>
  </TitlesOfParts>
  <Company>Historic Royal Palaces</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BYE-LAWS</dc:title>
  <dc:creator>bob</dc:creator>
  <cp:lastModifiedBy>Nick</cp:lastModifiedBy>
  <cp:revision>5</cp:revision>
  <cp:lastPrinted>2023-07-27T11:52:00Z</cp:lastPrinted>
  <dcterms:created xsi:type="dcterms:W3CDTF">2023-07-27T11:31:00Z</dcterms:created>
  <dcterms:modified xsi:type="dcterms:W3CDTF">2023-07-27T11:52:00Z</dcterms:modified>
</cp:coreProperties>
</file>