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C18" w:rsidRPr="00677C18" w:rsidRDefault="00677C18" w:rsidP="00677C18">
      <w:pPr>
        <w:widowControl w:val="0"/>
        <w:suppressAutoHyphens/>
        <w:autoSpaceDN w:val="0"/>
        <w:spacing w:after="0" w:line="240" w:lineRule="auto"/>
        <w:jc w:val="center"/>
        <w:textAlignment w:val="baseline"/>
        <w:rPr>
          <w:rFonts w:asciiTheme="majorHAnsi" w:eastAsia="SimSun" w:hAnsiTheme="majorHAnsi" w:cs="Mangal"/>
          <w:b/>
          <w:bCs/>
          <w:kern w:val="3"/>
          <w:sz w:val="32"/>
          <w:szCs w:val="24"/>
          <w:u w:val="single"/>
          <w:lang w:eastAsia="zh-CN" w:bidi="hi-IN"/>
        </w:rPr>
      </w:pPr>
      <w:r w:rsidRPr="00677C18">
        <w:rPr>
          <w:rFonts w:asciiTheme="majorHAnsi" w:eastAsia="SimSun" w:hAnsiTheme="majorHAnsi" w:cs="Mangal"/>
          <w:b/>
          <w:bCs/>
          <w:kern w:val="3"/>
          <w:sz w:val="32"/>
          <w:szCs w:val="24"/>
          <w:u w:val="single"/>
          <w:lang w:eastAsia="zh-CN" w:bidi="hi-IN"/>
        </w:rPr>
        <w:t>Module 1: Crash Prevention</w:t>
      </w:r>
    </w:p>
    <w:p w:rsidR="00677C18" w:rsidRPr="00677C18" w:rsidRDefault="00677C18" w:rsidP="00677C18">
      <w:pPr>
        <w:widowControl w:val="0"/>
        <w:suppressAutoHyphens/>
        <w:autoSpaceDN w:val="0"/>
        <w:spacing w:after="0" w:line="240" w:lineRule="auto"/>
        <w:jc w:val="center"/>
        <w:textAlignment w:val="baseline"/>
        <w:rPr>
          <w:rFonts w:asciiTheme="majorHAnsi" w:eastAsia="SimSun" w:hAnsiTheme="majorHAnsi" w:cs="Mangal"/>
          <w:b/>
          <w:bCs/>
          <w:kern w:val="3"/>
          <w:sz w:val="32"/>
          <w:szCs w:val="24"/>
          <w:u w:val="single"/>
          <w:lang w:eastAsia="zh-CN" w:bidi="hi-IN"/>
        </w:rPr>
      </w:pPr>
      <w:r w:rsidRPr="00677C18">
        <w:rPr>
          <w:rFonts w:asciiTheme="majorHAnsi" w:eastAsia="SimSun" w:hAnsiTheme="majorHAnsi" w:cs="Mangal"/>
          <w:b/>
          <w:bCs/>
          <w:kern w:val="3"/>
          <w:sz w:val="32"/>
          <w:szCs w:val="24"/>
          <w:u w:val="single"/>
          <w:lang w:eastAsia="zh-CN" w:bidi="hi-IN"/>
        </w:rPr>
        <w:t>Lesson 3: Weather Information systems</w:t>
      </w:r>
    </w:p>
    <w:p w:rsidR="00677C18" w:rsidRPr="00677C18" w:rsidRDefault="00677C18" w:rsidP="00677C18">
      <w:pPr>
        <w:widowControl w:val="0"/>
        <w:suppressAutoHyphens/>
        <w:autoSpaceDN w:val="0"/>
        <w:spacing w:after="0" w:line="240" w:lineRule="auto"/>
        <w:jc w:val="center"/>
        <w:textAlignment w:val="baseline"/>
        <w:rPr>
          <w:rFonts w:asciiTheme="majorHAnsi" w:eastAsia="SimSun" w:hAnsiTheme="majorHAnsi" w:cs="Mangal"/>
          <w:b/>
          <w:bCs/>
          <w:kern w:val="3"/>
          <w:sz w:val="32"/>
          <w:szCs w:val="24"/>
          <w:u w:val="single"/>
          <w:lang w:eastAsia="zh-CN" w:bidi="hi-IN"/>
        </w:rPr>
      </w:pPr>
      <w:r w:rsidRPr="00677C18">
        <w:rPr>
          <w:rFonts w:asciiTheme="majorHAnsi" w:eastAsia="SimSun" w:hAnsiTheme="majorHAnsi" w:cs="Mangal"/>
          <w:b/>
          <w:bCs/>
          <w:kern w:val="3"/>
          <w:sz w:val="32"/>
          <w:szCs w:val="24"/>
          <w:u w:val="single"/>
          <w:lang w:eastAsia="zh-CN" w:bidi="hi-IN"/>
        </w:rPr>
        <w:t>Programming Activity Using Arduino</w:t>
      </w:r>
      <w:r>
        <w:rPr>
          <w:rFonts w:asciiTheme="majorHAnsi" w:eastAsia="SimSun" w:hAnsiTheme="majorHAnsi" w:cs="Mangal"/>
          <w:b/>
          <w:bCs/>
          <w:kern w:val="3"/>
          <w:sz w:val="32"/>
          <w:szCs w:val="24"/>
          <w:u w:val="single"/>
          <w:lang w:eastAsia="zh-CN" w:bidi="hi-IN"/>
        </w:rPr>
        <w:t xml:space="preserve"> – Teacher Resource</w:t>
      </w:r>
    </w:p>
    <w:p w:rsidR="00677C18" w:rsidRPr="00CE283D" w:rsidRDefault="00677C18" w:rsidP="00CE283D">
      <w:pPr>
        <w:widowControl w:val="0"/>
        <w:suppressAutoHyphens/>
        <w:autoSpaceDN w:val="0"/>
        <w:spacing w:after="0" w:line="240" w:lineRule="auto"/>
        <w:jc w:val="center"/>
        <w:textAlignment w:val="baseline"/>
        <w:rPr>
          <w:rFonts w:asciiTheme="majorHAnsi" w:eastAsia="SimSun" w:hAnsiTheme="majorHAnsi" w:cs="Mangal"/>
          <w:b/>
          <w:bCs/>
          <w:kern w:val="3"/>
          <w:sz w:val="32"/>
          <w:szCs w:val="24"/>
          <w:u w:val="single"/>
          <w:lang w:eastAsia="zh-CN" w:bidi="hi-IN"/>
        </w:rPr>
      </w:pPr>
      <w:r w:rsidRPr="00677C18">
        <w:rPr>
          <w:rFonts w:asciiTheme="majorHAnsi" w:eastAsia="SimSun" w:hAnsiTheme="majorHAnsi" w:cs="Mangal"/>
          <w:b/>
          <w:bCs/>
          <w:kern w:val="3"/>
          <w:sz w:val="32"/>
          <w:szCs w:val="24"/>
          <w:u w:val="single"/>
          <w:lang w:eastAsia="zh-CN" w:bidi="hi-IN"/>
        </w:rPr>
        <w:t>Grade 9 - 12</w:t>
      </w:r>
    </w:p>
    <w:p w:rsidR="00D94834" w:rsidRPr="00F22606" w:rsidRDefault="00D94834" w:rsidP="00F22606">
      <w:pPr>
        <w:jc w:val="center"/>
        <w:rPr>
          <w:b/>
          <w:sz w:val="24"/>
        </w:rPr>
      </w:pPr>
      <w:r w:rsidRPr="00F22606">
        <w:rPr>
          <w:b/>
          <w:sz w:val="24"/>
        </w:rPr>
        <w:t>Time Required:  3 – 60 minute sessions</w:t>
      </w:r>
      <w:r w:rsidR="0024422F" w:rsidRPr="00F22606">
        <w:rPr>
          <w:b/>
          <w:sz w:val="24"/>
        </w:rPr>
        <w:t xml:space="preserve"> or 3 hours</w:t>
      </w:r>
    </w:p>
    <w:p w:rsidR="00A014AC" w:rsidRPr="00F22606" w:rsidRDefault="00677C18">
      <w:pPr>
        <w:rPr>
          <w:b/>
          <w:sz w:val="28"/>
        </w:rPr>
      </w:pPr>
      <w:r w:rsidRPr="00F22606">
        <w:rPr>
          <w:b/>
          <w:sz w:val="28"/>
        </w:rPr>
        <w:t>Required Materials</w:t>
      </w:r>
    </w:p>
    <w:p w:rsidR="000B015D" w:rsidRDefault="000B015D" w:rsidP="000B015D">
      <w:pPr>
        <w:pStyle w:val="ListParagraph"/>
        <w:numPr>
          <w:ilvl w:val="0"/>
          <w:numId w:val="1"/>
        </w:numPr>
      </w:pPr>
      <w:r>
        <w:t>Computers (enough for groups of no more than three),</w:t>
      </w:r>
    </w:p>
    <w:p w:rsidR="000B015D" w:rsidRDefault="000B015D" w:rsidP="000B015D">
      <w:pPr>
        <w:pStyle w:val="ListParagraph"/>
        <w:numPr>
          <w:ilvl w:val="0"/>
          <w:numId w:val="1"/>
        </w:numPr>
      </w:pPr>
      <w:r>
        <w:t xml:space="preserve">Access to the internet for flowcharting using </w:t>
      </w:r>
      <w:proofErr w:type="spellStart"/>
      <w:r>
        <w:t>mxGraph</w:t>
      </w:r>
      <w:proofErr w:type="spellEnd"/>
      <w:r>
        <w:t xml:space="preserve">: </w:t>
      </w:r>
      <w:hyperlink r:id="rId8" w:history="1">
        <w:r w:rsidRPr="00392558">
          <w:rPr>
            <w:rStyle w:val="Hyperlink"/>
          </w:rPr>
          <w:t>https://www.draw.io</w:t>
        </w:r>
      </w:hyperlink>
      <w:r>
        <w:t xml:space="preserve"> or stand-alone software for flowcharting if you do not have internet access (i.e. Microsoft Visio, Microsoft PowerPoint, etc.),</w:t>
      </w:r>
    </w:p>
    <w:p w:rsidR="000B015D" w:rsidRDefault="000B015D" w:rsidP="000B015D">
      <w:pPr>
        <w:pStyle w:val="ListParagraph"/>
        <w:numPr>
          <w:ilvl w:val="0"/>
          <w:numId w:val="1"/>
        </w:numPr>
      </w:pPr>
      <w:r>
        <w:t>Weather information devices (powered by Arduinos) set up with temperature and photocell sensors that output to LCD screens</w:t>
      </w:r>
    </w:p>
    <w:p w:rsidR="000B015D" w:rsidRDefault="000B015D" w:rsidP="000B015D">
      <w:pPr>
        <w:pStyle w:val="ListParagraph"/>
        <w:numPr>
          <w:ilvl w:val="1"/>
          <w:numId w:val="1"/>
        </w:numPr>
      </w:pPr>
      <w:r>
        <w:t>Classroom kits available for purchase from NanoSonic, Inc.</w:t>
      </w:r>
    </w:p>
    <w:p w:rsidR="000B015D" w:rsidRDefault="000B015D" w:rsidP="000B015D">
      <w:pPr>
        <w:pStyle w:val="ListParagraph"/>
        <w:numPr>
          <w:ilvl w:val="1"/>
          <w:numId w:val="1"/>
        </w:numPr>
      </w:pPr>
      <w:r>
        <w:t xml:space="preserve">For DIY instructions, see:  </w:t>
      </w:r>
      <w:hyperlink r:id="rId9" w:history="1">
        <w:r w:rsidRPr="0080114A">
          <w:rPr>
            <w:rStyle w:val="Hyperlink"/>
          </w:rPr>
          <w:t>https://learn.adafruit.com/adafruit-arduino-lesson-12-lcd-displays-part-2/overview</w:t>
        </w:r>
      </w:hyperlink>
      <w:r>
        <w:t xml:space="preserve"> &amp; </w:t>
      </w:r>
      <w:hyperlink r:id="rId10" w:history="1">
        <w:r w:rsidRPr="0080114A">
          <w:rPr>
            <w:rStyle w:val="Hyperlink"/>
          </w:rPr>
          <w:t>https://learn.adafruit.com/character-lcds/rgb-backlit-lcds</w:t>
        </w:r>
      </w:hyperlink>
    </w:p>
    <w:p w:rsidR="000B015D" w:rsidRDefault="000B015D" w:rsidP="000B015D">
      <w:pPr>
        <w:pStyle w:val="ListParagraph"/>
        <w:numPr>
          <w:ilvl w:val="0"/>
          <w:numId w:val="1"/>
        </w:numPr>
      </w:pPr>
      <w:r>
        <w:t>9V batteries or wall outlets and the corresponding wire to connect to the Arduino,</w:t>
      </w:r>
    </w:p>
    <w:p w:rsidR="000B015D" w:rsidRDefault="000B015D" w:rsidP="000B015D">
      <w:pPr>
        <w:pStyle w:val="ListParagraph"/>
        <w:numPr>
          <w:ilvl w:val="0"/>
          <w:numId w:val="1"/>
        </w:numPr>
      </w:pPr>
      <w:r>
        <w:t>Introductory lesson to programming or slides provided by NanoSonic, Inc. with the Arduino kits</w:t>
      </w:r>
    </w:p>
    <w:p w:rsidR="009B53A7" w:rsidRPr="00F22606" w:rsidRDefault="00F22606" w:rsidP="009B53A7">
      <w:pPr>
        <w:rPr>
          <w:b/>
          <w:sz w:val="28"/>
        </w:rPr>
      </w:pPr>
      <w:r w:rsidRPr="00F22606">
        <w:rPr>
          <w:b/>
          <w:sz w:val="28"/>
        </w:rPr>
        <w:t>Optional Materials</w:t>
      </w:r>
    </w:p>
    <w:p w:rsidR="000B015D" w:rsidRDefault="000B015D" w:rsidP="000B015D">
      <w:pPr>
        <w:pStyle w:val="ListParagraph"/>
        <w:numPr>
          <w:ilvl w:val="0"/>
          <w:numId w:val="3"/>
        </w:numPr>
      </w:pPr>
      <w:r>
        <w:t>Flashlight,</w:t>
      </w:r>
    </w:p>
    <w:p w:rsidR="000B015D" w:rsidRDefault="000B015D" w:rsidP="000B015D">
      <w:pPr>
        <w:pStyle w:val="ListParagraph"/>
        <w:numPr>
          <w:ilvl w:val="0"/>
          <w:numId w:val="3"/>
        </w:numPr>
      </w:pPr>
      <w:r>
        <w:t>Heat source (e.g. hot plate or hair dryer – use caution, as this gets very hot)</w:t>
      </w:r>
    </w:p>
    <w:p w:rsidR="000B015D" w:rsidRDefault="000B015D" w:rsidP="000B015D">
      <w:pPr>
        <w:pStyle w:val="ListParagraph"/>
        <w:numPr>
          <w:ilvl w:val="0"/>
          <w:numId w:val="3"/>
        </w:numPr>
      </w:pPr>
      <w:r>
        <w:t>Cold source (e.g. 2 ice packs to sandwich the sensor and get the temperature down to freezing)</w:t>
      </w:r>
    </w:p>
    <w:p w:rsidR="00E0782C" w:rsidRPr="00F22606" w:rsidRDefault="00F22606" w:rsidP="00E0782C">
      <w:pPr>
        <w:rPr>
          <w:b/>
          <w:sz w:val="28"/>
        </w:rPr>
      </w:pPr>
      <w:r w:rsidRPr="00F22606">
        <w:rPr>
          <w:b/>
          <w:sz w:val="28"/>
        </w:rPr>
        <w:t>Preparation</w:t>
      </w:r>
    </w:p>
    <w:p w:rsidR="000B015D" w:rsidRDefault="000B015D" w:rsidP="000B015D">
      <w:pPr>
        <w:pStyle w:val="ListParagraph"/>
        <w:numPr>
          <w:ilvl w:val="0"/>
          <w:numId w:val="2"/>
        </w:numPr>
      </w:pPr>
      <w:r>
        <w:t>Label the Weather Information Devices so that students can identify their Arduino device during later sections.</w:t>
      </w:r>
    </w:p>
    <w:p w:rsidR="000B015D" w:rsidRDefault="000B015D" w:rsidP="000B015D">
      <w:pPr>
        <w:pStyle w:val="ListParagraph"/>
        <w:numPr>
          <w:ilvl w:val="0"/>
          <w:numId w:val="2"/>
        </w:numPr>
      </w:pPr>
      <w:r>
        <w:t xml:space="preserve">Install the latest version of the Integrated Development Environment (IDE) or compiler software from:  </w:t>
      </w:r>
      <w:hyperlink r:id="rId11" w:history="1">
        <w:r w:rsidRPr="00D55F58">
          <w:rPr>
            <w:rStyle w:val="Hyperlink"/>
          </w:rPr>
          <w:t>http://arduino.cc/en/Main/Software</w:t>
        </w:r>
      </w:hyperlink>
      <w:r>
        <w:t xml:space="preserve"> on each computer.</w:t>
      </w:r>
    </w:p>
    <w:p w:rsidR="000B015D" w:rsidRPr="00A44C27" w:rsidRDefault="000B015D" w:rsidP="000B015D">
      <w:pPr>
        <w:ind w:firstLine="709"/>
      </w:pPr>
      <w:r w:rsidRPr="00A44C27">
        <w:rPr>
          <w:u w:val="single"/>
        </w:rPr>
        <w:t>Hints</w:t>
      </w:r>
      <w:r w:rsidRPr="00A44C27">
        <w:t>:</w:t>
      </w:r>
    </w:p>
    <w:p w:rsidR="000B015D" w:rsidRPr="00A44C27" w:rsidRDefault="000B015D" w:rsidP="000B015D">
      <w:pPr>
        <w:pStyle w:val="ListParagraph"/>
        <w:widowControl w:val="0"/>
        <w:numPr>
          <w:ilvl w:val="1"/>
          <w:numId w:val="2"/>
        </w:numPr>
        <w:suppressAutoHyphens/>
        <w:spacing w:after="0" w:line="240" w:lineRule="auto"/>
      </w:pPr>
      <w:r w:rsidRPr="00A44C27">
        <w:rPr>
          <w:b/>
          <w:bCs/>
        </w:rPr>
        <w:t xml:space="preserve">For PC Users </w:t>
      </w:r>
    </w:p>
    <w:p w:rsidR="000B015D" w:rsidRPr="00A44C27" w:rsidRDefault="000B015D" w:rsidP="000B015D">
      <w:pPr>
        <w:pStyle w:val="ListParagraph"/>
        <w:widowControl w:val="0"/>
        <w:numPr>
          <w:ilvl w:val="2"/>
          <w:numId w:val="2"/>
        </w:numPr>
        <w:suppressAutoHyphens/>
        <w:spacing w:after="0" w:line="240" w:lineRule="auto"/>
      </w:pPr>
      <w:r w:rsidRPr="00A44C27">
        <w:t>Let the installer copy and move the files to the appropriate locations, or</w:t>
      </w:r>
    </w:p>
    <w:p w:rsidR="000B015D" w:rsidRPr="00A44C27" w:rsidRDefault="000B015D" w:rsidP="000B015D">
      <w:pPr>
        <w:pStyle w:val="ListParagraph"/>
        <w:widowControl w:val="0"/>
        <w:numPr>
          <w:ilvl w:val="2"/>
          <w:numId w:val="2"/>
        </w:numPr>
        <w:suppressAutoHyphens/>
        <w:spacing w:after="0" w:line="240" w:lineRule="auto"/>
      </w:pPr>
      <w:r w:rsidRPr="00A44C27">
        <w:t>Create a folder under C:\Program Files (x86) called Arduino. Move the entire Arduino program folder here.</w:t>
      </w:r>
    </w:p>
    <w:p w:rsidR="000B015D" w:rsidRPr="00A44C27" w:rsidRDefault="000B015D" w:rsidP="000B015D">
      <w:pPr>
        <w:pStyle w:val="ListParagraph"/>
        <w:widowControl w:val="0"/>
        <w:numPr>
          <w:ilvl w:val="1"/>
          <w:numId w:val="2"/>
        </w:numPr>
        <w:suppressAutoHyphens/>
        <w:spacing w:after="0" w:line="240" w:lineRule="auto"/>
      </w:pPr>
      <w:r w:rsidRPr="00A44C27">
        <w:rPr>
          <w:b/>
          <w:bCs/>
        </w:rPr>
        <w:t xml:space="preserve">For Mac Users </w:t>
      </w:r>
    </w:p>
    <w:p w:rsidR="000B015D" w:rsidRPr="00A44C27" w:rsidRDefault="000B015D" w:rsidP="000B015D">
      <w:pPr>
        <w:pStyle w:val="ListParagraph"/>
        <w:widowControl w:val="0"/>
        <w:numPr>
          <w:ilvl w:val="2"/>
          <w:numId w:val="2"/>
        </w:numPr>
        <w:suppressAutoHyphens/>
        <w:spacing w:after="0" w:line="240" w:lineRule="auto"/>
      </w:pPr>
      <w:r w:rsidRPr="00A44C27">
        <w:t>Move the Arduino executable to the dock for ease of access.</w:t>
      </w:r>
    </w:p>
    <w:p w:rsidR="000B015D" w:rsidRDefault="000B015D" w:rsidP="000B015D">
      <w:pPr>
        <w:pStyle w:val="ListParagraph"/>
        <w:widowControl w:val="0"/>
        <w:numPr>
          <w:ilvl w:val="2"/>
          <w:numId w:val="2"/>
        </w:numPr>
        <w:suppressAutoHyphens/>
        <w:spacing w:after="0" w:line="240" w:lineRule="auto"/>
      </w:pPr>
      <w:r w:rsidRPr="00A44C27">
        <w:t>Resist the temptation to run these from your desktop.</w:t>
      </w:r>
    </w:p>
    <w:p w:rsidR="00FA769B" w:rsidRDefault="00FA769B" w:rsidP="00FA769B">
      <w:pPr>
        <w:pStyle w:val="ListParagraph"/>
        <w:widowControl w:val="0"/>
        <w:suppressAutoHyphens/>
        <w:spacing w:after="0" w:line="240" w:lineRule="auto"/>
        <w:ind w:left="2160"/>
      </w:pPr>
    </w:p>
    <w:p w:rsidR="00A014AC" w:rsidRPr="00F22606" w:rsidRDefault="00A20993">
      <w:pPr>
        <w:rPr>
          <w:u w:val="single"/>
        </w:rPr>
      </w:pPr>
      <w:r w:rsidRPr="00F22606">
        <w:rPr>
          <w:u w:val="single"/>
        </w:rPr>
        <w:lastRenderedPageBreak/>
        <w:t>Description of the Weather Information Arduino Device:</w:t>
      </w:r>
    </w:p>
    <w:p w:rsidR="000B015D" w:rsidRDefault="000B015D" w:rsidP="000B015D">
      <w:pPr>
        <w:jc w:val="both"/>
      </w:pPr>
      <w:bookmarkStart w:id="0" w:name="_GoBack"/>
      <w:bookmarkEnd w:id="0"/>
      <w:r>
        <w:t>The pre-programmed and easily reprogrammable devices employ a temperature sensor and a photocell (light sensor) and displays the temperature in degrees Fahrenheit and light as a percentage on the liquid crystal display (LCD) screen.  The photocell is nominally facing the “back of the device.”  The LCD is programmed to be backlit in green at room temperature, red at temperatures above 90°F and cold at temperatures below 32°F.</w:t>
      </w:r>
    </w:p>
    <w:p w:rsidR="000B015D" w:rsidRDefault="000B015D" w:rsidP="000B015D">
      <w:pPr>
        <w:jc w:val="both"/>
      </w:pPr>
      <w:r w:rsidRPr="00E23A7A">
        <w:rPr>
          <w:b/>
        </w:rPr>
        <w:t>Prior to starting the activity</w:t>
      </w:r>
      <w:r>
        <w:rPr>
          <w:b/>
        </w:rPr>
        <w:t xml:space="preserve">:  </w:t>
      </w:r>
      <w:r>
        <w:t>It may be useful to highlight the example syntax/code on the front page of the student activity sheet.</w:t>
      </w:r>
    </w:p>
    <w:p w:rsidR="00C403A9" w:rsidRPr="00F22606" w:rsidRDefault="00C403A9" w:rsidP="00C403A9">
      <w:pPr>
        <w:spacing w:after="0" w:line="240" w:lineRule="auto"/>
        <w:rPr>
          <w:b/>
          <w:sz w:val="24"/>
        </w:rPr>
      </w:pPr>
      <w:r w:rsidRPr="00F22606">
        <w:rPr>
          <w:b/>
          <w:sz w:val="24"/>
        </w:rPr>
        <w:t>Part 1:  Analyze the Weather Information Device –</w:t>
      </w:r>
    </w:p>
    <w:p w:rsidR="00C403A9" w:rsidRDefault="00C403A9" w:rsidP="00C403A9">
      <w:pPr>
        <w:spacing w:after="0" w:line="240" w:lineRule="auto"/>
        <w:rPr>
          <w:rFonts w:asciiTheme="majorHAnsi" w:hAnsiTheme="majorHAnsi"/>
          <w:b/>
        </w:rPr>
      </w:pPr>
    </w:p>
    <w:p w:rsidR="000B015D" w:rsidRPr="000B015D" w:rsidRDefault="000B015D" w:rsidP="000B015D">
      <w:pPr>
        <w:spacing w:after="0"/>
      </w:pPr>
      <w:r w:rsidRPr="000B015D">
        <w:t>First let’s explore what the Weather Information Device does:</w:t>
      </w:r>
    </w:p>
    <w:p w:rsidR="000B015D" w:rsidRPr="000B015D" w:rsidRDefault="000B015D" w:rsidP="000B015D">
      <w:pPr>
        <w:numPr>
          <w:ilvl w:val="0"/>
          <w:numId w:val="8"/>
        </w:numPr>
        <w:spacing w:after="0"/>
      </w:pPr>
      <w:r w:rsidRPr="000B015D">
        <w:t>Break into groups of 3 or less.</w:t>
      </w:r>
    </w:p>
    <w:p w:rsidR="000B015D" w:rsidRPr="000B015D" w:rsidRDefault="000B015D" w:rsidP="000B015D">
      <w:pPr>
        <w:numPr>
          <w:ilvl w:val="0"/>
          <w:numId w:val="8"/>
        </w:numPr>
        <w:spacing w:after="0"/>
      </w:pPr>
      <w:r w:rsidRPr="000B015D">
        <w:t>Obtain the following:</w:t>
      </w:r>
    </w:p>
    <w:tbl>
      <w:tblPr>
        <w:tblStyle w:val="LightShading"/>
        <w:tblW w:w="0" w:type="auto"/>
        <w:tblInd w:w="918" w:type="dxa"/>
        <w:tblLook w:val="04A0" w:firstRow="1" w:lastRow="0" w:firstColumn="1" w:lastColumn="0" w:noHBand="0" w:noVBand="1"/>
      </w:tblPr>
      <w:tblGrid>
        <w:gridCol w:w="4610"/>
        <w:gridCol w:w="4048"/>
      </w:tblGrid>
      <w:tr w:rsidR="000B015D" w:rsidRPr="000B015D" w:rsidTr="00791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0" w:type="dxa"/>
          </w:tcPr>
          <w:p w:rsidR="000B015D" w:rsidRPr="000B015D" w:rsidRDefault="000B015D" w:rsidP="000B015D">
            <w:pPr>
              <w:spacing w:line="276" w:lineRule="auto"/>
              <w:rPr>
                <w:rFonts w:asciiTheme="minorHAnsi" w:eastAsiaTheme="minorHAnsi" w:hAnsiTheme="minorHAnsi" w:cstheme="minorBidi"/>
                <w:color w:val="auto"/>
                <w:sz w:val="22"/>
                <w:szCs w:val="22"/>
              </w:rPr>
            </w:pPr>
            <w:r w:rsidRPr="000B015D">
              <w:rPr>
                <w:rFonts w:asciiTheme="minorHAnsi" w:eastAsiaTheme="minorHAnsi" w:hAnsiTheme="minorHAnsi" w:cstheme="minorBidi"/>
                <w:color w:val="auto"/>
                <w:sz w:val="22"/>
                <w:szCs w:val="22"/>
              </w:rPr>
              <w:t>Materials:</w:t>
            </w:r>
          </w:p>
        </w:tc>
        <w:tc>
          <w:tcPr>
            <w:tcW w:w="4350" w:type="dxa"/>
          </w:tcPr>
          <w:p w:rsidR="000B015D" w:rsidRPr="000B015D" w:rsidRDefault="000B015D" w:rsidP="000B015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rPr>
            </w:pPr>
          </w:p>
        </w:tc>
      </w:tr>
      <w:tr w:rsidR="000B015D" w:rsidRPr="000B015D" w:rsidTr="00791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0" w:type="dxa"/>
          </w:tcPr>
          <w:p w:rsidR="000B015D" w:rsidRPr="000B015D" w:rsidRDefault="000B015D" w:rsidP="000B015D">
            <w:pPr>
              <w:spacing w:line="276" w:lineRule="auto"/>
              <w:rPr>
                <w:rFonts w:asciiTheme="minorHAnsi" w:eastAsiaTheme="minorHAnsi" w:hAnsiTheme="minorHAnsi" w:cstheme="minorBidi"/>
                <w:color w:val="auto"/>
                <w:sz w:val="22"/>
                <w:szCs w:val="22"/>
              </w:rPr>
            </w:pPr>
            <w:r w:rsidRPr="000B015D">
              <w:rPr>
                <w:rFonts w:asciiTheme="minorHAnsi" w:eastAsiaTheme="minorHAnsi" w:hAnsiTheme="minorHAnsi" w:cstheme="minorBidi"/>
                <w:color w:val="auto"/>
                <w:sz w:val="22"/>
                <w:szCs w:val="22"/>
              </w:rPr>
              <w:t>Weather Information Device</w:t>
            </w:r>
          </w:p>
        </w:tc>
        <w:tc>
          <w:tcPr>
            <w:tcW w:w="4350" w:type="dxa"/>
          </w:tcPr>
          <w:p w:rsidR="000B015D" w:rsidRPr="000B015D" w:rsidRDefault="000B015D" w:rsidP="000B015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color w:val="auto"/>
                <w:sz w:val="22"/>
                <w:szCs w:val="22"/>
              </w:rPr>
            </w:pPr>
            <w:r w:rsidRPr="000B015D">
              <w:rPr>
                <w:rFonts w:asciiTheme="minorHAnsi" w:eastAsiaTheme="minorHAnsi" w:hAnsiTheme="minorHAnsi" w:cstheme="minorBidi"/>
                <w:b/>
                <w:color w:val="auto"/>
                <w:sz w:val="22"/>
                <w:szCs w:val="22"/>
              </w:rPr>
              <w:t>Heat Source</w:t>
            </w:r>
          </w:p>
        </w:tc>
      </w:tr>
      <w:tr w:rsidR="000B015D" w:rsidRPr="000B015D" w:rsidTr="00791F30">
        <w:tc>
          <w:tcPr>
            <w:cnfStyle w:val="001000000000" w:firstRow="0" w:lastRow="0" w:firstColumn="1" w:lastColumn="0" w:oddVBand="0" w:evenVBand="0" w:oddHBand="0" w:evenHBand="0" w:firstRowFirstColumn="0" w:firstRowLastColumn="0" w:lastRowFirstColumn="0" w:lastRowLastColumn="0"/>
            <w:tcW w:w="4920" w:type="dxa"/>
          </w:tcPr>
          <w:p w:rsidR="000B015D" w:rsidRPr="000B015D" w:rsidRDefault="000B015D" w:rsidP="000B015D">
            <w:pPr>
              <w:spacing w:line="276" w:lineRule="auto"/>
              <w:rPr>
                <w:rFonts w:asciiTheme="minorHAnsi" w:eastAsiaTheme="minorHAnsi" w:hAnsiTheme="minorHAnsi" w:cstheme="minorBidi"/>
                <w:color w:val="auto"/>
                <w:sz w:val="22"/>
                <w:szCs w:val="22"/>
              </w:rPr>
            </w:pPr>
            <w:r w:rsidRPr="000B015D">
              <w:rPr>
                <w:rFonts w:asciiTheme="minorHAnsi" w:eastAsiaTheme="minorHAnsi" w:hAnsiTheme="minorHAnsi" w:cstheme="minorBidi"/>
                <w:color w:val="auto"/>
                <w:sz w:val="22"/>
                <w:szCs w:val="22"/>
              </w:rPr>
              <w:t>Power source (battery and wire)</w:t>
            </w:r>
          </w:p>
        </w:tc>
        <w:tc>
          <w:tcPr>
            <w:tcW w:w="4350" w:type="dxa"/>
          </w:tcPr>
          <w:p w:rsidR="000B015D" w:rsidRPr="000B015D" w:rsidRDefault="000B015D" w:rsidP="000B015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 w:val="22"/>
                <w:szCs w:val="22"/>
              </w:rPr>
            </w:pPr>
            <w:r w:rsidRPr="000B015D">
              <w:rPr>
                <w:rFonts w:asciiTheme="minorHAnsi" w:eastAsiaTheme="minorHAnsi" w:hAnsiTheme="minorHAnsi" w:cstheme="minorBidi"/>
                <w:b/>
                <w:color w:val="auto"/>
                <w:sz w:val="22"/>
                <w:szCs w:val="22"/>
              </w:rPr>
              <w:t>Cold Source</w:t>
            </w:r>
          </w:p>
        </w:tc>
      </w:tr>
      <w:tr w:rsidR="000B015D" w:rsidRPr="000B015D" w:rsidTr="00791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0" w:type="dxa"/>
          </w:tcPr>
          <w:p w:rsidR="000B015D" w:rsidRPr="000B015D" w:rsidRDefault="000B015D" w:rsidP="000B015D">
            <w:pPr>
              <w:spacing w:line="276" w:lineRule="auto"/>
              <w:rPr>
                <w:rFonts w:asciiTheme="minorHAnsi" w:eastAsiaTheme="minorHAnsi" w:hAnsiTheme="minorHAnsi" w:cstheme="minorBidi"/>
                <w:color w:val="auto"/>
                <w:sz w:val="22"/>
                <w:szCs w:val="22"/>
              </w:rPr>
            </w:pPr>
            <w:r w:rsidRPr="000B015D">
              <w:rPr>
                <w:rFonts w:asciiTheme="minorHAnsi" w:eastAsiaTheme="minorHAnsi" w:hAnsiTheme="minorHAnsi" w:cstheme="minorBidi"/>
                <w:color w:val="auto"/>
                <w:sz w:val="22"/>
                <w:szCs w:val="22"/>
              </w:rPr>
              <w:t>Computer</w:t>
            </w:r>
          </w:p>
        </w:tc>
        <w:tc>
          <w:tcPr>
            <w:tcW w:w="4350" w:type="dxa"/>
          </w:tcPr>
          <w:p w:rsidR="000B015D" w:rsidRPr="000B015D" w:rsidRDefault="000B015D" w:rsidP="000B015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22"/>
                <w:szCs w:val="22"/>
              </w:rPr>
            </w:pPr>
          </w:p>
        </w:tc>
      </w:tr>
      <w:tr w:rsidR="000B015D" w:rsidRPr="000B015D" w:rsidTr="00791F30">
        <w:tc>
          <w:tcPr>
            <w:cnfStyle w:val="001000000000" w:firstRow="0" w:lastRow="0" w:firstColumn="1" w:lastColumn="0" w:oddVBand="0" w:evenVBand="0" w:oddHBand="0" w:evenHBand="0" w:firstRowFirstColumn="0" w:firstRowLastColumn="0" w:lastRowFirstColumn="0" w:lastRowLastColumn="0"/>
            <w:tcW w:w="4920" w:type="dxa"/>
          </w:tcPr>
          <w:p w:rsidR="000B015D" w:rsidRPr="000B015D" w:rsidRDefault="000B015D" w:rsidP="000B015D">
            <w:pPr>
              <w:spacing w:line="276" w:lineRule="auto"/>
              <w:rPr>
                <w:rFonts w:asciiTheme="minorHAnsi" w:eastAsiaTheme="minorHAnsi" w:hAnsiTheme="minorHAnsi" w:cstheme="minorBidi"/>
                <w:color w:val="auto"/>
                <w:sz w:val="22"/>
                <w:szCs w:val="22"/>
              </w:rPr>
            </w:pPr>
            <w:r w:rsidRPr="000B015D">
              <w:rPr>
                <w:rFonts w:asciiTheme="minorHAnsi" w:eastAsiaTheme="minorHAnsi" w:hAnsiTheme="minorHAnsi" w:cstheme="minorBidi"/>
                <w:color w:val="auto"/>
                <w:sz w:val="22"/>
                <w:szCs w:val="22"/>
              </w:rPr>
              <w:t>Flash light (</w:t>
            </w:r>
            <w:r w:rsidRPr="000B015D">
              <w:rPr>
                <w:rFonts w:asciiTheme="minorHAnsi" w:eastAsiaTheme="minorHAnsi" w:hAnsiTheme="minorHAnsi" w:cstheme="minorBidi"/>
                <w:i/>
                <w:color w:val="auto"/>
                <w:sz w:val="22"/>
                <w:szCs w:val="22"/>
              </w:rPr>
              <w:t>optional</w:t>
            </w:r>
            <w:r w:rsidRPr="000B015D">
              <w:rPr>
                <w:rFonts w:asciiTheme="minorHAnsi" w:eastAsiaTheme="minorHAnsi" w:hAnsiTheme="minorHAnsi" w:cstheme="minorBidi"/>
                <w:color w:val="auto"/>
                <w:sz w:val="22"/>
                <w:szCs w:val="22"/>
              </w:rPr>
              <w:t>)</w:t>
            </w:r>
          </w:p>
        </w:tc>
        <w:tc>
          <w:tcPr>
            <w:tcW w:w="4350" w:type="dxa"/>
          </w:tcPr>
          <w:p w:rsidR="000B015D" w:rsidRPr="000B015D" w:rsidRDefault="000B015D" w:rsidP="000B015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rPr>
            </w:pPr>
          </w:p>
        </w:tc>
      </w:tr>
    </w:tbl>
    <w:p w:rsidR="000B015D" w:rsidRPr="000B015D" w:rsidRDefault="000B015D" w:rsidP="000B015D">
      <w:pPr>
        <w:spacing w:after="0"/>
      </w:pPr>
    </w:p>
    <w:p w:rsidR="000B015D" w:rsidRPr="000B015D" w:rsidRDefault="000B015D" w:rsidP="000B015D">
      <w:pPr>
        <w:numPr>
          <w:ilvl w:val="0"/>
          <w:numId w:val="8"/>
        </w:numPr>
        <w:spacing w:after="0"/>
      </w:pPr>
      <w:r w:rsidRPr="000B015D">
        <w:t>Power the Weather Information Device by plugging the power source into the bottom of the device. (Batteries and wires to connect to the Arduino are provided with the teaching kits.  Wall plugs are available for additional purchase.)</w:t>
      </w:r>
    </w:p>
    <w:p w:rsidR="000B015D" w:rsidRPr="000B015D" w:rsidRDefault="000B015D" w:rsidP="000B015D">
      <w:pPr>
        <w:numPr>
          <w:ilvl w:val="0"/>
          <w:numId w:val="8"/>
        </w:numPr>
        <w:spacing w:after="0"/>
      </w:pPr>
      <w:r w:rsidRPr="000B015D">
        <w:t>What happens to the light output when you turn out the lights?  (The number decreases.)</w:t>
      </w:r>
    </w:p>
    <w:p w:rsidR="000B015D" w:rsidRPr="000B015D" w:rsidRDefault="000B015D" w:rsidP="000B015D">
      <w:pPr>
        <w:numPr>
          <w:ilvl w:val="0"/>
          <w:numId w:val="8"/>
        </w:numPr>
        <w:spacing w:after="0"/>
      </w:pPr>
      <w:r w:rsidRPr="000B015D">
        <w:t>What happens when you shine light on the device? (The number increases.)</w:t>
      </w:r>
    </w:p>
    <w:p w:rsidR="000B015D" w:rsidRPr="000B015D" w:rsidRDefault="000B015D" w:rsidP="000B015D">
      <w:pPr>
        <w:numPr>
          <w:ilvl w:val="0"/>
          <w:numId w:val="8"/>
        </w:numPr>
        <w:spacing w:after="0"/>
      </w:pPr>
      <w:r w:rsidRPr="000B015D">
        <w:t>Where do you think the photocell (light sensor) is located?  (Facing the back of the device.)</w:t>
      </w:r>
    </w:p>
    <w:p w:rsidR="000B015D" w:rsidRPr="000B015D" w:rsidRDefault="000B015D" w:rsidP="000B015D">
      <w:pPr>
        <w:numPr>
          <w:ilvl w:val="0"/>
          <w:numId w:val="8"/>
        </w:numPr>
        <w:spacing w:after="0"/>
      </w:pPr>
      <w:r w:rsidRPr="000B015D">
        <w:t>What happens when you expose the device to a hot temperature?  (The temperature reading increases, the screen turns red.)</w:t>
      </w:r>
    </w:p>
    <w:p w:rsidR="000B015D" w:rsidRPr="000B015D" w:rsidRDefault="000B015D" w:rsidP="000B015D">
      <w:pPr>
        <w:numPr>
          <w:ilvl w:val="0"/>
          <w:numId w:val="8"/>
        </w:numPr>
        <w:spacing w:after="0"/>
      </w:pPr>
      <w:r w:rsidRPr="000B015D">
        <w:t>What about cold? (The temperature reading decreases, the screen turns blue.)</w:t>
      </w:r>
    </w:p>
    <w:p w:rsidR="00C403A9" w:rsidRDefault="00C403A9" w:rsidP="00F22606">
      <w:pPr>
        <w:spacing w:after="0"/>
        <w:rPr>
          <w:rFonts w:asciiTheme="majorHAnsi" w:hAnsiTheme="majorHAnsi"/>
          <w:b/>
        </w:rPr>
      </w:pPr>
    </w:p>
    <w:p w:rsidR="00C403A9" w:rsidRPr="00F22606" w:rsidRDefault="00C403A9" w:rsidP="00C403A9">
      <w:pPr>
        <w:spacing w:after="0" w:line="240" w:lineRule="auto"/>
        <w:rPr>
          <w:b/>
          <w:sz w:val="24"/>
        </w:rPr>
      </w:pPr>
      <w:r w:rsidRPr="00F22606">
        <w:rPr>
          <w:b/>
          <w:sz w:val="24"/>
        </w:rPr>
        <w:t>Part 2: Algorithm Development with Pseudo Code</w:t>
      </w:r>
    </w:p>
    <w:p w:rsidR="00C403A9" w:rsidRDefault="00C403A9" w:rsidP="00C403A9">
      <w:pPr>
        <w:spacing w:after="0" w:line="240" w:lineRule="auto"/>
      </w:pPr>
    </w:p>
    <w:p w:rsidR="000B015D" w:rsidRPr="007B29FD" w:rsidRDefault="000B015D" w:rsidP="000B015D">
      <w:pPr>
        <w:spacing w:after="0" w:line="240" w:lineRule="auto"/>
      </w:pPr>
      <w:r>
        <w:t xml:space="preserve">Now, let’s say you’re a transportation engineer and you want to program a Weather Information Device on your own, we’ll start by developing your own algorithm for the device. </w:t>
      </w:r>
    </w:p>
    <w:p w:rsidR="000B015D" w:rsidRDefault="000B015D" w:rsidP="000B015D">
      <w:pPr>
        <w:pStyle w:val="ListParagraph"/>
        <w:widowControl w:val="0"/>
        <w:numPr>
          <w:ilvl w:val="0"/>
          <w:numId w:val="6"/>
        </w:numPr>
        <w:suppressAutoHyphens/>
        <w:spacing w:after="0" w:line="240" w:lineRule="auto"/>
        <w:rPr>
          <w:szCs w:val="24"/>
        </w:rPr>
      </w:pPr>
      <w:r>
        <w:rPr>
          <w:szCs w:val="24"/>
        </w:rPr>
        <w:t>Short description:</w:t>
      </w:r>
    </w:p>
    <w:p w:rsidR="000B015D" w:rsidRDefault="000B015D" w:rsidP="000B015D">
      <w:pPr>
        <w:pStyle w:val="ListParagraph"/>
        <w:widowControl w:val="0"/>
        <w:numPr>
          <w:ilvl w:val="1"/>
          <w:numId w:val="6"/>
        </w:numPr>
        <w:suppressAutoHyphens/>
        <w:spacing w:after="0" w:line="240" w:lineRule="auto"/>
        <w:rPr>
          <w:szCs w:val="24"/>
        </w:rPr>
      </w:pPr>
      <w:r>
        <w:rPr>
          <w:szCs w:val="24"/>
        </w:rPr>
        <w:t xml:space="preserve">Write a brief description of the device (i.e. what will the device do?). </w:t>
      </w:r>
      <w:r w:rsidRPr="00C403A9">
        <w:rPr>
          <w:color w:val="4F81BD" w:themeColor="accent1"/>
        </w:rPr>
        <w:t>(</w:t>
      </w:r>
      <w:r>
        <w:rPr>
          <w:color w:val="4F81BD" w:themeColor="accent1"/>
        </w:rPr>
        <w:t>Measure the temperature and lighting conditions in the room.</w:t>
      </w:r>
      <w:r w:rsidRPr="00C403A9">
        <w:rPr>
          <w:color w:val="4F81BD" w:themeColor="accent1"/>
        </w:rPr>
        <w:t>)</w:t>
      </w:r>
    </w:p>
    <w:p w:rsidR="000B015D" w:rsidRDefault="000B015D" w:rsidP="000B015D">
      <w:pPr>
        <w:pStyle w:val="ListParagraph"/>
        <w:widowControl w:val="0"/>
        <w:numPr>
          <w:ilvl w:val="1"/>
          <w:numId w:val="6"/>
        </w:numPr>
        <w:suppressAutoHyphens/>
        <w:spacing w:after="0" w:line="240" w:lineRule="auto"/>
        <w:rPr>
          <w:szCs w:val="24"/>
        </w:rPr>
      </w:pPr>
      <w:r>
        <w:rPr>
          <w:szCs w:val="24"/>
        </w:rPr>
        <w:t>From the following list, identify the inputs and outputs for the device (see diagram at the end of this document):</w:t>
      </w:r>
    </w:p>
    <w:p w:rsidR="000B015D" w:rsidRDefault="000B015D" w:rsidP="000B015D">
      <w:pPr>
        <w:pStyle w:val="ListParagraph"/>
        <w:widowControl w:val="0"/>
        <w:numPr>
          <w:ilvl w:val="2"/>
          <w:numId w:val="6"/>
        </w:numPr>
        <w:suppressAutoHyphens/>
        <w:spacing w:after="0" w:line="240" w:lineRule="auto"/>
        <w:rPr>
          <w:szCs w:val="24"/>
        </w:rPr>
      </w:pPr>
      <w:r>
        <w:rPr>
          <w:szCs w:val="24"/>
        </w:rPr>
        <w:t xml:space="preserve">Photocell (light sensor) </w:t>
      </w:r>
      <w:r w:rsidRPr="00C403A9">
        <w:rPr>
          <w:color w:val="4F81BD" w:themeColor="accent1"/>
        </w:rPr>
        <w:t>(</w:t>
      </w:r>
      <w:r>
        <w:rPr>
          <w:color w:val="4F81BD" w:themeColor="accent1"/>
        </w:rPr>
        <w:t>Input.</w:t>
      </w:r>
      <w:r w:rsidRPr="00C403A9">
        <w:rPr>
          <w:color w:val="4F81BD" w:themeColor="accent1"/>
        </w:rPr>
        <w:t>)</w:t>
      </w:r>
    </w:p>
    <w:p w:rsidR="000B015D" w:rsidRDefault="000B015D" w:rsidP="000B015D">
      <w:pPr>
        <w:pStyle w:val="ListParagraph"/>
        <w:widowControl w:val="0"/>
        <w:numPr>
          <w:ilvl w:val="2"/>
          <w:numId w:val="6"/>
        </w:numPr>
        <w:suppressAutoHyphens/>
        <w:spacing w:after="0" w:line="240" w:lineRule="auto"/>
        <w:rPr>
          <w:szCs w:val="24"/>
        </w:rPr>
      </w:pPr>
      <w:r>
        <w:rPr>
          <w:szCs w:val="24"/>
        </w:rPr>
        <w:t xml:space="preserve">LCD </w:t>
      </w:r>
      <w:proofErr w:type="gramStart"/>
      <w:r>
        <w:rPr>
          <w:szCs w:val="24"/>
        </w:rPr>
        <w:t xml:space="preserve">screen  </w:t>
      </w:r>
      <w:r w:rsidRPr="00C403A9">
        <w:rPr>
          <w:color w:val="4F81BD" w:themeColor="accent1"/>
        </w:rPr>
        <w:t>(</w:t>
      </w:r>
      <w:proofErr w:type="gramEnd"/>
      <w:r>
        <w:rPr>
          <w:color w:val="4F81BD" w:themeColor="accent1"/>
        </w:rPr>
        <w:t>Output.</w:t>
      </w:r>
      <w:r w:rsidRPr="00C403A9">
        <w:rPr>
          <w:color w:val="4F81BD" w:themeColor="accent1"/>
        </w:rPr>
        <w:t>)</w:t>
      </w:r>
    </w:p>
    <w:p w:rsidR="000B015D" w:rsidRDefault="000B015D" w:rsidP="000B015D">
      <w:pPr>
        <w:pStyle w:val="ListParagraph"/>
        <w:widowControl w:val="0"/>
        <w:numPr>
          <w:ilvl w:val="2"/>
          <w:numId w:val="6"/>
        </w:numPr>
        <w:suppressAutoHyphens/>
        <w:spacing w:after="0" w:line="240" w:lineRule="auto"/>
        <w:rPr>
          <w:szCs w:val="24"/>
        </w:rPr>
      </w:pPr>
      <w:r>
        <w:rPr>
          <w:szCs w:val="24"/>
        </w:rPr>
        <w:t xml:space="preserve">Temperature sensor </w:t>
      </w:r>
      <w:r w:rsidRPr="00C403A9">
        <w:rPr>
          <w:color w:val="4F81BD" w:themeColor="accent1"/>
        </w:rPr>
        <w:t>(</w:t>
      </w:r>
      <w:r>
        <w:rPr>
          <w:color w:val="4F81BD" w:themeColor="accent1"/>
        </w:rPr>
        <w:t>Input.</w:t>
      </w:r>
      <w:r w:rsidRPr="00C403A9">
        <w:rPr>
          <w:color w:val="4F81BD" w:themeColor="accent1"/>
        </w:rPr>
        <w:t>)</w:t>
      </w:r>
    </w:p>
    <w:p w:rsidR="000B015D" w:rsidRDefault="000B015D" w:rsidP="000B015D">
      <w:pPr>
        <w:pStyle w:val="ListParagraph"/>
        <w:widowControl w:val="0"/>
        <w:numPr>
          <w:ilvl w:val="2"/>
          <w:numId w:val="6"/>
        </w:numPr>
        <w:suppressAutoHyphens/>
        <w:spacing w:after="0" w:line="240" w:lineRule="auto"/>
        <w:rPr>
          <w:szCs w:val="24"/>
        </w:rPr>
      </w:pPr>
      <w:r>
        <w:rPr>
          <w:szCs w:val="24"/>
        </w:rPr>
        <w:lastRenderedPageBreak/>
        <w:t xml:space="preserve">Arduino </w:t>
      </w:r>
      <w:r w:rsidRPr="00C403A9">
        <w:rPr>
          <w:color w:val="4F81BD" w:themeColor="accent1"/>
        </w:rPr>
        <w:t>(</w:t>
      </w:r>
      <w:r>
        <w:rPr>
          <w:color w:val="4F81BD" w:themeColor="accent1"/>
        </w:rPr>
        <w:t>Neither.</w:t>
      </w:r>
      <w:r w:rsidRPr="00C403A9">
        <w:rPr>
          <w:color w:val="4F81BD" w:themeColor="accent1"/>
        </w:rPr>
        <w:t>)</w:t>
      </w:r>
    </w:p>
    <w:p w:rsidR="000B015D" w:rsidRDefault="000B015D" w:rsidP="000B015D">
      <w:pPr>
        <w:pStyle w:val="ListParagraph"/>
        <w:widowControl w:val="0"/>
        <w:numPr>
          <w:ilvl w:val="1"/>
          <w:numId w:val="6"/>
        </w:numPr>
        <w:suppressAutoHyphens/>
        <w:spacing w:after="0" w:line="240" w:lineRule="auto"/>
        <w:rPr>
          <w:szCs w:val="24"/>
        </w:rPr>
      </w:pPr>
      <w:r>
        <w:rPr>
          <w:szCs w:val="24"/>
        </w:rPr>
        <w:t xml:space="preserve">Are the inputs analog or digital?  </w:t>
      </w:r>
      <w:r w:rsidRPr="00C403A9">
        <w:rPr>
          <w:color w:val="4F81BD" w:themeColor="accent1"/>
        </w:rPr>
        <w:t>(</w:t>
      </w:r>
      <w:r>
        <w:rPr>
          <w:color w:val="4F81BD" w:themeColor="accent1"/>
        </w:rPr>
        <w:t>Analog since they are not discrete (i.e. HIGH/LOW).</w:t>
      </w:r>
      <w:r w:rsidRPr="00C403A9">
        <w:rPr>
          <w:color w:val="4F81BD" w:themeColor="accent1"/>
        </w:rPr>
        <w:t>)</w:t>
      </w:r>
    </w:p>
    <w:p w:rsidR="000B015D" w:rsidRDefault="000B015D" w:rsidP="000B015D">
      <w:pPr>
        <w:pStyle w:val="ListParagraph"/>
        <w:widowControl w:val="0"/>
        <w:numPr>
          <w:ilvl w:val="1"/>
          <w:numId w:val="6"/>
        </w:numPr>
        <w:suppressAutoHyphens/>
        <w:spacing w:after="0" w:line="240" w:lineRule="auto"/>
        <w:rPr>
          <w:szCs w:val="24"/>
        </w:rPr>
      </w:pPr>
      <w:r>
        <w:rPr>
          <w:szCs w:val="24"/>
        </w:rPr>
        <w:t xml:space="preserve">Are there any existing systems the device will integrate?  </w:t>
      </w:r>
      <w:r w:rsidRPr="00C403A9">
        <w:rPr>
          <w:color w:val="4F81BD" w:themeColor="accent1"/>
        </w:rPr>
        <w:t>(</w:t>
      </w:r>
      <w:r>
        <w:rPr>
          <w:color w:val="4F81BD" w:themeColor="accent1"/>
        </w:rPr>
        <w:t>No, but in the real world there likely would be.</w:t>
      </w:r>
      <w:r w:rsidRPr="00C403A9">
        <w:rPr>
          <w:color w:val="4F81BD" w:themeColor="accent1"/>
        </w:rPr>
        <w:t>)</w:t>
      </w:r>
    </w:p>
    <w:p w:rsidR="000B015D" w:rsidRDefault="000B015D" w:rsidP="000B015D">
      <w:pPr>
        <w:pStyle w:val="ListParagraph"/>
        <w:widowControl w:val="0"/>
        <w:numPr>
          <w:ilvl w:val="1"/>
          <w:numId w:val="6"/>
        </w:numPr>
        <w:suppressAutoHyphens/>
        <w:spacing w:after="0" w:line="240" w:lineRule="auto"/>
        <w:rPr>
          <w:szCs w:val="24"/>
        </w:rPr>
      </w:pPr>
      <w:r>
        <w:rPr>
          <w:szCs w:val="24"/>
        </w:rPr>
        <w:t xml:space="preserve">Include some brief descriptive notes about the device.  </w:t>
      </w:r>
      <w:r w:rsidRPr="00C403A9">
        <w:rPr>
          <w:color w:val="4F81BD" w:themeColor="accent1"/>
        </w:rPr>
        <w:t>(</w:t>
      </w:r>
      <w:r>
        <w:rPr>
          <w:color w:val="4F81BD" w:themeColor="accent1"/>
        </w:rPr>
        <w:t>The device is rectangular and about the size of two decks of cards, it has an LCD screen and power and USB ports on the bottom.</w:t>
      </w:r>
      <w:r w:rsidRPr="00C403A9">
        <w:rPr>
          <w:color w:val="4F81BD" w:themeColor="accent1"/>
        </w:rPr>
        <w:t>)</w:t>
      </w:r>
    </w:p>
    <w:p w:rsidR="000B015D" w:rsidRDefault="000B015D" w:rsidP="000B015D">
      <w:pPr>
        <w:pStyle w:val="ListParagraph"/>
        <w:widowControl w:val="0"/>
        <w:numPr>
          <w:ilvl w:val="0"/>
          <w:numId w:val="6"/>
        </w:numPr>
        <w:suppressAutoHyphens/>
        <w:spacing w:after="0" w:line="240" w:lineRule="auto"/>
        <w:rPr>
          <w:szCs w:val="24"/>
        </w:rPr>
      </w:pPr>
      <w:r>
        <w:rPr>
          <w:szCs w:val="24"/>
        </w:rPr>
        <w:t>Draw a block diagram of the device including power, the microcontroller (Arduino), temperature sensor, photocell (light sensor) and LCD screen.</w:t>
      </w:r>
    </w:p>
    <w:p w:rsidR="000B015D" w:rsidRDefault="000B015D" w:rsidP="000B015D">
      <w:pPr>
        <w:pStyle w:val="ListParagraph"/>
        <w:widowControl w:val="0"/>
        <w:suppressAutoHyphens/>
        <w:spacing w:after="0" w:line="240" w:lineRule="auto"/>
        <w:rPr>
          <w:szCs w:val="24"/>
        </w:rPr>
      </w:pPr>
      <w:r w:rsidRPr="00C57068">
        <w:rPr>
          <w:noProof/>
        </w:rPr>
        <w:drawing>
          <wp:inline distT="0" distB="0" distL="0" distR="0" wp14:anchorId="252AC943" wp14:editId="7577CF53">
            <wp:extent cx="2124012" cy="3189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27240" cy="3194236"/>
                    </a:xfrm>
                    <a:prstGeom prst="rect">
                      <a:avLst/>
                    </a:prstGeom>
                  </pic:spPr>
                </pic:pic>
              </a:graphicData>
            </a:graphic>
          </wp:inline>
        </w:drawing>
      </w:r>
    </w:p>
    <w:p w:rsidR="000B015D" w:rsidRDefault="000B015D" w:rsidP="000B015D">
      <w:pPr>
        <w:pStyle w:val="ListParagraph"/>
        <w:widowControl w:val="0"/>
        <w:suppressAutoHyphens/>
        <w:spacing w:after="0" w:line="240" w:lineRule="auto"/>
        <w:rPr>
          <w:szCs w:val="24"/>
        </w:rPr>
      </w:pPr>
    </w:p>
    <w:p w:rsidR="000B015D" w:rsidRDefault="000B015D" w:rsidP="000B015D">
      <w:pPr>
        <w:pStyle w:val="ListParagraph"/>
        <w:widowControl w:val="0"/>
        <w:numPr>
          <w:ilvl w:val="0"/>
          <w:numId w:val="6"/>
        </w:numPr>
        <w:suppressAutoHyphens/>
        <w:spacing w:after="0" w:line="240" w:lineRule="auto"/>
        <w:rPr>
          <w:szCs w:val="24"/>
        </w:rPr>
      </w:pPr>
      <w:r w:rsidRPr="009F78D3">
        <w:rPr>
          <w:szCs w:val="24"/>
        </w:rPr>
        <w:t>Create a logic flow chart for a program to read the temperature and lighting condition where the temperature and lighting condition is displayed on an LCD screen in degrees F and a percentage of the possible lighting conditions.  Assume that the temperature will be read into the microcontroller in degrees C and need to be converted to degrees F.</w:t>
      </w:r>
      <w:r>
        <w:rPr>
          <w:szCs w:val="24"/>
        </w:rPr>
        <w:t xml:space="preserve">  </w:t>
      </w:r>
      <w:r w:rsidRPr="00BA3871">
        <w:rPr>
          <w:b/>
          <w:i/>
          <w:szCs w:val="24"/>
        </w:rPr>
        <w:t>Remember:</w:t>
      </w:r>
      <w:r>
        <w:rPr>
          <w:szCs w:val="24"/>
        </w:rPr>
        <w:t xml:space="preserve"> Declare, then, Input, Process, </w:t>
      </w:r>
      <w:proofErr w:type="gramStart"/>
      <w:r>
        <w:rPr>
          <w:szCs w:val="24"/>
        </w:rPr>
        <w:t>Output</w:t>
      </w:r>
      <w:proofErr w:type="gramEnd"/>
      <w:r>
        <w:rPr>
          <w:szCs w:val="24"/>
        </w:rPr>
        <w:t xml:space="preserve"> (IPO).</w:t>
      </w:r>
    </w:p>
    <w:p w:rsidR="000B015D" w:rsidRDefault="000B015D" w:rsidP="000B015D">
      <w:pPr>
        <w:pStyle w:val="ListParagraph"/>
        <w:widowControl w:val="0"/>
        <w:suppressAutoHyphens/>
        <w:spacing w:after="0" w:line="240" w:lineRule="auto"/>
        <w:rPr>
          <w:szCs w:val="24"/>
        </w:rPr>
      </w:pPr>
    </w:p>
    <w:p w:rsidR="000B015D" w:rsidRDefault="000B015D" w:rsidP="000B015D">
      <w:pPr>
        <w:pStyle w:val="ListParagraph"/>
        <w:widowControl w:val="0"/>
        <w:suppressAutoHyphens/>
        <w:spacing w:after="0" w:line="240" w:lineRule="auto"/>
        <w:rPr>
          <w:szCs w:val="24"/>
        </w:rPr>
      </w:pPr>
    </w:p>
    <w:p w:rsidR="000B015D" w:rsidRPr="009F78D3" w:rsidRDefault="000B015D" w:rsidP="000B015D">
      <w:pPr>
        <w:pStyle w:val="ListParagraph"/>
        <w:widowControl w:val="0"/>
        <w:suppressAutoHyphens/>
        <w:spacing w:after="0" w:line="240" w:lineRule="auto"/>
        <w:jc w:val="center"/>
        <w:rPr>
          <w:szCs w:val="24"/>
        </w:rPr>
      </w:pPr>
      <w:r w:rsidRPr="009F78D3">
        <w:rPr>
          <w:noProof/>
          <w:szCs w:val="24"/>
        </w:rPr>
        <w:lastRenderedPageBreak/>
        <w:drawing>
          <wp:inline distT="0" distB="0" distL="0" distR="0" wp14:anchorId="1059A801" wp14:editId="5A8EE3C9">
            <wp:extent cx="1116418" cy="3572537"/>
            <wp:effectExtent l="0" t="0" r="7620" b="889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117855" cy="3577135"/>
                    </a:xfrm>
                    <a:prstGeom prst="rect">
                      <a:avLst/>
                    </a:prstGeom>
                    <a:noFill/>
                    <a:ln>
                      <a:noFill/>
                    </a:ln>
                    <a:extLst>
                      <a:ext uri="{53640926-AAD7-44D8-BBD7-CCE9431645EC}">
                        <a14:shadowObscured xmlns:a14="http://schemas.microsoft.com/office/drawing/2010/main"/>
                      </a:ext>
                    </a:extLst>
                  </pic:spPr>
                </pic:pic>
              </a:graphicData>
            </a:graphic>
          </wp:inline>
        </w:drawing>
      </w:r>
    </w:p>
    <w:p w:rsidR="000B015D" w:rsidRPr="00F802BA" w:rsidRDefault="000B015D" w:rsidP="000B015D">
      <w:pPr>
        <w:widowControl w:val="0"/>
        <w:suppressAutoHyphens/>
        <w:spacing w:after="0" w:line="240" w:lineRule="auto"/>
        <w:rPr>
          <w:szCs w:val="24"/>
        </w:rPr>
      </w:pPr>
    </w:p>
    <w:p w:rsidR="000B015D" w:rsidRPr="009F78D3" w:rsidRDefault="000B015D" w:rsidP="000B015D">
      <w:pPr>
        <w:pStyle w:val="ListParagraph"/>
        <w:widowControl w:val="0"/>
        <w:numPr>
          <w:ilvl w:val="0"/>
          <w:numId w:val="6"/>
        </w:numPr>
        <w:suppressAutoHyphens/>
        <w:spacing w:after="0" w:line="240" w:lineRule="auto"/>
        <w:rPr>
          <w:szCs w:val="24"/>
        </w:rPr>
      </w:pPr>
      <w:r w:rsidRPr="009F78D3">
        <w:rPr>
          <w:szCs w:val="24"/>
        </w:rPr>
        <w:t xml:space="preserve">Edit the logic chart to include an “if statement” to select a colored LED or the color of the LCD screen to match with the temperature conditions (e.g. if the temperature is HOT, the LCD screen turns red).  </w:t>
      </w:r>
    </w:p>
    <w:p w:rsidR="000B015D" w:rsidRDefault="000B015D" w:rsidP="000B015D">
      <w:pPr>
        <w:pStyle w:val="ListParagraph"/>
        <w:widowControl w:val="0"/>
        <w:suppressAutoHyphens/>
        <w:spacing w:after="0" w:line="240" w:lineRule="auto"/>
        <w:rPr>
          <w:b/>
          <w:noProof/>
        </w:rPr>
      </w:pPr>
    </w:p>
    <w:p w:rsidR="000B015D" w:rsidRDefault="000B015D" w:rsidP="000B015D">
      <w:pPr>
        <w:pStyle w:val="ListParagraph"/>
        <w:widowControl w:val="0"/>
        <w:suppressAutoHyphens/>
        <w:spacing w:after="0" w:line="240" w:lineRule="auto"/>
        <w:jc w:val="center"/>
        <w:rPr>
          <w:szCs w:val="24"/>
        </w:rPr>
      </w:pPr>
      <w:r w:rsidRPr="00D0739E">
        <w:rPr>
          <w:noProof/>
          <w:szCs w:val="24"/>
        </w:rPr>
        <w:lastRenderedPageBreak/>
        <w:drawing>
          <wp:inline distT="0" distB="0" distL="0" distR="0" wp14:anchorId="36C5836A" wp14:editId="524F5AD7">
            <wp:extent cx="2743200" cy="5199317"/>
            <wp:effectExtent l="0" t="0" r="0" b="190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3539" t="28465" r="36329" b="10487"/>
                    <a:stretch/>
                  </pic:blipFill>
                  <pic:spPr bwMode="auto">
                    <a:xfrm>
                      <a:off x="0" y="0"/>
                      <a:ext cx="2743200" cy="519931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0B015D" w:rsidRDefault="000B015D" w:rsidP="000B015D">
      <w:pPr>
        <w:pStyle w:val="ListParagraph"/>
        <w:widowControl w:val="0"/>
        <w:suppressAutoHyphens/>
        <w:spacing w:after="0" w:line="240" w:lineRule="auto"/>
        <w:rPr>
          <w:szCs w:val="24"/>
        </w:rPr>
      </w:pPr>
    </w:p>
    <w:p w:rsidR="000B015D" w:rsidRDefault="000B015D" w:rsidP="000B015D">
      <w:pPr>
        <w:pStyle w:val="ListParagraph"/>
        <w:widowControl w:val="0"/>
        <w:numPr>
          <w:ilvl w:val="1"/>
          <w:numId w:val="6"/>
        </w:numPr>
        <w:suppressAutoHyphens/>
        <w:spacing w:after="0" w:line="240" w:lineRule="auto"/>
        <w:rPr>
          <w:szCs w:val="24"/>
        </w:rPr>
      </w:pPr>
      <w:r>
        <w:rPr>
          <w:szCs w:val="24"/>
        </w:rPr>
        <w:t xml:space="preserve">Where should the “if statement” go?  </w:t>
      </w:r>
      <w:r w:rsidRPr="00E87FA2">
        <w:rPr>
          <w:color w:val="4F81BD" w:themeColor="accent1"/>
          <w:szCs w:val="24"/>
        </w:rPr>
        <w:t>(</w:t>
      </w:r>
      <w:r>
        <w:rPr>
          <w:color w:val="4F81BD" w:themeColor="accent1"/>
          <w:szCs w:val="24"/>
        </w:rPr>
        <w:t>After the calculation before the stop.</w:t>
      </w:r>
      <w:r w:rsidRPr="00E87FA2">
        <w:rPr>
          <w:color w:val="4F81BD" w:themeColor="accent1"/>
          <w:szCs w:val="24"/>
        </w:rPr>
        <w:t>)</w:t>
      </w:r>
    </w:p>
    <w:p w:rsidR="000B015D" w:rsidRDefault="000B015D" w:rsidP="000B015D">
      <w:pPr>
        <w:pStyle w:val="ListParagraph"/>
        <w:widowControl w:val="0"/>
        <w:numPr>
          <w:ilvl w:val="1"/>
          <w:numId w:val="6"/>
        </w:numPr>
        <w:suppressAutoHyphens/>
        <w:spacing w:after="0" w:line="240" w:lineRule="auto"/>
        <w:rPr>
          <w:szCs w:val="24"/>
        </w:rPr>
      </w:pPr>
      <w:r>
        <w:rPr>
          <w:szCs w:val="24"/>
        </w:rPr>
        <w:t>Decide what temperature condition you are going to look for.</w:t>
      </w:r>
    </w:p>
    <w:p w:rsidR="000B015D" w:rsidRDefault="000B015D" w:rsidP="000B015D">
      <w:pPr>
        <w:pStyle w:val="ListParagraph"/>
        <w:widowControl w:val="0"/>
        <w:numPr>
          <w:ilvl w:val="2"/>
          <w:numId w:val="6"/>
        </w:numPr>
        <w:suppressAutoHyphens/>
        <w:spacing w:after="0" w:line="240" w:lineRule="auto"/>
        <w:rPr>
          <w:szCs w:val="24"/>
        </w:rPr>
      </w:pPr>
      <w:r>
        <w:rPr>
          <w:szCs w:val="24"/>
        </w:rPr>
        <w:t>For instance if the temperature is above a certain point that you define, the temperature is HOT, or below a certain point that you define the temperature is COLD.</w:t>
      </w:r>
    </w:p>
    <w:p w:rsidR="000B015D" w:rsidRPr="00A44C27" w:rsidRDefault="000B015D" w:rsidP="000B015D">
      <w:pPr>
        <w:pStyle w:val="ListParagraph"/>
        <w:widowControl w:val="0"/>
        <w:numPr>
          <w:ilvl w:val="1"/>
          <w:numId w:val="6"/>
        </w:numPr>
        <w:suppressAutoHyphens/>
        <w:spacing w:after="0" w:line="240" w:lineRule="auto"/>
        <w:rPr>
          <w:szCs w:val="24"/>
        </w:rPr>
      </w:pPr>
      <w:r>
        <w:rPr>
          <w:szCs w:val="24"/>
        </w:rPr>
        <w:t xml:space="preserve">There may be a number of places it could be included, can you identify where the “if statement” should NOT go?  </w:t>
      </w:r>
      <w:r w:rsidRPr="00E87FA2">
        <w:rPr>
          <w:color w:val="4F81BD" w:themeColor="accent1"/>
          <w:szCs w:val="24"/>
        </w:rPr>
        <w:t>(</w:t>
      </w:r>
      <w:r>
        <w:rPr>
          <w:color w:val="4F81BD" w:themeColor="accent1"/>
          <w:szCs w:val="24"/>
        </w:rPr>
        <w:t>Cannot go before input or calculation of the temperature.</w:t>
      </w:r>
      <w:r w:rsidRPr="00E87FA2">
        <w:rPr>
          <w:color w:val="4F81BD" w:themeColor="accent1"/>
          <w:szCs w:val="24"/>
        </w:rPr>
        <w:t>)</w:t>
      </w:r>
    </w:p>
    <w:p w:rsidR="000B015D" w:rsidRDefault="000B015D" w:rsidP="000B015D">
      <w:pPr>
        <w:pStyle w:val="ListParagraph"/>
        <w:spacing w:after="0" w:line="240" w:lineRule="auto"/>
        <w:rPr>
          <w:szCs w:val="24"/>
        </w:rPr>
      </w:pPr>
    </w:p>
    <w:p w:rsidR="000B015D" w:rsidRPr="00292423" w:rsidRDefault="000B015D" w:rsidP="000B015D">
      <w:pPr>
        <w:pStyle w:val="ListParagraph"/>
        <w:widowControl w:val="0"/>
        <w:numPr>
          <w:ilvl w:val="0"/>
          <w:numId w:val="6"/>
        </w:numPr>
        <w:suppressAutoHyphens/>
        <w:spacing w:after="0" w:line="240" w:lineRule="auto"/>
        <w:rPr>
          <w:szCs w:val="24"/>
        </w:rPr>
      </w:pPr>
      <w:r>
        <w:rPr>
          <w:szCs w:val="24"/>
        </w:rPr>
        <w:t xml:space="preserve">Using the logic flow chart identify which sections will go in the loop section of the Arduino code.  (Which parts will we need the microcontroller to process more than once?)  </w:t>
      </w:r>
      <w:r w:rsidRPr="00BA3871">
        <w:rPr>
          <w:b/>
          <w:i/>
          <w:szCs w:val="24"/>
        </w:rPr>
        <w:t>Hint:</w:t>
      </w:r>
      <w:r>
        <w:rPr>
          <w:szCs w:val="24"/>
        </w:rPr>
        <w:t xml:space="preserve">  Does the weather information system device just read and output the temperature and light conditions once?</w:t>
      </w:r>
      <w:r>
        <w:rPr>
          <w:szCs w:val="24"/>
        </w:rPr>
        <w:tab/>
      </w:r>
      <w:r w:rsidRPr="00292423">
        <w:rPr>
          <w:color w:val="4F81BD" w:themeColor="accent1"/>
          <w:szCs w:val="24"/>
        </w:rPr>
        <w:t>(All sections in the flowchart will be repeated so that the output will update constantly.)</w:t>
      </w:r>
    </w:p>
    <w:p w:rsidR="000B015D" w:rsidRPr="00292423" w:rsidRDefault="000B015D" w:rsidP="000B015D">
      <w:pPr>
        <w:pStyle w:val="ListParagraph"/>
        <w:widowControl w:val="0"/>
        <w:suppressAutoHyphens/>
        <w:spacing w:after="0" w:line="240" w:lineRule="auto"/>
        <w:rPr>
          <w:szCs w:val="24"/>
        </w:rPr>
      </w:pPr>
    </w:p>
    <w:p w:rsidR="000B015D" w:rsidRPr="00E23A7A" w:rsidRDefault="000B015D" w:rsidP="000B015D">
      <w:pPr>
        <w:pStyle w:val="ListParagraph"/>
        <w:widowControl w:val="0"/>
        <w:numPr>
          <w:ilvl w:val="0"/>
          <w:numId w:val="6"/>
        </w:numPr>
        <w:suppressAutoHyphens/>
        <w:spacing w:after="0" w:line="240" w:lineRule="auto"/>
        <w:rPr>
          <w:szCs w:val="24"/>
        </w:rPr>
      </w:pPr>
      <w:r w:rsidRPr="00E23A7A">
        <w:rPr>
          <w:szCs w:val="24"/>
        </w:rPr>
        <w:t>From the logic flow chart and the Arduino code examples above, write the pseudo code for the Weather Information Device.  Since we assumed that the temperature was read in in °C, but it is actually read in in volts, we need to add lines and variables.  See the front page for the formulas.</w:t>
      </w:r>
      <w:r>
        <w:rPr>
          <w:szCs w:val="24"/>
        </w:rPr>
        <w:t xml:space="preserve">  </w:t>
      </w:r>
      <w:r w:rsidRPr="00E23A7A">
        <w:rPr>
          <w:szCs w:val="24"/>
        </w:rPr>
        <w:lastRenderedPageBreak/>
        <w:t>Be sure to include the two necessary pieces of Arduino code.</w:t>
      </w:r>
    </w:p>
    <w:p w:rsidR="000B015D" w:rsidRDefault="000B015D" w:rsidP="000B015D">
      <w:pPr>
        <w:pStyle w:val="ListParagraph"/>
        <w:widowControl w:val="0"/>
        <w:suppressAutoHyphens/>
        <w:spacing w:after="0" w:line="240" w:lineRule="auto"/>
        <w:ind w:left="1440"/>
        <w:rPr>
          <w:szCs w:val="24"/>
        </w:rPr>
      </w:pPr>
    </w:p>
    <w:p w:rsidR="000B015D" w:rsidRPr="00E94BC1" w:rsidRDefault="000B015D" w:rsidP="000B015D">
      <w:pPr>
        <w:pStyle w:val="ListParagraph"/>
        <w:widowControl w:val="0"/>
        <w:numPr>
          <w:ilvl w:val="1"/>
          <w:numId w:val="6"/>
        </w:numPr>
        <w:suppressAutoHyphens/>
        <w:spacing w:after="0" w:line="240" w:lineRule="auto"/>
        <w:rPr>
          <w:color w:val="4F81BD" w:themeColor="accent1"/>
          <w:szCs w:val="24"/>
        </w:rPr>
      </w:pPr>
      <w:proofErr w:type="spellStart"/>
      <w:r>
        <w:rPr>
          <w:color w:val="4F81BD" w:themeColor="accent1"/>
          <w:szCs w:val="24"/>
        </w:rPr>
        <w:t>int</w:t>
      </w:r>
      <w:proofErr w:type="spellEnd"/>
      <w:r>
        <w:rPr>
          <w:color w:val="4F81BD" w:themeColor="accent1"/>
          <w:szCs w:val="24"/>
        </w:rPr>
        <w:t xml:space="preserve"> </w:t>
      </w:r>
      <w:proofErr w:type="spellStart"/>
      <w:r>
        <w:rPr>
          <w:color w:val="4F81BD" w:themeColor="accent1"/>
          <w:szCs w:val="24"/>
        </w:rPr>
        <w:t>t</w:t>
      </w:r>
      <w:r w:rsidRPr="00E94BC1">
        <w:rPr>
          <w:color w:val="4F81BD" w:themeColor="accent1"/>
          <w:szCs w:val="24"/>
        </w:rPr>
        <w:t>emp</w:t>
      </w:r>
      <w:r>
        <w:rPr>
          <w:color w:val="4F81BD" w:themeColor="accent1"/>
          <w:szCs w:val="24"/>
        </w:rPr>
        <w:t>Reading</w:t>
      </w:r>
      <w:proofErr w:type="spellEnd"/>
      <w:r w:rsidRPr="00E94BC1">
        <w:rPr>
          <w:color w:val="4F81BD" w:themeColor="accent1"/>
          <w:szCs w:val="24"/>
        </w:rPr>
        <w:t>;</w:t>
      </w:r>
    </w:p>
    <w:p w:rsidR="000B015D" w:rsidRDefault="000B015D" w:rsidP="000B015D">
      <w:pPr>
        <w:pStyle w:val="ListParagraph"/>
        <w:widowControl w:val="0"/>
        <w:suppressAutoHyphens/>
        <w:spacing w:after="0" w:line="240" w:lineRule="auto"/>
        <w:ind w:left="1440"/>
        <w:rPr>
          <w:color w:val="4F81BD" w:themeColor="accent1"/>
          <w:szCs w:val="24"/>
        </w:rPr>
      </w:pPr>
      <w:proofErr w:type="gramStart"/>
      <w:r w:rsidRPr="00E94BC1">
        <w:rPr>
          <w:color w:val="4F81BD" w:themeColor="accent1"/>
          <w:szCs w:val="24"/>
        </w:rPr>
        <w:t>float</w:t>
      </w:r>
      <w:proofErr w:type="gramEnd"/>
      <w:r w:rsidRPr="00E94BC1">
        <w:rPr>
          <w:color w:val="4F81BD" w:themeColor="accent1"/>
          <w:szCs w:val="24"/>
        </w:rPr>
        <w:t xml:space="preserve"> </w:t>
      </w:r>
      <w:proofErr w:type="spellStart"/>
      <w:r>
        <w:rPr>
          <w:color w:val="4F81BD" w:themeColor="accent1"/>
          <w:szCs w:val="24"/>
        </w:rPr>
        <w:t>tempVolts</w:t>
      </w:r>
      <w:proofErr w:type="spellEnd"/>
      <w:r w:rsidRPr="00E94BC1">
        <w:rPr>
          <w:color w:val="4F81BD" w:themeColor="accent1"/>
          <w:szCs w:val="24"/>
        </w:rPr>
        <w:t>;</w:t>
      </w:r>
    </w:p>
    <w:p w:rsidR="000B015D" w:rsidRDefault="000B015D" w:rsidP="000B015D">
      <w:pPr>
        <w:pStyle w:val="ListParagraph"/>
        <w:widowControl w:val="0"/>
        <w:suppressAutoHyphens/>
        <w:spacing w:after="0" w:line="240" w:lineRule="auto"/>
        <w:ind w:left="1440"/>
        <w:rPr>
          <w:color w:val="4F81BD" w:themeColor="accent1"/>
          <w:szCs w:val="24"/>
        </w:rPr>
      </w:pPr>
      <w:proofErr w:type="gramStart"/>
      <w:r>
        <w:rPr>
          <w:color w:val="4F81BD" w:themeColor="accent1"/>
          <w:szCs w:val="24"/>
        </w:rPr>
        <w:t>float</w:t>
      </w:r>
      <w:proofErr w:type="gramEnd"/>
      <w:r>
        <w:rPr>
          <w:color w:val="4F81BD" w:themeColor="accent1"/>
          <w:szCs w:val="24"/>
        </w:rPr>
        <w:t xml:space="preserve"> </w:t>
      </w:r>
      <w:proofErr w:type="spellStart"/>
      <w:r>
        <w:rPr>
          <w:color w:val="4F81BD" w:themeColor="accent1"/>
          <w:szCs w:val="24"/>
        </w:rPr>
        <w:t>TempC</w:t>
      </w:r>
      <w:proofErr w:type="spellEnd"/>
      <w:r>
        <w:rPr>
          <w:color w:val="4F81BD" w:themeColor="accent1"/>
          <w:szCs w:val="24"/>
        </w:rPr>
        <w:t>;</w:t>
      </w:r>
    </w:p>
    <w:p w:rsidR="000B015D" w:rsidRPr="00E94BC1" w:rsidRDefault="000B015D" w:rsidP="000B015D">
      <w:pPr>
        <w:pStyle w:val="ListParagraph"/>
        <w:widowControl w:val="0"/>
        <w:suppressAutoHyphens/>
        <w:spacing w:after="0" w:line="240" w:lineRule="auto"/>
        <w:ind w:left="1440"/>
        <w:rPr>
          <w:color w:val="4F81BD" w:themeColor="accent1"/>
          <w:szCs w:val="24"/>
        </w:rPr>
      </w:pPr>
      <w:proofErr w:type="gramStart"/>
      <w:r>
        <w:rPr>
          <w:color w:val="4F81BD" w:themeColor="accent1"/>
          <w:szCs w:val="24"/>
        </w:rPr>
        <w:t>float</w:t>
      </w:r>
      <w:proofErr w:type="gramEnd"/>
      <w:r>
        <w:rPr>
          <w:color w:val="4F81BD" w:themeColor="accent1"/>
          <w:szCs w:val="24"/>
        </w:rPr>
        <w:t xml:space="preserve"> </w:t>
      </w:r>
      <w:proofErr w:type="spellStart"/>
      <w:r>
        <w:rPr>
          <w:color w:val="4F81BD" w:themeColor="accent1"/>
          <w:szCs w:val="24"/>
        </w:rPr>
        <w:t>TempF</w:t>
      </w:r>
      <w:proofErr w:type="spellEnd"/>
      <w:r>
        <w:rPr>
          <w:color w:val="4F81BD" w:themeColor="accent1"/>
          <w:szCs w:val="24"/>
        </w:rPr>
        <w:t>;</w:t>
      </w:r>
    </w:p>
    <w:p w:rsidR="000B015D" w:rsidRPr="00E94BC1" w:rsidRDefault="000B015D" w:rsidP="000B015D">
      <w:pPr>
        <w:pStyle w:val="ListParagraph"/>
        <w:widowControl w:val="0"/>
        <w:suppressAutoHyphens/>
        <w:spacing w:after="0" w:line="240" w:lineRule="auto"/>
        <w:ind w:left="1440"/>
        <w:rPr>
          <w:color w:val="4F81BD" w:themeColor="accent1"/>
          <w:szCs w:val="24"/>
        </w:rPr>
      </w:pPr>
      <w:proofErr w:type="gramStart"/>
      <w:r w:rsidRPr="00E94BC1">
        <w:rPr>
          <w:color w:val="4F81BD" w:themeColor="accent1"/>
          <w:szCs w:val="24"/>
        </w:rPr>
        <w:t>float</w:t>
      </w:r>
      <w:proofErr w:type="gramEnd"/>
      <w:r w:rsidRPr="00E94BC1">
        <w:rPr>
          <w:color w:val="4F81BD" w:themeColor="accent1"/>
          <w:szCs w:val="24"/>
        </w:rPr>
        <w:t xml:space="preserve"> Light;</w:t>
      </w:r>
    </w:p>
    <w:p w:rsidR="000B015D" w:rsidRDefault="000B015D" w:rsidP="000B015D">
      <w:pPr>
        <w:pStyle w:val="ListParagraph"/>
        <w:widowControl w:val="0"/>
        <w:suppressAutoHyphens/>
        <w:spacing w:after="0" w:line="240" w:lineRule="auto"/>
        <w:ind w:left="1440"/>
        <w:rPr>
          <w:color w:val="4F81BD" w:themeColor="accent1"/>
          <w:szCs w:val="24"/>
        </w:rPr>
      </w:pPr>
      <w:proofErr w:type="gramStart"/>
      <w:r w:rsidRPr="00E94BC1">
        <w:rPr>
          <w:color w:val="4F81BD" w:themeColor="accent1"/>
          <w:szCs w:val="24"/>
        </w:rPr>
        <w:t>float</w:t>
      </w:r>
      <w:proofErr w:type="gramEnd"/>
      <w:r w:rsidRPr="00E94BC1">
        <w:rPr>
          <w:color w:val="4F81BD" w:themeColor="accent1"/>
          <w:szCs w:val="24"/>
        </w:rPr>
        <w:t xml:space="preserve"> </w:t>
      </w:r>
      <w:proofErr w:type="spellStart"/>
      <w:r w:rsidRPr="00E94BC1">
        <w:rPr>
          <w:color w:val="4F81BD" w:themeColor="accent1"/>
          <w:szCs w:val="24"/>
        </w:rPr>
        <w:t>LightPCT</w:t>
      </w:r>
      <w:proofErr w:type="spellEnd"/>
      <w:r w:rsidRPr="00E94BC1">
        <w:rPr>
          <w:color w:val="4F81BD" w:themeColor="accent1"/>
          <w:szCs w:val="24"/>
        </w:rPr>
        <w:t>;</w:t>
      </w:r>
      <w:r>
        <w:rPr>
          <w:color w:val="4F81BD" w:themeColor="accent1"/>
          <w:szCs w:val="24"/>
        </w:rPr>
        <w:t xml:space="preserve">  (Variables can have any name the student chooses.)</w:t>
      </w:r>
    </w:p>
    <w:p w:rsidR="000B015D" w:rsidRPr="00E94BC1" w:rsidRDefault="000B015D" w:rsidP="000B015D">
      <w:pPr>
        <w:pStyle w:val="ListParagraph"/>
        <w:widowControl w:val="0"/>
        <w:suppressAutoHyphens/>
        <w:spacing w:after="0" w:line="240" w:lineRule="auto"/>
        <w:ind w:left="1440"/>
        <w:rPr>
          <w:color w:val="4F81BD" w:themeColor="accent1"/>
          <w:szCs w:val="24"/>
        </w:rPr>
      </w:pPr>
    </w:p>
    <w:p w:rsidR="000B015D" w:rsidRPr="00715E27" w:rsidRDefault="000B015D" w:rsidP="000B015D">
      <w:pPr>
        <w:pStyle w:val="ListParagraph"/>
        <w:widowControl w:val="0"/>
        <w:suppressAutoHyphens/>
        <w:spacing w:after="0" w:line="240" w:lineRule="auto"/>
        <w:ind w:left="1440"/>
      </w:pPr>
      <w:proofErr w:type="gramStart"/>
      <w:r w:rsidRPr="0003279E">
        <w:rPr>
          <w:color w:val="4BACC6" w:themeColor="accent5"/>
        </w:rPr>
        <w:t>void</w:t>
      </w:r>
      <w:proofErr w:type="gramEnd"/>
      <w:r w:rsidRPr="00715E27">
        <w:t xml:space="preserve"> </w:t>
      </w:r>
      <w:r w:rsidRPr="0003279E">
        <w:rPr>
          <w:b/>
          <w:bCs/>
          <w:color w:val="76923C" w:themeColor="accent3" w:themeShade="BF"/>
        </w:rPr>
        <w:t>setup</w:t>
      </w:r>
      <w:r w:rsidRPr="00715E27">
        <w:t>()</w:t>
      </w:r>
    </w:p>
    <w:p w:rsidR="000B015D" w:rsidRPr="00DA58BE" w:rsidRDefault="000B015D" w:rsidP="000B015D">
      <w:pPr>
        <w:ind w:left="720" w:firstLine="698"/>
        <w:rPr>
          <w:szCs w:val="24"/>
        </w:rPr>
      </w:pPr>
      <w:r w:rsidRPr="00DA58BE">
        <w:rPr>
          <w:szCs w:val="24"/>
        </w:rPr>
        <w:t>{</w:t>
      </w:r>
    </w:p>
    <w:p w:rsidR="000B015D" w:rsidRPr="00DA58BE" w:rsidRDefault="000B015D" w:rsidP="000B015D">
      <w:pPr>
        <w:rPr>
          <w:szCs w:val="24"/>
        </w:rPr>
      </w:pPr>
      <w:r w:rsidRPr="00DA58BE">
        <w:rPr>
          <w:szCs w:val="24"/>
        </w:rPr>
        <w:tab/>
      </w:r>
      <w:r>
        <w:tab/>
      </w:r>
      <w:r w:rsidRPr="00DA58BE">
        <w:rPr>
          <w:szCs w:val="24"/>
        </w:rPr>
        <w:t>}</w:t>
      </w:r>
    </w:p>
    <w:p w:rsidR="000B015D" w:rsidRPr="00715E27" w:rsidRDefault="000B015D" w:rsidP="000B015D">
      <w:pPr>
        <w:pStyle w:val="ListParagraph"/>
        <w:widowControl w:val="0"/>
        <w:numPr>
          <w:ilvl w:val="1"/>
          <w:numId w:val="6"/>
        </w:numPr>
        <w:suppressAutoHyphens/>
        <w:spacing w:after="0" w:line="240" w:lineRule="auto"/>
      </w:pPr>
      <w:r w:rsidRPr="0003279E">
        <w:rPr>
          <w:color w:val="4BACC6" w:themeColor="accent5"/>
        </w:rPr>
        <w:t xml:space="preserve">void </w:t>
      </w:r>
      <w:r w:rsidRPr="0003279E">
        <w:rPr>
          <w:b/>
          <w:bCs/>
          <w:color w:val="76923C" w:themeColor="accent3" w:themeShade="BF"/>
        </w:rPr>
        <w:t>loop</w:t>
      </w:r>
      <w:r w:rsidRPr="00715E27">
        <w:t>()</w:t>
      </w:r>
    </w:p>
    <w:p w:rsidR="000B015D" w:rsidRDefault="000B015D" w:rsidP="000B015D">
      <w:pPr>
        <w:spacing w:after="0" w:line="240" w:lineRule="auto"/>
        <w:ind w:left="709" w:firstLine="709"/>
        <w:rPr>
          <w:szCs w:val="24"/>
        </w:rPr>
      </w:pPr>
      <w:r w:rsidRPr="00DA58BE">
        <w:rPr>
          <w:szCs w:val="24"/>
        </w:rPr>
        <w:t>{</w:t>
      </w:r>
    </w:p>
    <w:p w:rsidR="000B015D" w:rsidRDefault="000B015D" w:rsidP="000B015D">
      <w:pPr>
        <w:spacing w:after="0" w:line="240" w:lineRule="auto"/>
        <w:ind w:left="709" w:firstLine="709"/>
        <w:rPr>
          <w:color w:val="4F81BD" w:themeColor="accent1"/>
          <w:szCs w:val="24"/>
        </w:rPr>
      </w:pPr>
      <w:proofErr w:type="spellStart"/>
      <w:proofErr w:type="gramStart"/>
      <w:r>
        <w:rPr>
          <w:color w:val="4F81BD" w:themeColor="accent1"/>
          <w:szCs w:val="24"/>
        </w:rPr>
        <w:t>tempReading</w:t>
      </w:r>
      <w:proofErr w:type="spellEnd"/>
      <w:proofErr w:type="gramEnd"/>
      <w:r>
        <w:rPr>
          <w:color w:val="4F81BD" w:themeColor="accent1"/>
          <w:szCs w:val="24"/>
        </w:rPr>
        <w:t xml:space="preserve"> = </w:t>
      </w:r>
      <w:proofErr w:type="spellStart"/>
      <w:r>
        <w:rPr>
          <w:color w:val="4F81BD" w:themeColor="accent1"/>
          <w:szCs w:val="24"/>
        </w:rPr>
        <w:t>analogRead</w:t>
      </w:r>
      <w:proofErr w:type="spellEnd"/>
      <w:r>
        <w:rPr>
          <w:color w:val="4F81BD" w:themeColor="accent1"/>
          <w:szCs w:val="24"/>
        </w:rPr>
        <w:t xml:space="preserve"> port 1;</w:t>
      </w:r>
    </w:p>
    <w:p w:rsidR="000B015D" w:rsidRPr="00DF1E31" w:rsidRDefault="000B015D" w:rsidP="000B015D">
      <w:pPr>
        <w:spacing w:after="0" w:line="240" w:lineRule="auto"/>
        <w:ind w:left="720" w:firstLine="720"/>
        <w:jc w:val="both"/>
        <w:rPr>
          <w:color w:val="4F81BD" w:themeColor="accent1"/>
        </w:rPr>
      </w:pPr>
      <w:proofErr w:type="spellStart"/>
      <w:proofErr w:type="gramStart"/>
      <w:r w:rsidRPr="00DF1E31">
        <w:rPr>
          <w:color w:val="4F81BD" w:themeColor="accent1"/>
        </w:rPr>
        <w:t>tempVolts</w:t>
      </w:r>
      <w:proofErr w:type="spellEnd"/>
      <w:proofErr w:type="gramEnd"/>
      <w:r w:rsidRPr="00DF1E31">
        <w:rPr>
          <w:color w:val="4F81BD" w:themeColor="accent1"/>
        </w:rPr>
        <w:t xml:space="preserve"> = </w:t>
      </w:r>
      <w:proofErr w:type="spellStart"/>
      <w:r w:rsidRPr="00DF1E31">
        <w:rPr>
          <w:color w:val="4F81BD" w:themeColor="accent1"/>
        </w:rPr>
        <w:t>tempReading</w:t>
      </w:r>
      <w:proofErr w:type="spellEnd"/>
      <w:r w:rsidRPr="00DF1E31">
        <w:rPr>
          <w:color w:val="4F81BD" w:themeColor="accent1"/>
        </w:rPr>
        <w:t xml:space="preserve"> * 5.0 / 1024.0;</w:t>
      </w:r>
    </w:p>
    <w:p w:rsidR="000B015D" w:rsidRPr="00DF1E31" w:rsidRDefault="000B015D" w:rsidP="000B015D">
      <w:pPr>
        <w:spacing w:after="0" w:line="240" w:lineRule="auto"/>
        <w:ind w:left="720" w:firstLine="720"/>
        <w:jc w:val="both"/>
        <w:rPr>
          <w:color w:val="4F81BD" w:themeColor="accent1"/>
        </w:rPr>
      </w:pPr>
      <w:proofErr w:type="spellStart"/>
      <w:proofErr w:type="gramStart"/>
      <w:r w:rsidRPr="00DF1E31">
        <w:rPr>
          <w:color w:val="4F81BD" w:themeColor="accent1"/>
        </w:rPr>
        <w:t>tempC</w:t>
      </w:r>
      <w:proofErr w:type="spellEnd"/>
      <w:proofErr w:type="gramEnd"/>
      <w:r w:rsidRPr="00DF1E31">
        <w:rPr>
          <w:color w:val="4F81BD" w:themeColor="accent1"/>
        </w:rPr>
        <w:t xml:space="preserve"> = (</w:t>
      </w:r>
      <w:proofErr w:type="spellStart"/>
      <w:r w:rsidRPr="00DF1E31">
        <w:rPr>
          <w:color w:val="4F81BD" w:themeColor="accent1"/>
        </w:rPr>
        <w:t>tempVolts</w:t>
      </w:r>
      <w:proofErr w:type="spellEnd"/>
      <w:r w:rsidRPr="00DF1E31">
        <w:rPr>
          <w:color w:val="4F81BD" w:themeColor="accent1"/>
        </w:rPr>
        <w:t xml:space="preserve"> - 0.5) * 100.0;</w:t>
      </w:r>
    </w:p>
    <w:p w:rsidR="000B015D" w:rsidRDefault="000B015D" w:rsidP="000B015D">
      <w:pPr>
        <w:spacing w:after="0" w:line="240" w:lineRule="auto"/>
        <w:jc w:val="both"/>
        <w:rPr>
          <w:color w:val="4F81BD" w:themeColor="accent1"/>
        </w:rPr>
      </w:pPr>
      <w:r w:rsidRPr="00DF1E31">
        <w:rPr>
          <w:color w:val="4F81BD" w:themeColor="accent1"/>
        </w:rPr>
        <w:t xml:space="preserve"> </w:t>
      </w:r>
      <w:r w:rsidRPr="00DF1E31">
        <w:rPr>
          <w:color w:val="4F81BD" w:themeColor="accent1"/>
        </w:rPr>
        <w:tab/>
      </w:r>
      <w:r w:rsidRPr="00DF1E31">
        <w:rPr>
          <w:color w:val="4F81BD" w:themeColor="accent1"/>
        </w:rPr>
        <w:tab/>
      </w:r>
      <w:proofErr w:type="spellStart"/>
      <w:proofErr w:type="gramStart"/>
      <w:r w:rsidRPr="00DF1E31">
        <w:rPr>
          <w:color w:val="4F81BD" w:themeColor="accent1"/>
        </w:rPr>
        <w:t>tempF</w:t>
      </w:r>
      <w:proofErr w:type="spellEnd"/>
      <w:proofErr w:type="gramEnd"/>
      <w:r w:rsidRPr="00DF1E31">
        <w:rPr>
          <w:color w:val="4F81BD" w:themeColor="accent1"/>
        </w:rPr>
        <w:t xml:space="preserve"> = </w:t>
      </w:r>
      <w:proofErr w:type="spellStart"/>
      <w:r w:rsidRPr="00DF1E31">
        <w:rPr>
          <w:color w:val="4F81BD" w:themeColor="accent1"/>
        </w:rPr>
        <w:t>tempC</w:t>
      </w:r>
      <w:proofErr w:type="spellEnd"/>
      <w:r w:rsidRPr="00DF1E31">
        <w:rPr>
          <w:color w:val="4F81BD" w:themeColor="accent1"/>
        </w:rPr>
        <w:t xml:space="preserve"> * 9.0 / 5.0 + 32.0;</w:t>
      </w:r>
    </w:p>
    <w:p w:rsidR="000B015D" w:rsidRPr="00DF1E31" w:rsidRDefault="000B015D" w:rsidP="000B015D">
      <w:pPr>
        <w:spacing w:after="0" w:line="240" w:lineRule="auto"/>
        <w:jc w:val="both"/>
        <w:rPr>
          <w:color w:val="4F81BD" w:themeColor="accent1"/>
        </w:rPr>
      </w:pPr>
    </w:p>
    <w:p w:rsidR="000B015D" w:rsidRDefault="000B015D" w:rsidP="000B015D">
      <w:pPr>
        <w:pStyle w:val="ListParagraph"/>
        <w:spacing w:after="0" w:line="240" w:lineRule="auto"/>
        <w:ind w:left="1440"/>
        <w:rPr>
          <w:color w:val="4F81BD" w:themeColor="accent1"/>
          <w:szCs w:val="24"/>
        </w:rPr>
      </w:pPr>
      <w:r>
        <w:rPr>
          <w:color w:val="4F81BD" w:themeColor="accent1"/>
          <w:szCs w:val="24"/>
        </w:rPr>
        <w:t xml:space="preserve">Light = </w:t>
      </w:r>
      <w:proofErr w:type="spellStart"/>
      <w:r>
        <w:rPr>
          <w:color w:val="4F81BD" w:themeColor="accent1"/>
          <w:szCs w:val="24"/>
        </w:rPr>
        <w:t>analogRead</w:t>
      </w:r>
      <w:proofErr w:type="spellEnd"/>
      <w:r>
        <w:rPr>
          <w:color w:val="4F81BD" w:themeColor="accent1"/>
          <w:szCs w:val="24"/>
        </w:rPr>
        <w:t xml:space="preserve"> port 0;</w:t>
      </w:r>
    </w:p>
    <w:p w:rsidR="000B015D" w:rsidRDefault="000B015D" w:rsidP="000B015D">
      <w:pPr>
        <w:pStyle w:val="ListParagraph"/>
        <w:spacing w:after="0" w:line="240" w:lineRule="auto"/>
        <w:ind w:left="1440"/>
        <w:rPr>
          <w:color w:val="4F81BD" w:themeColor="accent1"/>
          <w:szCs w:val="24"/>
        </w:rPr>
      </w:pPr>
      <w:proofErr w:type="spellStart"/>
      <w:r>
        <w:rPr>
          <w:color w:val="4F81BD" w:themeColor="accent1"/>
          <w:szCs w:val="24"/>
        </w:rPr>
        <w:t>LightPCT</w:t>
      </w:r>
      <w:proofErr w:type="spellEnd"/>
      <w:r>
        <w:rPr>
          <w:color w:val="4F81BD" w:themeColor="accent1"/>
          <w:szCs w:val="24"/>
        </w:rPr>
        <w:t xml:space="preserve"> = (Light/1000)*100;</w:t>
      </w:r>
    </w:p>
    <w:p w:rsidR="000B015D" w:rsidRDefault="000B015D" w:rsidP="000B015D">
      <w:pPr>
        <w:pStyle w:val="ListParagraph"/>
        <w:spacing w:after="0" w:line="240" w:lineRule="auto"/>
        <w:ind w:left="1440"/>
        <w:rPr>
          <w:color w:val="4F81BD" w:themeColor="accent1"/>
          <w:szCs w:val="24"/>
        </w:rPr>
      </w:pPr>
    </w:p>
    <w:p w:rsidR="000B015D" w:rsidRDefault="000B015D" w:rsidP="000B015D">
      <w:pPr>
        <w:pStyle w:val="ListParagraph"/>
        <w:spacing w:after="0" w:line="240" w:lineRule="auto"/>
        <w:ind w:left="1440"/>
        <w:rPr>
          <w:color w:val="4F81BD" w:themeColor="accent1"/>
          <w:szCs w:val="24"/>
        </w:rPr>
      </w:pPr>
      <w:proofErr w:type="spellStart"/>
      <w:proofErr w:type="gramStart"/>
      <w:r>
        <w:rPr>
          <w:color w:val="4F81BD" w:themeColor="accent1"/>
          <w:szCs w:val="24"/>
        </w:rPr>
        <w:t>lcd.print</w:t>
      </w:r>
      <w:proofErr w:type="spellEnd"/>
      <w:r>
        <w:rPr>
          <w:color w:val="4F81BD" w:themeColor="accent1"/>
          <w:szCs w:val="24"/>
        </w:rPr>
        <w:t>(</w:t>
      </w:r>
      <w:proofErr w:type="gramEnd"/>
      <w:r>
        <w:rPr>
          <w:color w:val="4F81BD" w:themeColor="accent1"/>
          <w:szCs w:val="24"/>
        </w:rPr>
        <w:t>“Temp   F”);</w:t>
      </w:r>
    </w:p>
    <w:p w:rsidR="000B015D" w:rsidRPr="0004751E" w:rsidRDefault="000B015D" w:rsidP="000B015D">
      <w:pPr>
        <w:pStyle w:val="ListParagraph"/>
        <w:spacing w:after="0" w:line="240" w:lineRule="auto"/>
        <w:ind w:left="1440"/>
        <w:rPr>
          <w:szCs w:val="24"/>
        </w:rPr>
      </w:pPr>
      <w:proofErr w:type="spellStart"/>
      <w:proofErr w:type="gramStart"/>
      <w:r>
        <w:rPr>
          <w:color w:val="4F81BD" w:themeColor="accent1"/>
          <w:szCs w:val="24"/>
        </w:rPr>
        <w:t>lcd</w:t>
      </w:r>
      <w:proofErr w:type="spellEnd"/>
      <w:proofErr w:type="gramEnd"/>
      <w:r>
        <w:rPr>
          <w:color w:val="4F81BD" w:themeColor="accent1"/>
          <w:szCs w:val="24"/>
        </w:rPr>
        <w:t xml:space="preserve"> cursor 6,0; </w:t>
      </w:r>
      <w:r w:rsidRPr="0004751E">
        <w:rPr>
          <w:szCs w:val="24"/>
        </w:rPr>
        <w:t>// this is a location – the 6</w:t>
      </w:r>
      <w:r w:rsidRPr="0004751E">
        <w:rPr>
          <w:szCs w:val="24"/>
          <w:vertAlign w:val="superscript"/>
        </w:rPr>
        <w:t>th</w:t>
      </w:r>
      <w:r w:rsidRPr="0004751E">
        <w:rPr>
          <w:szCs w:val="24"/>
        </w:rPr>
        <w:t xml:space="preserve"> character on the first row, Arduino counts the first row as the zeroth row </w:t>
      </w:r>
      <w:r w:rsidRPr="0004751E">
        <w:rPr>
          <w:i/>
          <w:szCs w:val="24"/>
          <w:u w:val="single"/>
        </w:rPr>
        <w:t>(this procedure is outlined on slide 13</w:t>
      </w:r>
      <w:r>
        <w:rPr>
          <w:i/>
          <w:szCs w:val="24"/>
          <w:u w:val="single"/>
        </w:rPr>
        <w:t>.</w:t>
      </w:r>
      <w:r w:rsidRPr="0086420B">
        <w:rPr>
          <w:szCs w:val="24"/>
        </w:rPr>
        <w:t xml:space="preserve">  T</w:t>
      </w:r>
      <w:r>
        <w:rPr>
          <w:szCs w:val="24"/>
        </w:rPr>
        <w:t>he students will get help with this later on in the activity, so for now, it’s just important that their pseudocode says output the temperature.</w:t>
      </w:r>
      <w:r w:rsidRPr="0004751E">
        <w:rPr>
          <w:szCs w:val="24"/>
        </w:rPr>
        <w:t xml:space="preserve"> </w:t>
      </w:r>
    </w:p>
    <w:p w:rsidR="000B015D" w:rsidRDefault="000B015D" w:rsidP="000B015D">
      <w:pPr>
        <w:pStyle w:val="ListParagraph"/>
        <w:spacing w:after="0" w:line="240" w:lineRule="auto"/>
        <w:ind w:left="1440"/>
        <w:rPr>
          <w:color w:val="4F81BD" w:themeColor="accent1"/>
          <w:szCs w:val="24"/>
        </w:rPr>
      </w:pPr>
      <w:proofErr w:type="spellStart"/>
      <w:proofErr w:type="gramStart"/>
      <w:r>
        <w:rPr>
          <w:color w:val="4F81BD" w:themeColor="accent1"/>
          <w:szCs w:val="24"/>
        </w:rPr>
        <w:t>lcd.print</w:t>
      </w:r>
      <w:proofErr w:type="spellEnd"/>
      <w:r>
        <w:rPr>
          <w:color w:val="4F81BD" w:themeColor="accent1"/>
          <w:szCs w:val="24"/>
        </w:rPr>
        <w:t>(</w:t>
      </w:r>
      <w:proofErr w:type="spellStart"/>
      <w:proofErr w:type="gramEnd"/>
      <w:r>
        <w:rPr>
          <w:color w:val="4F81BD" w:themeColor="accent1"/>
          <w:szCs w:val="24"/>
        </w:rPr>
        <w:t>TempF</w:t>
      </w:r>
      <w:proofErr w:type="spellEnd"/>
      <w:r>
        <w:rPr>
          <w:color w:val="4F81BD" w:themeColor="accent1"/>
          <w:szCs w:val="24"/>
        </w:rPr>
        <w:t>);</w:t>
      </w:r>
    </w:p>
    <w:p w:rsidR="000B015D" w:rsidRDefault="000B015D" w:rsidP="000B015D">
      <w:pPr>
        <w:pStyle w:val="ListParagraph"/>
        <w:spacing w:after="0" w:line="240" w:lineRule="auto"/>
        <w:ind w:left="1440"/>
        <w:rPr>
          <w:color w:val="4F81BD" w:themeColor="accent1"/>
          <w:szCs w:val="24"/>
        </w:rPr>
      </w:pPr>
    </w:p>
    <w:p w:rsidR="000B015D" w:rsidRDefault="000B015D" w:rsidP="000B015D">
      <w:pPr>
        <w:pStyle w:val="ListParagraph"/>
        <w:spacing w:after="0" w:line="240" w:lineRule="auto"/>
        <w:ind w:left="1440"/>
        <w:rPr>
          <w:color w:val="4F81BD" w:themeColor="accent1"/>
          <w:szCs w:val="24"/>
        </w:rPr>
      </w:pPr>
      <w:proofErr w:type="spellStart"/>
      <w:proofErr w:type="gramStart"/>
      <w:r>
        <w:rPr>
          <w:color w:val="4F81BD" w:themeColor="accent1"/>
          <w:szCs w:val="24"/>
        </w:rPr>
        <w:t>lcd</w:t>
      </w:r>
      <w:proofErr w:type="spellEnd"/>
      <w:proofErr w:type="gramEnd"/>
      <w:r>
        <w:rPr>
          <w:color w:val="4F81BD" w:themeColor="accent1"/>
          <w:szCs w:val="24"/>
        </w:rPr>
        <w:t xml:space="preserve"> cursor 0,1;</w:t>
      </w:r>
    </w:p>
    <w:p w:rsidR="000B015D" w:rsidRDefault="000B015D" w:rsidP="000B015D">
      <w:pPr>
        <w:pStyle w:val="ListParagraph"/>
        <w:spacing w:after="0" w:line="240" w:lineRule="auto"/>
        <w:ind w:left="1440"/>
        <w:rPr>
          <w:color w:val="4F81BD" w:themeColor="accent1"/>
          <w:szCs w:val="24"/>
        </w:rPr>
      </w:pPr>
      <w:proofErr w:type="spellStart"/>
      <w:proofErr w:type="gramStart"/>
      <w:r>
        <w:rPr>
          <w:color w:val="4F81BD" w:themeColor="accent1"/>
          <w:szCs w:val="24"/>
        </w:rPr>
        <w:t>lcd.print</w:t>
      </w:r>
      <w:proofErr w:type="spellEnd"/>
      <w:r>
        <w:rPr>
          <w:color w:val="4F81BD" w:themeColor="accent1"/>
          <w:szCs w:val="24"/>
        </w:rPr>
        <w:t>(</w:t>
      </w:r>
      <w:proofErr w:type="gramEnd"/>
      <w:r>
        <w:rPr>
          <w:color w:val="4F81BD" w:themeColor="accent1"/>
          <w:szCs w:val="24"/>
        </w:rPr>
        <w:t>“Light     %”);</w:t>
      </w:r>
    </w:p>
    <w:p w:rsidR="000B015D" w:rsidRDefault="000B015D" w:rsidP="000B015D">
      <w:pPr>
        <w:pStyle w:val="ListParagraph"/>
        <w:spacing w:after="0" w:line="240" w:lineRule="auto"/>
        <w:ind w:left="1440"/>
        <w:rPr>
          <w:color w:val="4F81BD" w:themeColor="accent1"/>
          <w:szCs w:val="24"/>
        </w:rPr>
      </w:pPr>
      <w:proofErr w:type="spellStart"/>
      <w:proofErr w:type="gramStart"/>
      <w:r>
        <w:rPr>
          <w:color w:val="4F81BD" w:themeColor="accent1"/>
          <w:szCs w:val="24"/>
        </w:rPr>
        <w:t>lcd</w:t>
      </w:r>
      <w:proofErr w:type="spellEnd"/>
      <w:proofErr w:type="gramEnd"/>
      <w:r>
        <w:rPr>
          <w:color w:val="4F81BD" w:themeColor="accent1"/>
          <w:szCs w:val="24"/>
        </w:rPr>
        <w:t xml:space="preserve"> cursor 6,1;</w:t>
      </w:r>
    </w:p>
    <w:p w:rsidR="000B015D" w:rsidRPr="00741C5C" w:rsidRDefault="000B015D" w:rsidP="000B015D">
      <w:pPr>
        <w:pStyle w:val="ListParagraph"/>
        <w:spacing w:after="0" w:line="240" w:lineRule="auto"/>
        <w:ind w:left="1440"/>
        <w:rPr>
          <w:color w:val="4F81BD" w:themeColor="accent1"/>
          <w:szCs w:val="24"/>
        </w:rPr>
      </w:pPr>
      <w:proofErr w:type="spellStart"/>
      <w:proofErr w:type="gramStart"/>
      <w:r>
        <w:rPr>
          <w:color w:val="4F81BD" w:themeColor="accent1"/>
          <w:szCs w:val="24"/>
        </w:rPr>
        <w:t>lcd.print</w:t>
      </w:r>
      <w:proofErr w:type="spellEnd"/>
      <w:r>
        <w:rPr>
          <w:color w:val="4F81BD" w:themeColor="accent1"/>
          <w:szCs w:val="24"/>
        </w:rPr>
        <w:t>(</w:t>
      </w:r>
      <w:proofErr w:type="spellStart"/>
      <w:proofErr w:type="gramEnd"/>
      <w:r>
        <w:rPr>
          <w:color w:val="4F81BD" w:themeColor="accent1"/>
          <w:szCs w:val="24"/>
        </w:rPr>
        <w:t>LightPCT</w:t>
      </w:r>
      <w:proofErr w:type="spellEnd"/>
      <w:r>
        <w:rPr>
          <w:color w:val="4F81BD" w:themeColor="accent1"/>
          <w:szCs w:val="24"/>
        </w:rPr>
        <w:t>);</w:t>
      </w:r>
    </w:p>
    <w:p w:rsidR="000B015D" w:rsidRPr="00DB1E2B" w:rsidRDefault="000B015D" w:rsidP="000B015D">
      <w:pPr>
        <w:pStyle w:val="ListParagraph"/>
        <w:spacing w:after="0" w:line="240" w:lineRule="auto"/>
        <w:ind w:left="1440"/>
      </w:pPr>
      <w:r w:rsidRPr="00DB1E2B">
        <w:t>}</w:t>
      </w:r>
    </w:p>
    <w:p w:rsidR="000B015D" w:rsidRPr="004D1EEA" w:rsidRDefault="000B015D" w:rsidP="000B015D">
      <w:pPr>
        <w:ind w:firstLine="720"/>
        <w:rPr>
          <w:szCs w:val="24"/>
        </w:rPr>
      </w:pPr>
      <w:r>
        <w:t>Helpful pointers:</w:t>
      </w:r>
    </w:p>
    <w:p w:rsidR="000B015D" w:rsidRPr="00403F8E" w:rsidRDefault="000B015D" w:rsidP="000B015D">
      <w:pPr>
        <w:pStyle w:val="ListParagraph"/>
        <w:widowControl w:val="0"/>
        <w:numPr>
          <w:ilvl w:val="0"/>
          <w:numId w:val="9"/>
        </w:numPr>
        <w:suppressAutoHyphens/>
        <w:spacing w:after="0" w:line="240" w:lineRule="auto"/>
        <w:rPr>
          <w:szCs w:val="24"/>
        </w:rPr>
      </w:pPr>
      <w:r w:rsidRPr="00403F8E">
        <w:rPr>
          <w:szCs w:val="24"/>
        </w:rPr>
        <w:t>How m</w:t>
      </w:r>
      <w:r>
        <w:rPr>
          <w:szCs w:val="24"/>
        </w:rPr>
        <w:t>any variables are needed?  Make sure you remember to declare them / give them a data type.  The data type for the temperature sensor should be integer; it is a characteristic of the sensor.  The light sensor is different – its output contains a decimal.</w:t>
      </w:r>
    </w:p>
    <w:p w:rsidR="000B015D" w:rsidRDefault="000B015D" w:rsidP="000B015D">
      <w:pPr>
        <w:pStyle w:val="ListParagraph"/>
        <w:widowControl w:val="0"/>
        <w:numPr>
          <w:ilvl w:val="0"/>
          <w:numId w:val="9"/>
        </w:numPr>
        <w:suppressAutoHyphens/>
        <w:spacing w:after="0" w:line="240" w:lineRule="auto"/>
        <w:rPr>
          <w:szCs w:val="24"/>
        </w:rPr>
      </w:pPr>
      <w:proofErr w:type="spellStart"/>
      <w:r>
        <w:rPr>
          <w:szCs w:val="24"/>
        </w:rPr>
        <w:t>Psuedocode</w:t>
      </w:r>
      <w:proofErr w:type="spellEnd"/>
      <w:r>
        <w:rPr>
          <w:szCs w:val="24"/>
        </w:rPr>
        <w:t xml:space="preserve"> does not need to have correct syntax, it is just for you to follow as you program.</w:t>
      </w:r>
    </w:p>
    <w:p w:rsidR="000B015D" w:rsidRPr="00A44C27" w:rsidRDefault="000B015D" w:rsidP="000B015D">
      <w:pPr>
        <w:spacing w:after="0" w:line="240" w:lineRule="auto"/>
        <w:rPr>
          <w:rFonts w:asciiTheme="majorHAnsi" w:hAnsiTheme="majorHAnsi"/>
          <w:b/>
        </w:rPr>
      </w:pPr>
    </w:p>
    <w:p w:rsidR="00C403A9" w:rsidRPr="00A44C27" w:rsidRDefault="00C403A9" w:rsidP="00C403A9">
      <w:pPr>
        <w:spacing w:after="0" w:line="240" w:lineRule="auto"/>
        <w:rPr>
          <w:rFonts w:asciiTheme="majorHAnsi" w:hAnsiTheme="majorHAnsi"/>
          <w:b/>
        </w:rPr>
      </w:pPr>
    </w:p>
    <w:p w:rsidR="00A148EC" w:rsidRDefault="00A148EC" w:rsidP="00C403A9">
      <w:pPr>
        <w:spacing w:after="0" w:line="240" w:lineRule="auto"/>
        <w:rPr>
          <w:b/>
          <w:sz w:val="28"/>
        </w:rPr>
      </w:pPr>
    </w:p>
    <w:p w:rsidR="000B015D" w:rsidRDefault="000B015D" w:rsidP="00C403A9">
      <w:pPr>
        <w:spacing w:after="0" w:line="240" w:lineRule="auto"/>
        <w:rPr>
          <w:b/>
          <w:sz w:val="28"/>
        </w:rPr>
      </w:pPr>
    </w:p>
    <w:p w:rsidR="00C403A9" w:rsidRPr="00F22606" w:rsidRDefault="00C403A9" w:rsidP="00C403A9">
      <w:pPr>
        <w:spacing w:after="0" w:line="240" w:lineRule="auto"/>
        <w:rPr>
          <w:b/>
          <w:sz w:val="28"/>
        </w:rPr>
      </w:pPr>
      <w:r w:rsidRPr="00F22606">
        <w:rPr>
          <w:b/>
          <w:sz w:val="28"/>
        </w:rPr>
        <w:lastRenderedPageBreak/>
        <w:t>Part 3: Programming</w:t>
      </w:r>
    </w:p>
    <w:p w:rsidR="000B015D" w:rsidRPr="00A44C27" w:rsidRDefault="000B015D" w:rsidP="000B015D">
      <w:pPr>
        <w:pStyle w:val="ListParagraph"/>
        <w:widowControl w:val="0"/>
        <w:numPr>
          <w:ilvl w:val="0"/>
          <w:numId w:val="4"/>
        </w:numPr>
        <w:suppressAutoHyphens/>
        <w:spacing w:after="0" w:line="240" w:lineRule="auto"/>
        <w:rPr>
          <w:szCs w:val="24"/>
        </w:rPr>
      </w:pPr>
      <w:r w:rsidRPr="00A44C27">
        <w:rPr>
          <w:szCs w:val="24"/>
        </w:rPr>
        <w:t>Connect Computer to USB port on the Weather Information device.</w:t>
      </w:r>
    </w:p>
    <w:p w:rsidR="000B015D" w:rsidRPr="00715E27" w:rsidRDefault="000B015D" w:rsidP="000B015D">
      <w:pPr>
        <w:pStyle w:val="ListParagraph"/>
        <w:widowControl w:val="0"/>
        <w:numPr>
          <w:ilvl w:val="0"/>
          <w:numId w:val="4"/>
        </w:numPr>
        <w:suppressAutoHyphens/>
        <w:spacing w:after="0" w:line="240" w:lineRule="auto"/>
        <w:rPr>
          <w:szCs w:val="24"/>
        </w:rPr>
      </w:pPr>
      <w:r w:rsidRPr="00A44C27">
        <w:rPr>
          <w:szCs w:val="24"/>
        </w:rPr>
        <w:t xml:space="preserve">Open </w:t>
      </w:r>
      <w:r>
        <w:rPr>
          <w:szCs w:val="24"/>
        </w:rPr>
        <w:t xml:space="preserve">the </w:t>
      </w:r>
      <w:r w:rsidRPr="00A44C27">
        <w:rPr>
          <w:szCs w:val="24"/>
        </w:rPr>
        <w:t>Arduino</w:t>
      </w:r>
      <w:r>
        <w:rPr>
          <w:szCs w:val="24"/>
        </w:rPr>
        <w:t xml:space="preserve"> program</w:t>
      </w:r>
      <w:r w:rsidRPr="00A44C27">
        <w:rPr>
          <w:szCs w:val="24"/>
        </w:rPr>
        <w:t>:</w:t>
      </w:r>
    </w:p>
    <w:p w:rsidR="000B015D" w:rsidRPr="00A44C27" w:rsidRDefault="000B015D" w:rsidP="000B015D">
      <w:pPr>
        <w:pStyle w:val="ListParagraph"/>
        <w:widowControl w:val="0"/>
        <w:numPr>
          <w:ilvl w:val="0"/>
          <w:numId w:val="4"/>
        </w:numPr>
        <w:suppressAutoHyphens/>
        <w:spacing w:after="0" w:line="240" w:lineRule="auto"/>
        <w:rPr>
          <w:szCs w:val="24"/>
        </w:rPr>
      </w:pPr>
      <w:r w:rsidRPr="00A44C27">
        <w:rPr>
          <w:szCs w:val="24"/>
        </w:rPr>
        <w:t xml:space="preserve">Find the Arduino connection on the computer:  Tools </w:t>
      </w:r>
      <w:r w:rsidRPr="00A44C27">
        <w:rPr>
          <w:szCs w:val="24"/>
        </w:rPr>
        <w:sym w:font="Wingdings" w:char="F0E0"/>
      </w:r>
      <w:r w:rsidRPr="00A44C27">
        <w:rPr>
          <w:szCs w:val="24"/>
        </w:rPr>
        <w:t xml:space="preserve"> Serial Port</w:t>
      </w:r>
    </w:p>
    <w:p w:rsidR="000B015D" w:rsidRPr="00A44C27" w:rsidRDefault="000B015D" w:rsidP="000B015D">
      <w:pPr>
        <w:pStyle w:val="ListParagraph"/>
        <w:spacing w:after="0" w:line="240" w:lineRule="auto"/>
        <w:rPr>
          <w:szCs w:val="24"/>
        </w:rPr>
      </w:pPr>
      <w:r w:rsidRPr="00A44C27">
        <w:rPr>
          <w:szCs w:val="24"/>
        </w:rPr>
        <w:t xml:space="preserve">Your computer communicates to the Arduino microcontroller via a serial port </w:t>
      </w:r>
      <w:r w:rsidRPr="00A44C27">
        <w:rPr>
          <w:szCs w:val="24"/>
        </w:rPr>
        <w:sym w:font="Wingdings" w:char="F0E0"/>
      </w:r>
      <w:r w:rsidRPr="00A44C27">
        <w:rPr>
          <w:szCs w:val="24"/>
        </w:rPr>
        <w:t xml:space="preserve"> through a USB-Serial adapter.  Check to make sure that the drivers are properly installed.</w:t>
      </w:r>
    </w:p>
    <w:p w:rsidR="000B015D" w:rsidRPr="00A44C27" w:rsidRDefault="000B015D" w:rsidP="000B015D">
      <w:pPr>
        <w:pStyle w:val="ListParagraph"/>
        <w:spacing w:after="0" w:line="240" w:lineRule="auto"/>
        <w:rPr>
          <w:szCs w:val="24"/>
        </w:rPr>
      </w:pPr>
    </w:p>
    <w:p w:rsidR="000B015D" w:rsidRDefault="000B015D" w:rsidP="000B015D">
      <w:pPr>
        <w:pStyle w:val="ListParagraph"/>
        <w:spacing w:after="0" w:line="240" w:lineRule="auto"/>
      </w:pPr>
      <w:r w:rsidRPr="00A44C27">
        <w:rPr>
          <w:noProof/>
          <w:szCs w:val="24"/>
        </w:rPr>
        <w:drawing>
          <wp:inline distT="0" distB="0" distL="0" distR="0" wp14:anchorId="303C2AF7" wp14:editId="0F490247">
            <wp:extent cx="3358206" cy="3342290"/>
            <wp:effectExtent l="0" t="0" r="0" b="0"/>
            <wp:docPr id="41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5"/>
                    <pic:cNvPicPr>
                      <a:picLocks noChangeAspect="1" noChangeArrowheads="1"/>
                    </pic:cNvPicPr>
                  </pic:nvPicPr>
                  <pic:blipFill>
                    <a:blip r:embed="rId15">
                      <a:clrChange>
                        <a:clrFrom>
                          <a:srgbClr val="FFAEC9"/>
                        </a:clrFrom>
                        <a:clrTo>
                          <a:srgbClr val="FFAEC9">
                            <a:alpha val="0"/>
                          </a:srgbClr>
                        </a:clrTo>
                      </a:clrChange>
                      <a:extLst>
                        <a:ext uri="{28A0092B-C50C-407E-A947-70E740481C1C}">
                          <a14:useLocalDpi xmlns:a14="http://schemas.microsoft.com/office/drawing/2010/main"/>
                        </a:ext>
                      </a:extLst>
                    </a:blip>
                    <a:srcRect/>
                    <a:stretch>
                      <a:fillRect/>
                    </a:stretch>
                  </pic:blipFill>
                  <pic:spPr bwMode="auto">
                    <a:xfrm>
                      <a:off x="0" y="0"/>
                      <a:ext cx="3367208" cy="3351249"/>
                    </a:xfrm>
                    <a:prstGeom prst="rect">
                      <a:avLst/>
                    </a:prstGeom>
                    <a:noFill/>
                    <a:ln>
                      <a:noFill/>
                    </a:ln>
                    <a:effectLst/>
                    <a:extLst/>
                  </pic:spPr>
                </pic:pic>
              </a:graphicData>
            </a:graphic>
          </wp:inline>
        </w:drawing>
      </w:r>
      <w:r>
        <w:rPr>
          <w:szCs w:val="24"/>
        </w:rPr>
        <w:br w:type="page"/>
      </w:r>
    </w:p>
    <w:p w:rsidR="000B015D" w:rsidRPr="00A44C27" w:rsidRDefault="000B015D" w:rsidP="000B015D">
      <w:pPr>
        <w:pStyle w:val="ListParagraph"/>
        <w:widowControl w:val="0"/>
        <w:numPr>
          <w:ilvl w:val="0"/>
          <w:numId w:val="4"/>
        </w:numPr>
        <w:suppressAutoHyphens/>
        <w:spacing w:after="0" w:line="240" w:lineRule="auto"/>
        <w:rPr>
          <w:szCs w:val="24"/>
        </w:rPr>
      </w:pPr>
      <w:r w:rsidRPr="00A44C27">
        <w:rPr>
          <w:szCs w:val="24"/>
        </w:rPr>
        <w:lastRenderedPageBreak/>
        <w:t>Double-check that the proper board is selected under the Tools</w:t>
      </w:r>
      <w:r w:rsidRPr="00A44C27">
        <w:rPr>
          <w:szCs w:val="24"/>
        </w:rPr>
        <w:sym w:font="Wingdings" w:char="F0E0"/>
      </w:r>
      <w:r w:rsidRPr="00A44C27">
        <w:rPr>
          <w:szCs w:val="24"/>
        </w:rPr>
        <w:t>Board menu.</w:t>
      </w:r>
      <w:r>
        <w:rPr>
          <w:szCs w:val="24"/>
        </w:rPr>
        <w:t xml:space="preserve">  (The Weather Information Device has an Arduino Uno inside of it.)</w:t>
      </w:r>
    </w:p>
    <w:p w:rsidR="000B015D" w:rsidRPr="00A44C27" w:rsidRDefault="000B015D" w:rsidP="000B015D">
      <w:pPr>
        <w:pStyle w:val="ListParagraph"/>
        <w:spacing w:after="0" w:line="240" w:lineRule="auto"/>
        <w:rPr>
          <w:szCs w:val="24"/>
        </w:rPr>
      </w:pPr>
    </w:p>
    <w:p w:rsidR="000B015D" w:rsidRPr="00A44C27" w:rsidRDefault="000B015D" w:rsidP="000B015D">
      <w:pPr>
        <w:pStyle w:val="ListParagraph"/>
        <w:spacing w:after="0" w:line="240" w:lineRule="auto"/>
        <w:rPr>
          <w:szCs w:val="24"/>
        </w:rPr>
      </w:pPr>
      <w:r w:rsidRPr="00A44C27">
        <w:rPr>
          <w:noProof/>
          <w:szCs w:val="24"/>
        </w:rPr>
        <w:drawing>
          <wp:inline distT="0" distB="0" distL="0" distR="0" wp14:anchorId="7EE90846" wp14:editId="4CEF6542">
            <wp:extent cx="5943600" cy="3062605"/>
            <wp:effectExtent l="0" t="0" r="0" b="4445"/>
            <wp:docPr id="43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2"/>
                    <pic:cNvPicPr>
                      <a:picLocks noChangeAspect="1" noChangeArrowheads="1"/>
                    </pic:cNvPicPr>
                  </pic:nvPicPr>
                  <pic:blipFill>
                    <a:blip r:embed="rId16">
                      <a:clrChange>
                        <a:clrFrom>
                          <a:srgbClr val="9900FF"/>
                        </a:clrFrom>
                        <a:clrTo>
                          <a:srgbClr val="9900FF">
                            <a:alpha val="0"/>
                          </a:srgbClr>
                        </a:clrTo>
                      </a:clrChange>
                      <a:extLst>
                        <a:ext uri="{28A0092B-C50C-407E-A947-70E740481C1C}">
                          <a14:useLocalDpi xmlns:a14="http://schemas.microsoft.com/office/drawing/2010/main"/>
                        </a:ext>
                      </a:extLst>
                    </a:blip>
                    <a:srcRect/>
                    <a:stretch>
                      <a:fillRect/>
                    </a:stretch>
                  </pic:blipFill>
                  <pic:spPr bwMode="auto">
                    <a:xfrm>
                      <a:off x="0" y="0"/>
                      <a:ext cx="5943600" cy="3062605"/>
                    </a:xfrm>
                    <a:prstGeom prst="rect">
                      <a:avLst/>
                    </a:prstGeom>
                    <a:noFill/>
                    <a:ln>
                      <a:noFill/>
                    </a:ln>
                    <a:effectLst/>
                    <a:extLst/>
                  </pic:spPr>
                </pic:pic>
              </a:graphicData>
            </a:graphic>
          </wp:inline>
        </w:drawing>
      </w:r>
    </w:p>
    <w:p w:rsidR="000B015D" w:rsidRPr="00A44C27" w:rsidRDefault="000B015D" w:rsidP="000B015D">
      <w:pPr>
        <w:pStyle w:val="ListParagraph"/>
        <w:spacing w:after="0" w:line="240" w:lineRule="auto"/>
        <w:rPr>
          <w:szCs w:val="24"/>
        </w:rPr>
      </w:pPr>
    </w:p>
    <w:p w:rsidR="000B015D" w:rsidRDefault="000B015D" w:rsidP="000B015D">
      <w:pPr>
        <w:pStyle w:val="ListParagraph"/>
        <w:widowControl w:val="0"/>
        <w:numPr>
          <w:ilvl w:val="0"/>
          <w:numId w:val="4"/>
        </w:numPr>
        <w:suppressAutoHyphens/>
        <w:spacing w:after="0" w:line="240" w:lineRule="auto"/>
        <w:rPr>
          <w:szCs w:val="24"/>
        </w:rPr>
      </w:pPr>
      <w:r>
        <w:rPr>
          <w:szCs w:val="24"/>
        </w:rPr>
        <w:t xml:space="preserve">First, we’ll start by practicing verifying and uploading code (an example included with the IDE) to the Arduino.  </w:t>
      </w:r>
    </w:p>
    <w:p w:rsidR="000B015D" w:rsidRDefault="000B015D" w:rsidP="000B015D">
      <w:pPr>
        <w:pStyle w:val="ListParagraph"/>
        <w:widowControl w:val="0"/>
        <w:numPr>
          <w:ilvl w:val="1"/>
          <w:numId w:val="4"/>
        </w:numPr>
        <w:suppressAutoHyphens/>
        <w:spacing w:after="0" w:line="240" w:lineRule="auto"/>
        <w:rPr>
          <w:szCs w:val="24"/>
        </w:rPr>
      </w:pPr>
      <w:r>
        <w:rPr>
          <w:szCs w:val="24"/>
        </w:rPr>
        <w:t>Open the example “Blink” by clicking on the following:  File -&gt; Examples -&gt; Basic -&gt; Blink (as shown).</w:t>
      </w:r>
    </w:p>
    <w:p w:rsidR="000B015D" w:rsidRDefault="000B015D" w:rsidP="000B015D">
      <w:pPr>
        <w:pStyle w:val="ListParagraph"/>
        <w:jc w:val="center"/>
        <w:rPr>
          <w:szCs w:val="24"/>
        </w:rPr>
      </w:pPr>
      <w:r w:rsidRPr="0065468E">
        <w:rPr>
          <w:noProof/>
        </w:rPr>
        <w:drawing>
          <wp:inline distT="0" distB="0" distL="0" distR="0" wp14:anchorId="170C6A2C" wp14:editId="5251E19D">
            <wp:extent cx="3476572" cy="222220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0591"/>
                    <a:stretch/>
                  </pic:blipFill>
                  <pic:spPr bwMode="auto">
                    <a:xfrm>
                      <a:off x="0" y="0"/>
                      <a:ext cx="3476112" cy="2221911"/>
                    </a:xfrm>
                    <a:prstGeom prst="rect">
                      <a:avLst/>
                    </a:prstGeom>
                    <a:ln>
                      <a:noFill/>
                    </a:ln>
                    <a:extLst>
                      <a:ext uri="{53640926-AAD7-44D8-BBD7-CCE9431645EC}">
                        <a14:shadowObscured xmlns:a14="http://schemas.microsoft.com/office/drawing/2010/main"/>
                      </a:ext>
                    </a:extLst>
                  </pic:spPr>
                </pic:pic>
              </a:graphicData>
            </a:graphic>
          </wp:inline>
        </w:drawing>
      </w:r>
    </w:p>
    <w:p w:rsidR="000B015D" w:rsidRDefault="000B015D" w:rsidP="000B015D">
      <w:pPr>
        <w:pStyle w:val="ListParagraph"/>
        <w:jc w:val="center"/>
        <w:rPr>
          <w:szCs w:val="24"/>
        </w:rPr>
      </w:pPr>
    </w:p>
    <w:p w:rsidR="000B015D" w:rsidRDefault="000B015D" w:rsidP="000B015D">
      <w:pPr>
        <w:pStyle w:val="ListParagraph"/>
        <w:widowControl w:val="0"/>
        <w:numPr>
          <w:ilvl w:val="1"/>
          <w:numId w:val="4"/>
        </w:numPr>
        <w:suppressAutoHyphens/>
        <w:spacing w:after="0" w:line="240" w:lineRule="auto"/>
        <w:rPr>
          <w:szCs w:val="24"/>
        </w:rPr>
      </w:pPr>
      <w:r>
        <w:rPr>
          <w:szCs w:val="24"/>
        </w:rPr>
        <w:t xml:space="preserve">Examine the code, read the comments – some might seem complicated but that’s ok, look at the statements/code that </w:t>
      </w:r>
      <w:proofErr w:type="gramStart"/>
      <w:r>
        <w:rPr>
          <w:szCs w:val="24"/>
        </w:rPr>
        <w:t>are</w:t>
      </w:r>
      <w:proofErr w:type="gramEnd"/>
      <w:r>
        <w:rPr>
          <w:szCs w:val="24"/>
        </w:rPr>
        <w:t xml:space="preserve"> listed in the loop section.  This is an example of a well-written code.  The comments at the top tell you what the program does.</w:t>
      </w:r>
    </w:p>
    <w:p w:rsidR="000B015D" w:rsidRDefault="000B015D" w:rsidP="000B015D">
      <w:pPr>
        <w:pStyle w:val="ListParagraph"/>
        <w:widowControl w:val="0"/>
        <w:numPr>
          <w:ilvl w:val="1"/>
          <w:numId w:val="4"/>
        </w:numPr>
        <w:suppressAutoHyphens/>
        <w:spacing w:after="0" w:line="240" w:lineRule="auto"/>
        <w:rPr>
          <w:szCs w:val="24"/>
        </w:rPr>
      </w:pPr>
      <w:r>
        <w:rPr>
          <w:szCs w:val="24"/>
        </w:rPr>
        <w:t>Then, click on the verify button. (Check mark at the top.)</w:t>
      </w:r>
    </w:p>
    <w:p w:rsidR="000B015D" w:rsidRDefault="000B015D" w:rsidP="000B015D">
      <w:pPr>
        <w:pStyle w:val="ListParagraph"/>
        <w:widowControl w:val="0"/>
        <w:numPr>
          <w:ilvl w:val="2"/>
          <w:numId w:val="4"/>
        </w:numPr>
        <w:suppressAutoHyphens/>
        <w:spacing w:after="0" w:line="240" w:lineRule="auto"/>
        <w:rPr>
          <w:szCs w:val="24"/>
        </w:rPr>
      </w:pPr>
      <w:r>
        <w:rPr>
          <w:szCs w:val="24"/>
        </w:rPr>
        <w:t>You shouldn’t get any errors unless you typed something else in the window.</w:t>
      </w:r>
    </w:p>
    <w:p w:rsidR="000B015D" w:rsidRDefault="000B015D" w:rsidP="000B015D">
      <w:pPr>
        <w:pStyle w:val="ListParagraph"/>
        <w:widowControl w:val="0"/>
        <w:numPr>
          <w:ilvl w:val="1"/>
          <w:numId w:val="4"/>
        </w:numPr>
        <w:suppressAutoHyphens/>
        <w:spacing w:after="0" w:line="240" w:lineRule="auto"/>
        <w:rPr>
          <w:szCs w:val="24"/>
        </w:rPr>
      </w:pPr>
      <w:r>
        <w:rPr>
          <w:szCs w:val="24"/>
        </w:rPr>
        <w:t>Click upload, it looks like a right pointing arrow (next to the verify button).</w:t>
      </w:r>
    </w:p>
    <w:p w:rsidR="000B015D" w:rsidRPr="00D910B6" w:rsidRDefault="000B015D" w:rsidP="000B015D">
      <w:pPr>
        <w:pStyle w:val="ListParagraph"/>
        <w:widowControl w:val="0"/>
        <w:numPr>
          <w:ilvl w:val="1"/>
          <w:numId w:val="4"/>
        </w:numPr>
        <w:suppressAutoHyphens/>
        <w:spacing w:after="0" w:line="240" w:lineRule="auto"/>
        <w:rPr>
          <w:szCs w:val="24"/>
        </w:rPr>
      </w:pPr>
      <w:r>
        <w:rPr>
          <w:szCs w:val="24"/>
        </w:rPr>
        <w:t xml:space="preserve">This program should make an LED on the Arduino board blink – look in the Arduino </w:t>
      </w:r>
      <w:r>
        <w:rPr>
          <w:szCs w:val="24"/>
        </w:rPr>
        <w:lastRenderedPageBreak/>
        <w:t>powered device and see if you can see the blinking light.  (It will be on the teal board inside the Weather Information Device.)</w:t>
      </w:r>
    </w:p>
    <w:p w:rsidR="000B015D" w:rsidRPr="007104AE" w:rsidRDefault="000B015D" w:rsidP="000B015D">
      <w:pPr>
        <w:spacing w:after="0"/>
        <w:rPr>
          <w:szCs w:val="24"/>
        </w:rPr>
      </w:pPr>
    </w:p>
    <w:p w:rsidR="000B015D" w:rsidRDefault="000B015D" w:rsidP="000B015D">
      <w:pPr>
        <w:pStyle w:val="ListParagraph"/>
        <w:widowControl w:val="0"/>
        <w:numPr>
          <w:ilvl w:val="0"/>
          <w:numId w:val="4"/>
        </w:numPr>
        <w:suppressAutoHyphens/>
        <w:spacing w:after="0" w:line="240" w:lineRule="auto"/>
        <w:rPr>
          <w:szCs w:val="24"/>
        </w:rPr>
      </w:pPr>
      <w:r w:rsidRPr="0007451E">
        <w:rPr>
          <w:szCs w:val="24"/>
        </w:rPr>
        <w:t>Next, we’ll open an example code that may help you with your syntax and code.  Open the “</w:t>
      </w:r>
      <w:proofErr w:type="spellStart"/>
      <w:r w:rsidRPr="0007451E">
        <w:rPr>
          <w:szCs w:val="24"/>
        </w:rPr>
        <w:t>AnalogReadSerial</w:t>
      </w:r>
      <w:proofErr w:type="spellEnd"/>
      <w:r w:rsidRPr="0007451E">
        <w:rPr>
          <w:szCs w:val="24"/>
        </w:rPr>
        <w:t xml:space="preserve">” example by clicking on the following:  File </w:t>
      </w:r>
      <w:r>
        <w:rPr>
          <w:szCs w:val="24"/>
        </w:rPr>
        <w:t xml:space="preserve">-&gt; Examples -&gt; Basic -&gt; </w:t>
      </w:r>
      <w:proofErr w:type="spellStart"/>
      <w:r>
        <w:rPr>
          <w:szCs w:val="24"/>
        </w:rPr>
        <w:t>AnalogReadSerial</w:t>
      </w:r>
      <w:proofErr w:type="spellEnd"/>
      <w:r>
        <w:rPr>
          <w:szCs w:val="24"/>
        </w:rPr>
        <w:t xml:space="preserve"> (as shown).  (Note: We are not going to upload this program to the Arduino.)</w:t>
      </w:r>
    </w:p>
    <w:p w:rsidR="000B015D" w:rsidRDefault="000B015D" w:rsidP="000B015D">
      <w:pPr>
        <w:pStyle w:val="ListParagraph"/>
        <w:jc w:val="center"/>
        <w:rPr>
          <w:szCs w:val="24"/>
        </w:rPr>
      </w:pPr>
      <w:r w:rsidRPr="006345A7">
        <w:rPr>
          <w:noProof/>
        </w:rPr>
        <w:drawing>
          <wp:inline distT="0" distB="0" distL="0" distR="0" wp14:anchorId="2A4936C1" wp14:editId="55C6411C">
            <wp:extent cx="3285846" cy="2158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88004" cy="2159827"/>
                    </a:xfrm>
                    <a:prstGeom prst="rect">
                      <a:avLst/>
                    </a:prstGeom>
                  </pic:spPr>
                </pic:pic>
              </a:graphicData>
            </a:graphic>
          </wp:inline>
        </w:drawing>
      </w:r>
    </w:p>
    <w:p w:rsidR="000B015D" w:rsidRDefault="000B015D" w:rsidP="000B015D">
      <w:pPr>
        <w:pStyle w:val="ListParagraph"/>
        <w:jc w:val="center"/>
        <w:rPr>
          <w:szCs w:val="24"/>
        </w:rPr>
      </w:pPr>
    </w:p>
    <w:p w:rsidR="000B015D" w:rsidRPr="00DD1452" w:rsidRDefault="000B015D" w:rsidP="000B015D">
      <w:pPr>
        <w:pStyle w:val="ListParagraph"/>
        <w:widowControl w:val="0"/>
        <w:numPr>
          <w:ilvl w:val="1"/>
          <w:numId w:val="4"/>
        </w:numPr>
        <w:suppressAutoHyphens/>
        <w:spacing w:after="0" w:line="240" w:lineRule="auto"/>
        <w:rPr>
          <w:szCs w:val="24"/>
        </w:rPr>
      </w:pPr>
      <w:r>
        <w:rPr>
          <w:szCs w:val="24"/>
        </w:rPr>
        <w:t>In the line:</w:t>
      </w:r>
      <w:r w:rsidRPr="002C3518">
        <w:rPr>
          <w:color w:val="4BACC6" w:themeColor="accent5"/>
          <w:szCs w:val="24"/>
        </w:rPr>
        <w:t xml:space="preserve"> </w:t>
      </w:r>
      <w:proofErr w:type="spellStart"/>
      <w:r w:rsidRPr="002C3518">
        <w:rPr>
          <w:b/>
          <w:color w:val="4BACC6" w:themeColor="accent5"/>
          <w:szCs w:val="24"/>
        </w:rPr>
        <w:t>int</w:t>
      </w:r>
      <w:proofErr w:type="spellEnd"/>
      <w:r w:rsidRPr="002C3518">
        <w:rPr>
          <w:color w:val="4BACC6" w:themeColor="accent5"/>
          <w:szCs w:val="24"/>
        </w:rPr>
        <w:t xml:space="preserve"> </w:t>
      </w:r>
      <w:proofErr w:type="spellStart"/>
      <w:r w:rsidRPr="002C3518">
        <w:rPr>
          <w:szCs w:val="24"/>
        </w:rPr>
        <w:t>sensorValue</w:t>
      </w:r>
      <w:proofErr w:type="spellEnd"/>
      <w:r w:rsidRPr="002C3518">
        <w:rPr>
          <w:szCs w:val="24"/>
        </w:rPr>
        <w:t xml:space="preserve"> = </w:t>
      </w:r>
      <w:proofErr w:type="spellStart"/>
      <w:r w:rsidRPr="002C3518">
        <w:rPr>
          <w:b/>
          <w:color w:val="E36C0A" w:themeColor="accent6" w:themeShade="BF"/>
          <w:szCs w:val="24"/>
        </w:rPr>
        <w:t>analogRead</w:t>
      </w:r>
      <w:proofErr w:type="spellEnd"/>
      <w:r w:rsidRPr="002C3518">
        <w:rPr>
          <w:szCs w:val="24"/>
        </w:rPr>
        <w:t>(A0);</w:t>
      </w:r>
      <w:r>
        <w:rPr>
          <w:szCs w:val="24"/>
        </w:rPr>
        <w:t xml:space="preserve">  </w:t>
      </w:r>
    </w:p>
    <w:p w:rsidR="000B015D" w:rsidRDefault="000B015D" w:rsidP="000B015D">
      <w:pPr>
        <w:pStyle w:val="ListParagraph"/>
        <w:widowControl w:val="0"/>
        <w:numPr>
          <w:ilvl w:val="2"/>
          <w:numId w:val="4"/>
        </w:numPr>
        <w:suppressAutoHyphens/>
        <w:spacing w:after="0" w:line="240" w:lineRule="auto"/>
        <w:rPr>
          <w:szCs w:val="24"/>
        </w:rPr>
      </w:pPr>
      <w:r>
        <w:rPr>
          <w:szCs w:val="24"/>
        </w:rPr>
        <w:t xml:space="preserve">Identify the variable name: </w:t>
      </w:r>
      <w:proofErr w:type="spellStart"/>
      <w:r w:rsidRPr="00232EC1">
        <w:rPr>
          <w:color w:val="4F81BD" w:themeColor="accent1"/>
          <w:szCs w:val="24"/>
        </w:rPr>
        <w:t>sensorValue</w:t>
      </w:r>
      <w:proofErr w:type="spellEnd"/>
    </w:p>
    <w:p w:rsidR="000B015D" w:rsidRPr="00232EC1" w:rsidRDefault="000B015D" w:rsidP="000B015D">
      <w:pPr>
        <w:pStyle w:val="ListParagraph"/>
        <w:widowControl w:val="0"/>
        <w:numPr>
          <w:ilvl w:val="2"/>
          <w:numId w:val="4"/>
        </w:numPr>
        <w:suppressAutoHyphens/>
        <w:spacing w:after="0" w:line="240" w:lineRule="auto"/>
        <w:rPr>
          <w:color w:val="4F81BD" w:themeColor="accent1"/>
          <w:szCs w:val="24"/>
        </w:rPr>
      </w:pPr>
      <w:r>
        <w:rPr>
          <w:szCs w:val="24"/>
        </w:rPr>
        <w:t xml:space="preserve">Identify what data type the variable is assigned: </w:t>
      </w:r>
      <w:r w:rsidRPr="00232EC1">
        <w:rPr>
          <w:color w:val="4F81BD" w:themeColor="accent1"/>
          <w:szCs w:val="24"/>
        </w:rPr>
        <w:t>integer</w:t>
      </w:r>
    </w:p>
    <w:p w:rsidR="000B015D" w:rsidRDefault="000B015D" w:rsidP="000B015D">
      <w:pPr>
        <w:pStyle w:val="ListParagraph"/>
        <w:widowControl w:val="0"/>
        <w:numPr>
          <w:ilvl w:val="2"/>
          <w:numId w:val="4"/>
        </w:numPr>
        <w:suppressAutoHyphens/>
        <w:spacing w:after="0" w:line="240" w:lineRule="auto"/>
        <w:rPr>
          <w:color w:val="4F81BD" w:themeColor="accent1"/>
          <w:szCs w:val="24"/>
        </w:rPr>
      </w:pPr>
      <w:r>
        <w:rPr>
          <w:szCs w:val="24"/>
        </w:rPr>
        <w:t xml:space="preserve">Identify the Arduino function used to read in the sensor value: </w:t>
      </w:r>
      <w:proofErr w:type="spellStart"/>
      <w:r w:rsidRPr="00232EC1">
        <w:rPr>
          <w:color w:val="4F81BD" w:themeColor="accent1"/>
          <w:szCs w:val="24"/>
        </w:rPr>
        <w:t>analogRead</w:t>
      </w:r>
      <w:proofErr w:type="spellEnd"/>
    </w:p>
    <w:p w:rsidR="000B015D" w:rsidRPr="00250090" w:rsidRDefault="000B015D" w:rsidP="000B015D">
      <w:pPr>
        <w:pStyle w:val="ListParagraph"/>
        <w:widowControl w:val="0"/>
        <w:numPr>
          <w:ilvl w:val="3"/>
          <w:numId w:val="4"/>
        </w:numPr>
        <w:suppressAutoHyphens/>
        <w:spacing w:after="0" w:line="240" w:lineRule="auto"/>
        <w:rPr>
          <w:szCs w:val="24"/>
        </w:rPr>
      </w:pPr>
      <w:r>
        <w:rPr>
          <w:szCs w:val="24"/>
        </w:rPr>
        <w:t>Remember: a</w:t>
      </w:r>
      <w:r w:rsidRPr="00250090">
        <w:rPr>
          <w:szCs w:val="24"/>
        </w:rPr>
        <w:t>nalog</w:t>
      </w:r>
      <w:r>
        <w:rPr>
          <w:szCs w:val="24"/>
        </w:rPr>
        <w:t xml:space="preserve"> indicates that this is data that has a </w:t>
      </w:r>
      <w:proofErr w:type="gramStart"/>
      <w:r>
        <w:rPr>
          <w:szCs w:val="24"/>
        </w:rPr>
        <w:t>value,</w:t>
      </w:r>
      <w:proofErr w:type="gramEnd"/>
      <w:r>
        <w:rPr>
          <w:szCs w:val="24"/>
        </w:rPr>
        <w:t xml:space="preserve"> it is not just on or off.</w:t>
      </w:r>
    </w:p>
    <w:p w:rsidR="000B015D" w:rsidRPr="0019162C" w:rsidRDefault="000B015D" w:rsidP="000B015D">
      <w:pPr>
        <w:pStyle w:val="ListParagraph"/>
        <w:widowControl w:val="0"/>
        <w:numPr>
          <w:ilvl w:val="2"/>
          <w:numId w:val="4"/>
        </w:numPr>
        <w:suppressAutoHyphens/>
        <w:spacing w:after="0" w:line="240" w:lineRule="auto"/>
        <w:rPr>
          <w:szCs w:val="24"/>
        </w:rPr>
      </w:pPr>
      <w:r>
        <w:rPr>
          <w:szCs w:val="24"/>
        </w:rPr>
        <w:t xml:space="preserve">Identify the pin on the Arduino board that the sensor is connected to in this example.  </w:t>
      </w:r>
      <w:r w:rsidRPr="00232EC1">
        <w:rPr>
          <w:color w:val="4F81BD" w:themeColor="accent1"/>
          <w:szCs w:val="24"/>
        </w:rPr>
        <w:t>A0 or 0 both are accepted.</w:t>
      </w:r>
    </w:p>
    <w:p w:rsidR="000B015D" w:rsidRDefault="000B015D" w:rsidP="000B015D">
      <w:pPr>
        <w:pStyle w:val="ListParagraph"/>
        <w:widowControl w:val="0"/>
        <w:numPr>
          <w:ilvl w:val="2"/>
          <w:numId w:val="4"/>
        </w:numPr>
        <w:suppressAutoHyphens/>
        <w:spacing w:after="0" w:line="240" w:lineRule="auto"/>
        <w:rPr>
          <w:szCs w:val="24"/>
        </w:rPr>
      </w:pPr>
      <w:r w:rsidRPr="0019162C">
        <w:rPr>
          <w:szCs w:val="24"/>
        </w:rPr>
        <w:t>Note that</w:t>
      </w:r>
      <w:r>
        <w:rPr>
          <w:szCs w:val="24"/>
        </w:rPr>
        <w:t xml:space="preserve"> the data type of the variable is declared in the same line of code as a value is assigned to the variable, this reduces the lines of code needed.</w:t>
      </w:r>
    </w:p>
    <w:p w:rsidR="000B015D" w:rsidRPr="0019162C" w:rsidRDefault="000B015D" w:rsidP="000B015D">
      <w:pPr>
        <w:pStyle w:val="ListParagraph"/>
        <w:widowControl w:val="0"/>
        <w:numPr>
          <w:ilvl w:val="2"/>
          <w:numId w:val="4"/>
        </w:numPr>
        <w:suppressAutoHyphens/>
        <w:spacing w:after="0" w:line="240" w:lineRule="auto"/>
        <w:rPr>
          <w:szCs w:val="24"/>
        </w:rPr>
      </w:pPr>
      <w:r>
        <w:rPr>
          <w:szCs w:val="24"/>
        </w:rPr>
        <w:t xml:space="preserve">Also, notice that the variable data type is declared within the </w:t>
      </w:r>
      <w:proofErr w:type="gramStart"/>
      <w:r>
        <w:rPr>
          <w:szCs w:val="24"/>
        </w:rPr>
        <w:t>loop(</w:t>
      </w:r>
      <w:proofErr w:type="gramEnd"/>
      <w:r>
        <w:rPr>
          <w:szCs w:val="24"/>
        </w:rPr>
        <w:t>) section, this is because the program will read in the sensor value more than once and if we do not define the data type each time we may get errors.</w:t>
      </w:r>
    </w:p>
    <w:p w:rsidR="000B015D" w:rsidRDefault="000B015D" w:rsidP="000B015D">
      <w:pPr>
        <w:pStyle w:val="ListParagraph"/>
        <w:widowControl w:val="0"/>
        <w:numPr>
          <w:ilvl w:val="1"/>
          <w:numId w:val="4"/>
        </w:numPr>
        <w:suppressAutoHyphens/>
        <w:spacing w:after="0" w:line="240" w:lineRule="auto"/>
        <w:rPr>
          <w:szCs w:val="24"/>
        </w:rPr>
      </w:pPr>
      <w:r>
        <w:rPr>
          <w:szCs w:val="24"/>
        </w:rPr>
        <w:t>Now that you dissected that line of code, you are ready to write your own code for the weather information device.</w:t>
      </w:r>
    </w:p>
    <w:p w:rsidR="000B015D" w:rsidRPr="00292423" w:rsidRDefault="000B015D" w:rsidP="000B015D">
      <w:pPr>
        <w:widowControl w:val="0"/>
        <w:suppressAutoHyphens/>
        <w:spacing w:after="0" w:line="240" w:lineRule="auto"/>
        <w:rPr>
          <w:szCs w:val="24"/>
        </w:rPr>
      </w:pPr>
    </w:p>
    <w:p w:rsidR="000B015D" w:rsidRPr="0007451E" w:rsidRDefault="000B015D" w:rsidP="000B015D">
      <w:pPr>
        <w:pStyle w:val="ListParagraph"/>
        <w:widowControl w:val="0"/>
        <w:numPr>
          <w:ilvl w:val="0"/>
          <w:numId w:val="4"/>
        </w:numPr>
        <w:suppressAutoHyphens/>
        <w:spacing w:after="0" w:line="240" w:lineRule="auto"/>
        <w:rPr>
          <w:szCs w:val="24"/>
        </w:rPr>
      </w:pPr>
      <w:r>
        <w:rPr>
          <w:szCs w:val="24"/>
        </w:rPr>
        <w:t xml:space="preserve">Open a new “sketch” in the IDE.  A sketch is just what the Arduino IDE calls a program or code.  </w:t>
      </w:r>
      <w:r w:rsidRPr="0007451E">
        <w:rPr>
          <w:szCs w:val="24"/>
        </w:rPr>
        <w:t>Just like any work you do – put your name and date at the top in a comment along with a brief description:</w:t>
      </w:r>
    </w:p>
    <w:p w:rsidR="000B015D" w:rsidRPr="00A44C27" w:rsidRDefault="000B015D" w:rsidP="000B015D">
      <w:pPr>
        <w:pStyle w:val="ListParagraph"/>
        <w:spacing w:after="0" w:line="240" w:lineRule="auto"/>
        <w:rPr>
          <w:szCs w:val="24"/>
        </w:rPr>
      </w:pPr>
      <w:r w:rsidRPr="00A44C27">
        <w:rPr>
          <w:noProof/>
          <w:szCs w:val="24"/>
        </w:rPr>
        <w:lastRenderedPageBreak/>
        <w:drawing>
          <wp:inline distT="0" distB="0" distL="0" distR="0" wp14:anchorId="31BCB573" wp14:editId="2F89D44B">
            <wp:extent cx="4961079" cy="1605517"/>
            <wp:effectExtent l="0" t="0" r="0" b="0"/>
            <wp:docPr id="48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961079" cy="160551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B015D" w:rsidRPr="00A44C27" w:rsidRDefault="000B015D" w:rsidP="000B015D">
      <w:pPr>
        <w:pStyle w:val="ListParagraph"/>
        <w:spacing w:after="0" w:line="240" w:lineRule="auto"/>
        <w:rPr>
          <w:szCs w:val="24"/>
        </w:rPr>
      </w:pPr>
    </w:p>
    <w:p w:rsidR="000B015D" w:rsidRPr="00715E27" w:rsidRDefault="000B015D" w:rsidP="000B015D">
      <w:pPr>
        <w:pStyle w:val="ListParagraph"/>
        <w:widowControl w:val="0"/>
        <w:numPr>
          <w:ilvl w:val="0"/>
          <w:numId w:val="4"/>
        </w:numPr>
        <w:suppressAutoHyphens/>
        <w:spacing w:after="0" w:line="240" w:lineRule="auto"/>
        <w:rPr>
          <w:szCs w:val="24"/>
        </w:rPr>
      </w:pPr>
      <w:r w:rsidRPr="00715E27">
        <w:rPr>
          <w:szCs w:val="24"/>
        </w:rPr>
        <w:t>Enter the two required functions / methods / routines as shown above and provided below</w:t>
      </w:r>
      <w:r>
        <w:rPr>
          <w:szCs w:val="24"/>
        </w:rPr>
        <w:t xml:space="preserve"> (they may automatically be included in new sketches depending on the Arduino IDE version)</w:t>
      </w:r>
      <w:r w:rsidRPr="00715E27">
        <w:rPr>
          <w:szCs w:val="24"/>
        </w:rPr>
        <w:t>:</w:t>
      </w:r>
    </w:p>
    <w:p w:rsidR="000B015D" w:rsidRPr="00715E27" w:rsidRDefault="000B015D" w:rsidP="000B015D">
      <w:pPr>
        <w:pStyle w:val="ListParagraph"/>
      </w:pPr>
      <w:proofErr w:type="gramStart"/>
      <w:r w:rsidRPr="0003279E">
        <w:rPr>
          <w:color w:val="4BACC6" w:themeColor="accent5"/>
        </w:rPr>
        <w:t>void</w:t>
      </w:r>
      <w:proofErr w:type="gramEnd"/>
      <w:r w:rsidRPr="00715E27">
        <w:t xml:space="preserve"> </w:t>
      </w:r>
      <w:r w:rsidRPr="0003279E">
        <w:rPr>
          <w:b/>
          <w:bCs/>
          <w:color w:val="76923C" w:themeColor="accent3" w:themeShade="BF"/>
        </w:rPr>
        <w:t>setup</w:t>
      </w:r>
      <w:r w:rsidRPr="00715E27">
        <w:t>()</w:t>
      </w:r>
    </w:p>
    <w:p w:rsidR="000B015D" w:rsidRPr="00715E27" w:rsidRDefault="000B015D" w:rsidP="000B015D">
      <w:pPr>
        <w:pStyle w:val="ListParagraph"/>
        <w:rPr>
          <w:szCs w:val="24"/>
        </w:rPr>
      </w:pPr>
      <w:r w:rsidRPr="00715E27">
        <w:rPr>
          <w:szCs w:val="24"/>
        </w:rPr>
        <w:t>{</w:t>
      </w:r>
    </w:p>
    <w:p w:rsidR="000B015D" w:rsidRPr="00715E27" w:rsidRDefault="000B015D" w:rsidP="000B015D">
      <w:pPr>
        <w:pStyle w:val="ListParagraph"/>
        <w:rPr>
          <w:szCs w:val="24"/>
        </w:rPr>
      </w:pPr>
      <w:r w:rsidRPr="00715E27">
        <w:rPr>
          <w:szCs w:val="24"/>
        </w:rPr>
        <w:tab/>
      </w:r>
      <w:r w:rsidRPr="00715E27">
        <w:rPr>
          <w:szCs w:val="24"/>
        </w:rPr>
        <w:tab/>
        <w:t>// runs once &lt;- this is a comment</w:t>
      </w:r>
    </w:p>
    <w:p w:rsidR="000B015D" w:rsidRPr="00715E27" w:rsidRDefault="000B015D" w:rsidP="000B015D">
      <w:pPr>
        <w:pStyle w:val="ListParagraph"/>
        <w:rPr>
          <w:szCs w:val="24"/>
        </w:rPr>
      </w:pPr>
      <w:r w:rsidRPr="00715E27">
        <w:rPr>
          <w:szCs w:val="24"/>
        </w:rPr>
        <w:t>}</w:t>
      </w:r>
    </w:p>
    <w:p w:rsidR="000B015D" w:rsidRPr="00715E27" w:rsidRDefault="000B015D" w:rsidP="000B015D">
      <w:pPr>
        <w:pStyle w:val="ListParagraph"/>
      </w:pPr>
      <w:proofErr w:type="gramStart"/>
      <w:r w:rsidRPr="0003279E">
        <w:rPr>
          <w:color w:val="4BACC6" w:themeColor="accent5"/>
        </w:rPr>
        <w:t>void</w:t>
      </w:r>
      <w:proofErr w:type="gramEnd"/>
      <w:r w:rsidRPr="0003279E">
        <w:rPr>
          <w:color w:val="4BACC6" w:themeColor="accent5"/>
        </w:rPr>
        <w:t xml:space="preserve"> </w:t>
      </w:r>
      <w:r w:rsidRPr="0003279E">
        <w:rPr>
          <w:b/>
          <w:bCs/>
          <w:color w:val="76923C" w:themeColor="accent3" w:themeShade="BF"/>
        </w:rPr>
        <w:t>loop</w:t>
      </w:r>
      <w:r w:rsidRPr="00715E27">
        <w:t>()</w:t>
      </w:r>
    </w:p>
    <w:p w:rsidR="000B015D" w:rsidRPr="00715E27" w:rsidRDefault="000B015D" w:rsidP="000B015D">
      <w:pPr>
        <w:pStyle w:val="ListParagraph"/>
        <w:rPr>
          <w:szCs w:val="24"/>
        </w:rPr>
      </w:pPr>
      <w:r w:rsidRPr="00715E27">
        <w:rPr>
          <w:szCs w:val="24"/>
        </w:rPr>
        <w:t>{</w:t>
      </w:r>
    </w:p>
    <w:p w:rsidR="000B015D" w:rsidRPr="00715E27" w:rsidRDefault="000B015D" w:rsidP="000B015D">
      <w:pPr>
        <w:pStyle w:val="ListParagraph"/>
        <w:rPr>
          <w:szCs w:val="24"/>
        </w:rPr>
      </w:pPr>
      <w:r w:rsidRPr="00715E27">
        <w:rPr>
          <w:szCs w:val="24"/>
        </w:rPr>
        <w:tab/>
      </w:r>
      <w:r w:rsidRPr="00715E27">
        <w:rPr>
          <w:szCs w:val="24"/>
        </w:rPr>
        <w:tab/>
        <w:t xml:space="preserve">// repeats  </w:t>
      </w:r>
    </w:p>
    <w:p w:rsidR="000B015D" w:rsidRDefault="000B015D" w:rsidP="000B015D">
      <w:pPr>
        <w:pStyle w:val="ListParagraph"/>
        <w:rPr>
          <w:szCs w:val="24"/>
        </w:rPr>
      </w:pPr>
      <w:r w:rsidRPr="00715E27">
        <w:rPr>
          <w:szCs w:val="24"/>
        </w:rPr>
        <w:t>}</w:t>
      </w:r>
    </w:p>
    <w:p w:rsidR="000B015D" w:rsidRDefault="000B015D" w:rsidP="000B015D">
      <w:pPr>
        <w:ind w:left="709"/>
        <w:rPr>
          <w:szCs w:val="24"/>
        </w:rPr>
      </w:pPr>
      <w:r>
        <w:rPr>
          <w:szCs w:val="24"/>
        </w:rPr>
        <w:t xml:space="preserve">There are syntax examples on the front page and more can be found on the following web page: </w:t>
      </w:r>
      <w:hyperlink r:id="rId20" w:history="1">
        <w:r w:rsidRPr="005F6754">
          <w:rPr>
            <w:rStyle w:val="Hyperlink"/>
          </w:rPr>
          <w:t>https://www.arduino.cc/en/Reference/HomePage</w:t>
        </w:r>
      </w:hyperlink>
      <w:r w:rsidRPr="00E31BB6">
        <w:t>.</w:t>
      </w:r>
      <w:r>
        <w:rPr>
          <w:szCs w:val="24"/>
        </w:rPr>
        <w:t xml:space="preserve">  </w:t>
      </w:r>
    </w:p>
    <w:p w:rsidR="000B015D" w:rsidRDefault="000B015D" w:rsidP="000B015D">
      <w:pPr>
        <w:pStyle w:val="ListParagraph"/>
        <w:widowControl w:val="0"/>
        <w:numPr>
          <w:ilvl w:val="0"/>
          <w:numId w:val="4"/>
        </w:numPr>
        <w:suppressAutoHyphens/>
        <w:spacing w:after="0" w:line="240" w:lineRule="auto"/>
        <w:jc w:val="both"/>
        <w:rPr>
          <w:szCs w:val="24"/>
        </w:rPr>
      </w:pPr>
      <w:r>
        <w:rPr>
          <w:b/>
          <w:szCs w:val="24"/>
        </w:rPr>
        <w:t xml:space="preserve">Initialize (first step in programming flow):  </w:t>
      </w:r>
      <w:r>
        <w:rPr>
          <w:szCs w:val="24"/>
        </w:rPr>
        <w:t>Because we will be outputting to the LCD screen on the Arduino, we will need to include the LCD library, tell the Arduino which pins the LCD is connected on and initialize the LCD screen.  To do that enter the following above the setup step:</w:t>
      </w:r>
    </w:p>
    <w:p w:rsidR="000B015D" w:rsidRDefault="000B015D" w:rsidP="000B015D">
      <w:pPr>
        <w:pStyle w:val="ListParagraph"/>
        <w:spacing w:after="0" w:line="240" w:lineRule="auto"/>
        <w:jc w:val="both"/>
        <w:rPr>
          <w:szCs w:val="24"/>
        </w:rPr>
      </w:pPr>
      <w:r w:rsidRPr="00F1154C">
        <w:rPr>
          <w:szCs w:val="24"/>
        </w:rPr>
        <w:t>#include &lt;</w:t>
      </w:r>
      <w:proofErr w:type="spellStart"/>
      <w:r w:rsidRPr="00440752">
        <w:rPr>
          <w:color w:val="E36C0A" w:themeColor="accent6" w:themeShade="BF"/>
          <w:szCs w:val="24"/>
        </w:rPr>
        <w:t>LiquidCrystal.h</w:t>
      </w:r>
      <w:proofErr w:type="spellEnd"/>
      <w:r w:rsidRPr="00F1154C">
        <w:rPr>
          <w:szCs w:val="24"/>
        </w:rPr>
        <w:t>&gt;</w:t>
      </w:r>
    </w:p>
    <w:p w:rsidR="000B015D" w:rsidRDefault="000B015D" w:rsidP="000B015D">
      <w:pPr>
        <w:pStyle w:val="ListParagraph"/>
        <w:spacing w:after="0" w:line="240" w:lineRule="auto"/>
        <w:jc w:val="both"/>
        <w:rPr>
          <w:szCs w:val="24"/>
        </w:rPr>
      </w:pPr>
    </w:p>
    <w:p w:rsidR="000B015D" w:rsidRDefault="000B015D" w:rsidP="000B015D">
      <w:pPr>
        <w:pStyle w:val="ListParagraph"/>
        <w:spacing w:after="0" w:line="240" w:lineRule="auto"/>
        <w:jc w:val="both"/>
        <w:rPr>
          <w:szCs w:val="24"/>
        </w:rPr>
      </w:pPr>
      <w:proofErr w:type="spellStart"/>
      <w:r w:rsidRPr="00440752">
        <w:rPr>
          <w:color w:val="E36C0A" w:themeColor="accent6" w:themeShade="BF"/>
          <w:szCs w:val="24"/>
        </w:rPr>
        <w:t>LiquidCrystal</w:t>
      </w:r>
      <w:proofErr w:type="spellEnd"/>
      <w:r w:rsidRPr="00F1154C">
        <w:rPr>
          <w:szCs w:val="24"/>
        </w:rPr>
        <w:t xml:space="preserve"> </w:t>
      </w:r>
      <w:proofErr w:type="spellStart"/>
      <w:proofErr w:type="gramStart"/>
      <w:r w:rsidRPr="00F1154C">
        <w:rPr>
          <w:szCs w:val="24"/>
        </w:rPr>
        <w:t>lcd</w:t>
      </w:r>
      <w:proofErr w:type="spellEnd"/>
      <w:r w:rsidRPr="00F1154C">
        <w:rPr>
          <w:szCs w:val="24"/>
        </w:rPr>
        <w:t>(</w:t>
      </w:r>
      <w:proofErr w:type="gramEnd"/>
      <w:r>
        <w:rPr>
          <w:szCs w:val="24"/>
        </w:rPr>
        <w:t>13,12, 11,10, 9, 8</w:t>
      </w:r>
      <w:r w:rsidRPr="00F1154C">
        <w:rPr>
          <w:szCs w:val="24"/>
        </w:rPr>
        <w:t>);</w:t>
      </w:r>
    </w:p>
    <w:p w:rsidR="000B015D" w:rsidRDefault="000B015D" w:rsidP="000B015D">
      <w:pPr>
        <w:pStyle w:val="ListParagraph"/>
        <w:spacing w:after="0" w:line="240" w:lineRule="auto"/>
        <w:jc w:val="both"/>
        <w:rPr>
          <w:szCs w:val="24"/>
        </w:rPr>
      </w:pPr>
    </w:p>
    <w:p w:rsidR="000B015D" w:rsidRDefault="000B015D" w:rsidP="000B015D">
      <w:pPr>
        <w:pStyle w:val="ListParagraph"/>
        <w:spacing w:after="0" w:line="240" w:lineRule="auto"/>
        <w:jc w:val="both"/>
        <w:rPr>
          <w:szCs w:val="24"/>
        </w:rPr>
      </w:pPr>
      <w:r>
        <w:rPr>
          <w:szCs w:val="24"/>
        </w:rPr>
        <w:t xml:space="preserve">Also, we will need to include the initialize statement for the LCD screen in the </w:t>
      </w:r>
      <w:proofErr w:type="gramStart"/>
      <w:r w:rsidRPr="005941C7">
        <w:rPr>
          <w:b/>
          <w:color w:val="76923C" w:themeColor="accent3" w:themeShade="BF"/>
          <w:szCs w:val="24"/>
        </w:rPr>
        <w:t>setup</w:t>
      </w:r>
      <w:r>
        <w:rPr>
          <w:szCs w:val="24"/>
        </w:rPr>
        <w:t>(</w:t>
      </w:r>
      <w:proofErr w:type="gramEnd"/>
      <w:r>
        <w:rPr>
          <w:szCs w:val="24"/>
        </w:rPr>
        <w:t xml:space="preserve">) routine since it only needs to run once.  Enter the following statement in your </w:t>
      </w:r>
      <w:proofErr w:type="gramStart"/>
      <w:r w:rsidRPr="005941C7">
        <w:rPr>
          <w:b/>
          <w:color w:val="76923C" w:themeColor="accent3" w:themeShade="BF"/>
          <w:szCs w:val="24"/>
        </w:rPr>
        <w:t>setup</w:t>
      </w:r>
      <w:r>
        <w:rPr>
          <w:szCs w:val="24"/>
        </w:rPr>
        <w:t>(</w:t>
      </w:r>
      <w:proofErr w:type="gramEnd"/>
      <w:r>
        <w:rPr>
          <w:szCs w:val="24"/>
        </w:rPr>
        <w:t>) routine:</w:t>
      </w:r>
    </w:p>
    <w:p w:rsidR="000B015D" w:rsidRDefault="000B015D" w:rsidP="000B015D">
      <w:pPr>
        <w:pStyle w:val="ListParagraph"/>
        <w:spacing w:after="0" w:line="240" w:lineRule="auto"/>
        <w:jc w:val="both"/>
        <w:rPr>
          <w:szCs w:val="24"/>
        </w:rPr>
      </w:pPr>
    </w:p>
    <w:p w:rsidR="000B015D" w:rsidRDefault="000B015D" w:rsidP="000B015D">
      <w:pPr>
        <w:pStyle w:val="ListParagraph"/>
        <w:spacing w:after="0" w:line="240" w:lineRule="auto"/>
        <w:jc w:val="both"/>
        <w:rPr>
          <w:szCs w:val="24"/>
        </w:rPr>
      </w:pPr>
      <w:proofErr w:type="spellStart"/>
      <w:proofErr w:type="gramStart"/>
      <w:r w:rsidRPr="002076DE">
        <w:rPr>
          <w:szCs w:val="24"/>
        </w:rPr>
        <w:t>lcd.</w:t>
      </w:r>
      <w:r w:rsidRPr="00440752">
        <w:rPr>
          <w:color w:val="E36C0A" w:themeColor="accent6" w:themeShade="BF"/>
          <w:szCs w:val="24"/>
        </w:rPr>
        <w:t>begin</w:t>
      </w:r>
      <w:proofErr w:type="spellEnd"/>
      <w:r w:rsidRPr="002076DE">
        <w:rPr>
          <w:szCs w:val="24"/>
        </w:rPr>
        <w:t>(</w:t>
      </w:r>
      <w:proofErr w:type="gramEnd"/>
      <w:r w:rsidRPr="002076DE">
        <w:rPr>
          <w:szCs w:val="24"/>
        </w:rPr>
        <w:t>16, 2);</w:t>
      </w:r>
    </w:p>
    <w:p w:rsidR="000B015D" w:rsidRDefault="000B015D" w:rsidP="000B015D">
      <w:pPr>
        <w:pStyle w:val="ListParagraph"/>
        <w:spacing w:after="0" w:line="240" w:lineRule="auto"/>
        <w:jc w:val="both"/>
        <w:rPr>
          <w:szCs w:val="24"/>
        </w:rPr>
      </w:pPr>
    </w:p>
    <w:p w:rsidR="000B015D" w:rsidRDefault="000B015D" w:rsidP="000B015D">
      <w:pPr>
        <w:pStyle w:val="ListParagraph"/>
        <w:spacing w:after="0" w:line="240" w:lineRule="auto"/>
        <w:jc w:val="both"/>
        <w:rPr>
          <w:szCs w:val="24"/>
        </w:rPr>
      </w:pPr>
      <w:r>
        <w:rPr>
          <w:szCs w:val="24"/>
        </w:rPr>
        <w:t>This code lets the Arduino know that the LCD has 16 characters in length and 2 rows.</w:t>
      </w:r>
    </w:p>
    <w:p w:rsidR="000B015D" w:rsidRDefault="000B015D" w:rsidP="000B015D">
      <w:pPr>
        <w:pStyle w:val="ListParagraph"/>
        <w:spacing w:after="0" w:line="240" w:lineRule="auto"/>
        <w:rPr>
          <w:szCs w:val="24"/>
        </w:rPr>
      </w:pPr>
    </w:p>
    <w:p w:rsidR="000B015D" w:rsidRDefault="000B015D" w:rsidP="000B015D">
      <w:pPr>
        <w:pStyle w:val="ListParagraph"/>
        <w:widowControl w:val="0"/>
        <w:numPr>
          <w:ilvl w:val="0"/>
          <w:numId w:val="4"/>
        </w:numPr>
        <w:suppressAutoHyphens/>
        <w:spacing w:after="0" w:line="240" w:lineRule="auto"/>
        <w:rPr>
          <w:szCs w:val="24"/>
        </w:rPr>
      </w:pPr>
      <w:r>
        <w:rPr>
          <w:szCs w:val="24"/>
        </w:rPr>
        <w:t xml:space="preserve">We’ve initialized the LCD, the next step is to </w:t>
      </w:r>
      <w:r>
        <w:rPr>
          <w:b/>
          <w:szCs w:val="24"/>
        </w:rPr>
        <w:t xml:space="preserve">Input (second step in programming flow): </w:t>
      </w:r>
      <w:r>
        <w:rPr>
          <w:szCs w:val="24"/>
        </w:rPr>
        <w:t xml:space="preserve">Determine whether your sensor read statements belong in the </w:t>
      </w:r>
      <w:proofErr w:type="gramStart"/>
      <w:r>
        <w:rPr>
          <w:szCs w:val="24"/>
        </w:rPr>
        <w:t>setup(</w:t>
      </w:r>
      <w:proofErr w:type="gramEnd"/>
      <w:r>
        <w:rPr>
          <w:szCs w:val="24"/>
        </w:rPr>
        <w:t xml:space="preserve">) routine or the loop() routine.  Place them there.  </w:t>
      </w:r>
      <w:r w:rsidRPr="00FC7622">
        <w:rPr>
          <w:color w:val="4F81BD" w:themeColor="accent1"/>
          <w:szCs w:val="24"/>
        </w:rPr>
        <w:t>(</w:t>
      </w:r>
      <w:proofErr w:type="gramStart"/>
      <w:r w:rsidRPr="00FC7622">
        <w:rPr>
          <w:color w:val="4F81BD" w:themeColor="accent1"/>
          <w:szCs w:val="24"/>
        </w:rPr>
        <w:t>loop(</w:t>
      </w:r>
      <w:proofErr w:type="gramEnd"/>
      <w:r w:rsidRPr="00FC7622">
        <w:rPr>
          <w:color w:val="4F81BD" w:themeColor="accent1"/>
          <w:szCs w:val="24"/>
        </w:rPr>
        <w:t xml:space="preserve">)  </w:t>
      </w:r>
      <w:r w:rsidRPr="00C322A8">
        <w:rPr>
          <w:color w:val="4F81BD" w:themeColor="accent1"/>
          <w:szCs w:val="24"/>
        </w:rPr>
        <w:t>See example code in the completed basic program section.)</w:t>
      </w:r>
    </w:p>
    <w:p w:rsidR="000B015D" w:rsidRPr="008A27AB" w:rsidRDefault="000B015D" w:rsidP="000B015D">
      <w:pPr>
        <w:pStyle w:val="ListParagraph"/>
        <w:widowControl w:val="0"/>
        <w:numPr>
          <w:ilvl w:val="1"/>
          <w:numId w:val="4"/>
        </w:numPr>
        <w:suppressAutoHyphens/>
        <w:spacing w:after="0" w:line="240" w:lineRule="auto"/>
        <w:rPr>
          <w:szCs w:val="24"/>
        </w:rPr>
      </w:pPr>
      <w:r>
        <w:rPr>
          <w:szCs w:val="24"/>
        </w:rPr>
        <w:t xml:space="preserve">What data type should we assign to the sensor values; integer or float? Look back at the helpful pointers in section 2) </w:t>
      </w:r>
      <w:r w:rsidRPr="008A27AB">
        <w:rPr>
          <w:szCs w:val="24"/>
        </w:rPr>
        <w:t xml:space="preserve"> </w:t>
      </w:r>
      <w:r w:rsidRPr="008A27AB">
        <w:rPr>
          <w:color w:val="4F81BD" w:themeColor="accent1"/>
          <w:szCs w:val="24"/>
        </w:rPr>
        <w:t>(</w:t>
      </w:r>
      <w:r>
        <w:rPr>
          <w:color w:val="4F81BD" w:themeColor="accent1"/>
          <w:szCs w:val="24"/>
        </w:rPr>
        <w:t xml:space="preserve">Temperature sensor: </w:t>
      </w:r>
      <w:proofErr w:type="spellStart"/>
      <w:r>
        <w:rPr>
          <w:color w:val="4F81BD" w:themeColor="accent1"/>
          <w:szCs w:val="24"/>
        </w:rPr>
        <w:t>int</w:t>
      </w:r>
      <w:proofErr w:type="spellEnd"/>
      <w:r>
        <w:rPr>
          <w:color w:val="4F81BD" w:themeColor="accent1"/>
          <w:szCs w:val="24"/>
        </w:rPr>
        <w:t xml:space="preserve"> initially then float during conversions, photo sensor: </w:t>
      </w:r>
      <w:r w:rsidRPr="008A27AB">
        <w:rPr>
          <w:color w:val="4F81BD" w:themeColor="accent1"/>
          <w:szCs w:val="24"/>
        </w:rPr>
        <w:t>float)</w:t>
      </w:r>
    </w:p>
    <w:p w:rsidR="000B015D" w:rsidRDefault="000B015D" w:rsidP="000B015D">
      <w:pPr>
        <w:pStyle w:val="ListParagraph"/>
        <w:widowControl w:val="0"/>
        <w:numPr>
          <w:ilvl w:val="2"/>
          <w:numId w:val="4"/>
        </w:numPr>
        <w:suppressAutoHyphens/>
        <w:spacing w:after="0" w:line="240" w:lineRule="auto"/>
        <w:rPr>
          <w:szCs w:val="24"/>
        </w:rPr>
      </w:pPr>
      <w:r>
        <w:rPr>
          <w:szCs w:val="24"/>
        </w:rPr>
        <w:t>Just like the analog example:</w:t>
      </w:r>
    </w:p>
    <w:p w:rsidR="000B015D" w:rsidRDefault="000B015D" w:rsidP="000B015D">
      <w:pPr>
        <w:pStyle w:val="ListParagraph"/>
        <w:widowControl w:val="0"/>
        <w:numPr>
          <w:ilvl w:val="3"/>
          <w:numId w:val="4"/>
        </w:numPr>
        <w:suppressAutoHyphens/>
        <w:spacing w:after="0" w:line="240" w:lineRule="auto"/>
        <w:rPr>
          <w:szCs w:val="24"/>
        </w:rPr>
      </w:pPr>
      <w:r>
        <w:rPr>
          <w:szCs w:val="24"/>
        </w:rPr>
        <w:t xml:space="preserve">You can declare a data type for your sensor values at the same time as </w:t>
      </w:r>
      <w:r>
        <w:rPr>
          <w:szCs w:val="24"/>
        </w:rPr>
        <w:lastRenderedPageBreak/>
        <w:t>reading them in,</w:t>
      </w:r>
    </w:p>
    <w:p w:rsidR="000B015D" w:rsidRDefault="000B015D" w:rsidP="000B015D">
      <w:pPr>
        <w:pStyle w:val="ListParagraph"/>
        <w:widowControl w:val="0"/>
        <w:numPr>
          <w:ilvl w:val="3"/>
          <w:numId w:val="4"/>
        </w:numPr>
        <w:suppressAutoHyphens/>
        <w:spacing w:after="0" w:line="240" w:lineRule="auto"/>
        <w:rPr>
          <w:szCs w:val="24"/>
        </w:rPr>
      </w:pPr>
      <w:r>
        <w:rPr>
          <w:szCs w:val="24"/>
        </w:rPr>
        <w:t xml:space="preserve">We will use the built in </w:t>
      </w:r>
      <w:proofErr w:type="spellStart"/>
      <w:r w:rsidRPr="007A7ADF">
        <w:rPr>
          <w:b/>
          <w:color w:val="E36C0A" w:themeColor="accent6" w:themeShade="BF"/>
          <w:szCs w:val="24"/>
        </w:rPr>
        <w:t>analogRead</w:t>
      </w:r>
      <w:proofErr w:type="spellEnd"/>
      <w:r>
        <w:rPr>
          <w:b/>
          <w:color w:val="E36C0A" w:themeColor="accent6" w:themeShade="BF"/>
          <w:szCs w:val="24"/>
        </w:rPr>
        <w:t xml:space="preserve"> </w:t>
      </w:r>
      <w:r w:rsidRPr="007A7ADF">
        <w:rPr>
          <w:szCs w:val="24"/>
        </w:rPr>
        <w:t>function</w:t>
      </w:r>
      <w:r>
        <w:rPr>
          <w:szCs w:val="24"/>
        </w:rPr>
        <w:t>.</w:t>
      </w:r>
    </w:p>
    <w:p w:rsidR="000B015D" w:rsidRDefault="000B015D" w:rsidP="000B015D">
      <w:pPr>
        <w:pStyle w:val="ListParagraph"/>
        <w:widowControl w:val="0"/>
        <w:numPr>
          <w:ilvl w:val="3"/>
          <w:numId w:val="4"/>
        </w:numPr>
        <w:suppressAutoHyphens/>
        <w:spacing w:after="0" w:line="240" w:lineRule="auto"/>
        <w:rPr>
          <w:szCs w:val="24"/>
        </w:rPr>
      </w:pPr>
      <w:r>
        <w:rPr>
          <w:szCs w:val="24"/>
        </w:rPr>
        <w:t>See the front page &amp; the analog example for help</w:t>
      </w:r>
    </w:p>
    <w:p w:rsidR="000B015D" w:rsidRPr="00721950" w:rsidRDefault="000B015D" w:rsidP="000B015D">
      <w:pPr>
        <w:pStyle w:val="ListParagraph"/>
        <w:widowControl w:val="0"/>
        <w:numPr>
          <w:ilvl w:val="2"/>
          <w:numId w:val="4"/>
        </w:numPr>
        <w:suppressAutoHyphens/>
        <w:spacing w:after="0" w:line="240" w:lineRule="auto"/>
        <w:rPr>
          <w:szCs w:val="24"/>
        </w:rPr>
      </w:pPr>
      <w:r w:rsidRPr="00DF165D">
        <w:rPr>
          <w:szCs w:val="24"/>
        </w:rPr>
        <w:t xml:space="preserve">Remember: </w:t>
      </w:r>
      <w:r>
        <w:rPr>
          <w:szCs w:val="24"/>
        </w:rPr>
        <w:t xml:space="preserve">the </w:t>
      </w:r>
      <w:r w:rsidRPr="00DF165D">
        <w:t>photocell (light sensor) is on the Arduino p</w:t>
      </w:r>
      <w:r>
        <w:t>in</w:t>
      </w:r>
      <w:r w:rsidRPr="00DF165D">
        <w:t xml:space="preserve"> </w:t>
      </w:r>
      <w:proofErr w:type="gramStart"/>
      <w:r w:rsidRPr="00DF165D">
        <w:t>0,</w:t>
      </w:r>
      <w:proofErr w:type="gramEnd"/>
      <w:r>
        <w:t xml:space="preserve"> t</w:t>
      </w:r>
      <w:r w:rsidRPr="00DF165D">
        <w:t>he temperature sensor is on the Arduino p</w:t>
      </w:r>
      <w:r>
        <w:t>in</w:t>
      </w:r>
      <w:r w:rsidRPr="00DF165D">
        <w:t xml:space="preserve"> 1.</w:t>
      </w:r>
      <w:r w:rsidRPr="00721950">
        <w:t xml:space="preserve"> </w:t>
      </w:r>
      <w:r>
        <w:t>These are analog pins on the Arduino.</w:t>
      </w:r>
    </w:p>
    <w:p w:rsidR="000B015D" w:rsidRPr="00DF165D" w:rsidRDefault="000B015D" w:rsidP="000B015D">
      <w:pPr>
        <w:pStyle w:val="ListParagraph"/>
        <w:widowControl w:val="0"/>
        <w:suppressAutoHyphens/>
        <w:spacing w:after="0" w:line="240" w:lineRule="auto"/>
        <w:ind w:left="2160"/>
        <w:rPr>
          <w:szCs w:val="24"/>
        </w:rPr>
      </w:pPr>
    </w:p>
    <w:p w:rsidR="000B015D" w:rsidRDefault="000B015D" w:rsidP="000B015D">
      <w:pPr>
        <w:pStyle w:val="ListParagraph"/>
        <w:widowControl w:val="0"/>
        <w:numPr>
          <w:ilvl w:val="0"/>
          <w:numId w:val="4"/>
        </w:numPr>
        <w:suppressAutoHyphens/>
        <w:spacing w:after="0" w:line="240" w:lineRule="auto"/>
        <w:rPr>
          <w:szCs w:val="24"/>
        </w:rPr>
      </w:pPr>
      <w:r>
        <w:rPr>
          <w:szCs w:val="24"/>
        </w:rPr>
        <w:t xml:space="preserve">What calculations do you need to perform on your inputs?  </w:t>
      </w:r>
      <w:r w:rsidRPr="00C322A8">
        <w:rPr>
          <w:color w:val="4F81BD" w:themeColor="accent1"/>
          <w:szCs w:val="24"/>
        </w:rPr>
        <w:t>(See example code in the completed basic program section.)</w:t>
      </w:r>
    </w:p>
    <w:p w:rsidR="000B015D" w:rsidRDefault="000B015D" w:rsidP="000B015D">
      <w:pPr>
        <w:pStyle w:val="ListParagraph"/>
        <w:widowControl w:val="0"/>
        <w:numPr>
          <w:ilvl w:val="1"/>
          <w:numId w:val="4"/>
        </w:numPr>
        <w:suppressAutoHyphens/>
        <w:spacing w:after="0" w:line="240" w:lineRule="auto"/>
        <w:rPr>
          <w:szCs w:val="24"/>
        </w:rPr>
      </w:pPr>
      <w:r>
        <w:rPr>
          <w:szCs w:val="24"/>
        </w:rPr>
        <w:t xml:space="preserve">Before converting the temperature from °C to °F we will have to convert it from a reading to a voltage using the following:  </w:t>
      </w:r>
      <w:proofErr w:type="spellStart"/>
      <w:r w:rsidRPr="00CF2CCC">
        <w:rPr>
          <w:b/>
          <w:szCs w:val="24"/>
        </w:rPr>
        <w:t>tempVolts</w:t>
      </w:r>
      <w:proofErr w:type="spellEnd"/>
      <w:r w:rsidRPr="00CF2CCC">
        <w:rPr>
          <w:b/>
          <w:szCs w:val="24"/>
        </w:rPr>
        <w:t xml:space="preserve"> =</w:t>
      </w:r>
      <w:r>
        <w:rPr>
          <w:szCs w:val="24"/>
        </w:rPr>
        <w:t xml:space="preserve"> [your temperature variable name] </w:t>
      </w:r>
      <w:r w:rsidRPr="00CF2CCC">
        <w:rPr>
          <w:b/>
          <w:szCs w:val="24"/>
        </w:rPr>
        <w:t xml:space="preserve">* </w:t>
      </w:r>
      <w:r>
        <w:rPr>
          <w:b/>
          <w:szCs w:val="24"/>
        </w:rPr>
        <w:t>5.0</w:t>
      </w:r>
      <w:r w:rsidRPr="00CF2CCC">
        <w:rPr>
          <w:b/>
          <w:szCs w:val="24"/>
        </w:rPr>
        <w:t xml:space="preserve"> / 1024.0</w:t>
      </w:r>
      <w:proofErr w:type="gramStart"/>
      <w:r w:rsidRPr="00CF2CCC">
        <w:rPr>
          <w:b/>
          <w:szCs w:val="24"/>
        </w:rPr>
        <w:t>;</w:t>
      </w:r>
      <w:r>
        <w:rPr>
          <w:szCs w:val="24"/>
        </w:rPr>
        <w:t xml:space="preserve">  (</w:t>
      </w:r>
      <w:proofErr w:type="gramEnd"/>
      <w:r w:rsidRPr="00450844">
        <w:rPr>
          <w:i/>
          <w:szCs w:val="24"/>
        </w:rPr>
        <w:t>Note: if we do not use the decimals, the data type will change to integer</w:t>
      </w:r>
      <w:r>
        <w:rPr>
          <w:i/>
          <w:szCs w:val="24"/>
        </w:rPr>
        <w:t>.</w:t>
      </w:r>
      <w:r>
        <w:rPr>
          <w:szCs w:val="24"/>
        </w:rPr>
        <w:t>)</w:t>
      </w:r>
    </w:p>
    <w:p w:rsidR="000B015D" w:rsidRDefault="000B015D" w:rsidP="000B015D">
      <w:pPr>
        <w:pStyle w:val="ListParagraph"/>
        <w:widowControl w:val="0"/>
        <w:numPr>
          <w:ilvl w:val="1"/>
          <w:numId w:val="4"/>
        </w:numPr>
        <w:suppressAutoHyphens/>
        <w:spacing w:after="0" w:line="240" w:lineRule="auto"/>
        <w:rPr>
          <w:szCs w:val="24"/>
        </w:rPr>
      </w:pPr>
      <w:r>
        <w:rPr>
          <w:szCs w:val="24"/>
        </w:rPr>
        <w:t>To convert from the voltage to °C we will also need to perform a conversion using formula in the formulas section.  (</w:t>
      </w:r>
      <w:r w:rsidRPr="00450844">
        <w:rPr>
          <w:i/>
          <w:szCs w:val="24"/>
        </w:rPr>
        <w:t>Note: if we do not use the decimals, the data type will change to integer</w:t>
      </w:r>
      <w:r>
        <w:rPr>
          <w:i/>
          <w:szCs w:val="24"/>
        </w:rPr>
        <w:t>.</w:t>
      </w:r>
      <w:r>
        <w:rPr>
          <w:szCs w:val="24"/>
        </w:rPr>
        <w:t>)</w:t>
      </w:r>
    </w:p>
    <w:p w:rsidR="000B015D" w:rsidRDefault="000B015D" w:rsidP="000B015D">
      <w:pPr>
        <w:pStyle w:val="ListParagraph"/>
        <w:widowControl w:val="0"/>
        <w:numPr>
          <w:ilvl w:val="1"/>
          <w:numId w:val="4"/>
        </w:numPr>
        <w:suppressAutoHyphens/>
        <w:spacing w:after="0" w:line="240" w:lineRule="auto"/>
        <w:rPr>
          <w:szCs w:val="24"/>
        </w:rPr>
      </w:pPr>
      <w:r>
        <w:rPr>
          <w:szCs w:val="24"/>
        </w:rPr>
        <w:t>Now, you can convert the temperature from °C to °F.</w:t>
      </w:r>
    </w:p>
    <w:p w:rsidR="000B015D" w:rsidRPr="005150FC" w:rsidRDefault="000B015D" w:rsidP="000B015D">
      <w:pPr>
        <w:pStyle w:val="ListParagraph"/>
        <w:widowControl w:val="0"/>
        <w:numPr>
          <w:ilvl w:val="1"/>
          <w:numId w:val="4"/>
        </w:numPr>
        <w:suppressAutoHyphens/>
        <w:spacing w:after="0" w:line="240" w:lineRule="auto"/>
        <w:rPr>
          <w:szCs w:val="24"/>
        </w:rPr>
      </w:pPr>
      <w:r>
        <w:rPr>
          <w:szCs w:val="24"/>
        </w:rPr>
        <w:t>Remember to calculate the percentage of light</w:t>
      </w:r>
      <w:r w:rsidRPr="00E77D7C">
        <w:rPr>
          <w:szCs w:val="24"/>
        </w:rPr>
        <w:t>.  (</w:t>
      </w:r>
      <w:r w:rsidRPr="00211B3A">
        <w:rPr>
          <w:b/>
          <w:i/>
          <w:szCs w:val="24"/>
        </w:rPr>
        <w:t>The maximum light value is 1000.</w:t>
      </w:r>
      <w:r w:rsidRPr="00E77D7C">
        <w:rPr>
          <w:szCs w:val="24"/>
        </w:rPr>
        <w:t>)</w:t>
      </w:r>
    </w:p>
    <w:p w:rsidR="000B015D" w:rsidRPr="00450844" w:rsidRDefault="000B015D" w:rsidP="000B015D">
      <w:pPr>
        <w:pStyle w:val="ListParagraph"/>
        <w:spacing w:after="0" w:line="240" w:lineRule="auto"/>
        <w:ind w:left="1440"/>
        <w:rPr>
          <w:b/>
          <w:szCs w:val="24"/>
        </w:rPr>
      </w:pPr>
    </w:p>
    <w:p w:rsidR="000B015D" w:rsidRPr="00A04A81" w:rsidRDefault="000B015D" w:rsidP="000B015D">
      <w:pPr>
        <w:pStyle w:val="ListParagraph"/>
        <w:widowControl w:val="0"/>
        <w:numPr>
          <w:ilvl w:val="0"/>
          <w:numId w:val="4"/>
        </w:numPr>
        <w:suppressAutoHyphens/>
        <w:spacing w:after="0" w:line="240" w:lineRule="auto"/>
        <w:rPr>
          <w:szCs w:val="24"/>
        </w:rPr>
      </w:pPr>
      <w:r>
        <w:rPr>
          <w:szCs w:val="24"/>
        </w:rPr>
        <w:t xml:space="preserve">Determine whether your LCD output statements belong in the </w:t>
      </w:r>
      <w:proofErr w:type="gramStart"/>
      <w:r w:rsidRPr="005941C7">
        <w:rPr>
          <w:b/>
          <w:color w:val="76923C" w:themeColor="accent3" w:themeShade="BF"/>
          <w:szCs w:val="24"/>
        </w:rPr>
        <w:t>setup</w:t>
      </w:r>
      <w:r>
        <w:rPr>
          <w:szCs w:val="24"/>
        </w:rPr>
        <w:t>(</w:t>
      </w:r>
      <w:proofErr w:type="gramEnd"/>
      <w:r>
        <w:rPr>
          <w:szCs w:val="24"/>
        </w:rPr>
        <w:t xml:space="preserve">) routine or the </w:t>
      </w:r>
      <w:r w:rsidRPr="005941C7">
        <w:rPr>
          <w:b/>
          <w:color w:val="76923C" w:themeColor="accent3" w:themeShade="BF"/>
          <w:szCs w:val="24"/>
        </w:rPr>
        <w:t>loop</w:t>
      </w:r>
      <w:r>
        <w:rPr>
          <w:szCs w:val="24"/>
        </w:rPr>
        <w:t xml:space="preserve">() routine.  Place them there. </w:t>
      </w:r>
      <w:r w:rsidRPr="006D73B2">
        <w:rPr>
          <w:color w:val="4F81BD" w:themeColor="accent1"/>
          <w:szCs w:val="24"/>
        </w:rPr>
        <w:t>(</w:t>
      </w:r>
      <w:proofErr w:type="gramStart"/>
      <w:r>
        <w:rPr>
          <w:color w:val="4F81BD" w:themeColor="accent1"/>
          <w:szCs w:val="24"/>
        </w:rPr>
        <w:t>loop(</w:t>
      </w:r>
      <w:proofErr w:type="gramEnd"/>
      <w:r>
        <w:rPr>
          <w:color w:val="4F81BD" w:themeColor="accent1"/>
          <w:szCs w:val="24"/>
        </w:rPr>
        <w:t xml:space="preserve">) </w:t>
      </w:r>
      <w:r w:rsidRPr="00C322A8">
        <w:rPr>
          <w:color w:val="4F81BD" w:themeColor="accent1"/>
          <w:szCs w:val="24"/>
        </w:rPr>
        <w:t>See example code in the completed basic</w:t>
      </w:r>
      <w:r>
        <w:rPr>
          <w:color w:val="4F81BD" w:themeColor="accent1"/>
          <w:szCs w:val="24"/>
        </w:rPr>
        <w:t xml:space="preserve"> program section and slide 13.</w:t>
      </w:r>
      <w:r w:rsidRPr="00A04A81">
        <w:rPr>
          <w:color w:val="4F81BD" w:themeColor="accent1"/>
          <w:szCs w:val="24"/>
        </w:rPr>
        <w:t>)</w:t>
      </w:r>
    </w:p>
    <w:p w:rsidR="000B015D" w:rsidRDefault="000B015D" w:rsidP="000B015D">
      <w:pPr>
        <w:pStyle w:val="ListParagraph"/>
        <w:widowControl w:val="0"/>
        <w:numPr>
          <w:ilvl w:val="1"/>
          <w:numId w:val="4"/>
        </w:numPr>
        <w:suppressAutoHyphens/>
        <w:spacing w:after="0" w:line="240" w:lineRule="auto"/>
        <w:rPr>
          <w:szCs w:val="24"/>
        </w:rPr>
      </w:pPr>
      <w:r>
        <w:rPr>
          <w:szCs w:val="24"/>
        </w:rPr>
        <w:t>The first page can provide some help with syntax – here you will use a built in function to print your variable output.</w:t>
      </w:r>
    </w:p>
    <w:p w:rsidR="000B015D" w:rsidRPr="006E13C1" w:rsidRDefault="000B015D" w:rsidP="000B015D">
      <w:pPr>
        <w:pStyle w:val="ListParagraph"/>
        <w:widowControl w:val="0"/>
        <w:numPr>
          <w:ilvl w:val="1"/>
          <w:numId w:val="4"/>
        </w:numPr>
        <w:suppressAutoHyphens/>
        <w:spacing w:after="0" w:line="240" w:lineRule="auto"/>
        <w:rPr>
          <w:szCs w:val="24"/>
        </w:rPr>
      </w:pPr>
      <w:r>
        <w:rPr>
          <w:szCs w:val="24"/>
        </w:rPr>
        <w:t>So that users can understand what the output means, it is important to give the output some context, but printing string or just plain text (not a variable value) has to be done separately because text has a data type called “string”:</w:t>
      </w:r>
    </w:p>
    <w:p w:rsidR="000B015D" w:rsidRDefault="000B015D" w:rsidP="000B015D">
      <w:pPr>
        <w:pStyle w:val="ListParagraph"/>
        <w:widowControl w:val="0"/>
        <w:numPr>
          <w:ilvl w:val="2"/>
          <w:numId w:val="4"/>
        </w:numPr>
        <w:suppressAutoHyphens/>
        <w:spacing w:after="0" w:line="240" w:lineRule="auto"/>
        <w:rPr>
          <w:szCs w:val="24"/>
        </w:rPr>
      </w:pPr>
      <w:r>
        <w:rPr>
          <w:szCs w:val="24"/>
        </w:rPr>
        <w:t>Remember to include quotation marks around any text that is a string.  This is like declaring the data type; you’re letting the computer know not to look for variables, but just to print what you actually typed.</w:t>
      </w:r>
    </w:p>
    <w:p w:rsidR="000B015D" w:rsidRDefault="000B015D" w:rsidP="000B015D">
      <w:pPr>
        <w:pStyle w:val="ListParagraph"/>
        <w:widowControl w:val="0"/>
        <w:numPr>
          <w:ilvl w:val="2"/>
          <w:numId w:val="4"/>
        </w:numPr>
        <w:suppressAutoHyphens/>
        <w:spacing w:after="0" w:line="240" w:lineRule="auto"/>
        <w:rPr>
          <w:szCs w:val="24"/>
        </w:rPr>
      </w:pPr>
      <w:r>
        <w:rPr>
          <w:szCs w:val="24"/>
        </w:rPr>
        <w:t>To do this you can first print the string/text indicating what the output means and then you can specify a specific location on the LCD screen to output your variable’s value.</w:t>
      </w:r>
    </w:p>
    <w:p w:rsidR="000B015D" w:rsidRDefault="000B015D" w:rsidP="000B015D">
      <w:pPr>
        <w:pStyle w:val="ListParagraph"/>
        <w:widowControl w:val="0"/>
        <w:numPr>
          <w:ilvl w:val="2"/>
          <w:numId w:val="4"/>
        </w:numPr>
        <w:suppressAutoHyphens/>
        <w:spacing w:after="0" w:line="240" w:lineRule="auto"/>
        <w:rPr>
          <w:szCs w:val="24"/>
        </w:rPr>
      </w:pPr>
      <w:r>
        <w:rPr>
          <w:szCs w:val="24"/>
        </w:rPr>
        <w:t xml:space="preserve">An easy way to change the location of the LCD output is by using the command:  </w:t>
      </w:r>
      <w:proofErr w:type="spellStart"/>
      <w:proofErr w:type="gramStart"/>
      <w:r w:rsidRPr="00D51EF0">
        <w:rPr>
          <w:szCs w:val="24"/>
        </w:rPr>
        <w:t>lcd.</w:t>
      </w:r>
      <w:r w:rsidRPr="00D51EF0">
        <w:rPr>
          <w:color w:val="F79646" w:themeColor="accent6"/>
          <w:szCs w:val="24"/>
        </w:rPr>
        <w:t>setCursor</w:t>
      </w:r>
      <w:proofErr w:type="spellEnd"/>
      <w:r w:rsidRPr="00D51EF0">
        <w:rPr>
          <w:szCs w:val="24"/>
        </w:rPr>
        <w:t>(</w:t>
      </w:r>
      <w:proofErr w:type="gramEnd"/>
      <w:r>
        <w:rPr>
          <w:szCs w:val="24"/>
        </w:rPr>
        <w:t>CHAR, ROW</w:t>
      </w:r>
      <w:r w:rsidRPr="00D51EF0">
        <w:rPr>
          <w:szCs w:val="24"/>
        </w:rPr>
        <w:t>);</w:t>
      </w:r>
      <w:r>
        <w:rPr>
          <w:szCs w:val="24"/>
        </w:rPr>
        <w:t xml:space="preserve">  where CHAR is the number of the character and ROW is the number of the row.  Since the Arduino starts counting at 0, when 1 is used for the ROW in the command, you are actually referencing the second row.</w:t>
      </w:r>
    </w:p>
    <w:p w:rsidR="000B015D" w:rsidRDefault="000B015D" w:rsidP="000B015D">
      <w:pPr>
        <w:pStyle w:val="ListParagraph"/>
        <w:widowControl w:val="0"/>
        <w:numPr>
          <w:ilvl w:val="2"/>
          <w:numId w:val="4"/>
        </w:numPr>
        <w:suppressAutoHyphens/>
        <w:spacing w:after="0" w:line="240" w:lineRule="auto"/>
        <w:rPr>
          <w:szCs w:val="24"/>
        </w:rPr>
      </w:pPr>
      <w:r>
        <w:rPr>
          <w:szCs w:val="24"/>
        </w:rPr>
        <w:t>Remember to limit your characters to 16 across the line or you’ll “overflow” the LCD output.</w:t>
      </w:r>
    </w:p>
    <w:p w:rsidR="000B015D" w:rsidRDefault="000B015D" w:rsidP="000B015D">
      <w:pPr>
        <w:pStyle w:val="ListParagraph"/>
        <w:widowControl w:val="0"/>
        <w:numPr>
          <w:ilvl w:val="2"/>
          <w:numId w:val="4"/>
        </w:numPr>
        <w:suppressAutoHyphens/>
        <w:spacing w:after="0" w:line="240" w:lineRule="auto"/>
        <w:rPr>
          <w:szCs w:val="24"/>
        </w:rPr>
      </w:pPr>
      <w:r>
        <w:rPr>
          <w:szCs w:val="24"/>
        </w:rPr>
        <w:t>An example:</w:t>
      </w:r>
    </w:p>
    <w:p w:rsidR="000B015D" w:rsidRPr="00BB3800" w:rsidRDefault="000B015D" w:rsidP="000B015D">
      <w:pPr>
        <w:spacing w:after="0" w:line="240" w:lineRule="auto"/>
        <w:ind w:left="1440" w:firstLine="720"/>
        <w:jc w:val="both"/>
      </w:pPr>
      <w:proofErr w:type="spellStart"/>
      <w:proofErr w:type="gramStart"/>
      <w:r w:rsidRPr="00BB3800">
        <w:t>lcd.</w:t>
      </w:r>
      <w:r w:rsidRPr="00CE0B6B">
        <w:rPr>
          <w:color w:val="E36C0A" w:themeColor="accent6" w:themeShade="BF"/>
        </w:rPr>
        <w:t>print</w:t>
      </w:r>
      <w:proofErr w:type="spellEnd"/>
      <w:r w:rsidRPr="00BB3800">
        <w:t>(</w:t>
      </w:r>
      <w:proofErr w:type="gramEnd"/>
      <w:r w:rsidRPr="00BB3800">
        <w:t>"</w:t>
      </w:r>
      <w:r>
        <w:rPr>
          <w:color w:val="4BACC6" w:themeColor="accent5"/>
        </w:rPr>
        <w:t>Humidity</w:t>
      </w:r>
      <w:r w:rsidRPr="00CE0B6B">
        <w:rPr>
          <w:color w:val="4BACC6" w:themeColor="accent5"/>
        </w:rPr>
        <w:t xml:space="preserve">         </w:t>
      </w:r>
      <w:r>
        <w:rPr>
          <w:color w:val="4BACC6" w:themeColor="accent5"/>
        </w:rPr>
        <w:t xml:space="preserve"> %</w:t>
      </w:r>
      <w:r w:rsidRPr="00BB3800">
        <w:t>");</w:t>
      </w:r>
    </w:p>
    <w:p w:rsidR="000B015D" w:rsidRPr="00BB3800" w:rsidRDefault="000B015D" w:rsidP="000B015D">
      <w:pPr>
        <w:spacing w:after="0" w:line="240" w:lineRule="auto"/>
        <w:ind w:left="1440" w:firstLine="720"/>
        <w:jc w:val="both"/>
      </w:pPr>
      <w:proofErr w:type="spellStart"/>
      <w:proofErr w:type="gramStart"/>
      <w:r w:rsidRPr="00BB3800">
        <w:t>lcd.</w:t>
      </w:r>
      <w:r w:rsidRPr="00CE0B6B">
        <w:rPr>
          <w:color w:val="E36C0A" w:themeColor="accent6" w:themeShade="BF"/>
        </w:rPr>
        <w:t>setCursor</w:t>
      </w:r>
      <w:proofErr w:type="spellEnd"/>
      <w:r w:rsidRPr="00BB3800">
        <w:t>(</w:t>
      </w:r>
      <w:proofErr w:type="gramEnd"/>
      <w:r w:rsidRPr="00BB3800">
        <w:t>6, 0);</w:t>
      </w:r>
    </w:p>
    <w:p w:rsidR="000B015D" w:rsidRPr="00BB3800" w:rsidRDefault="000B015D" w:rsidP="000B015D">
      <w:pPr>
        <w:pStyle w:val="ListParagraph"/>
        <w:spacing w:after="0" w:line="240" w:lineRule="auto"/>
        <w:ind w:left="1440" w:firstLine="720"/>
        <w:jc w:val="both"/>
      </w:pPr>
      <w:proofErr w:type="spellStart"/>
      <w:proofErr w:type="gramStart"/>
      <w:r w:rsidRPr="00BB3800">
        <w:t>lcd.</w:t>
      </w:r>
      <w:r w:rsidRPr="00CE0B6B">
        <w:rPr>
          <w:color w:val="E36C0A" w:themeColor="accent6" w:themeShade="BF"/>
        </w:rPr>
        <w:t>print</w:t>
      </w:r>
      <w:proofErr w:type="spellEnd"/>
      <w:r w:rsidRPr="00BB3800">
        <w:t>(</w:t>
      </w:r>
      <w:proofErr w:type="spellStart"/>
      <w:proofErr w:type="gramEnd"/>
      <w:r>
        <w:t>HumidPCT</w:t>
      </w:r>
      <w:proofErr w:type="spellEnd"/>
      <w:r w:rsidRPr="00BB3800">
        <w:t>);</w:t>
      </w:r>
    </w:p>
    <w:p w:rsidR="000B015D" w:rsidRPr="00792544" w:rsidRDefault="000B015D" w:rsidP="000B015D">
      <w:pPr>
        <w:widowControl w:val="0"/>
        <w:suppressAutoHyphens/>
        <w:spacing w:after="0" w:line="240" w:lineRule="auto"/>
        <w:ind w:left="1440" w:firstLine="720"/>
        <w:rPr>
          <w:szCs w:val="24"/>
        </w:rPr>
      </w:pPr>
    </w:p>
    <w:p w:rsidR="000B015D" w:rsidRPr="00EF133C" w:rsidRDefault="000B015D" w:rsidP="000B015D">
      <w:pPr>
        <w:pStyle w:val="ListParagraph"/>
        <w:widowControl w:val="0"/>
        <w:numPr>
          <w:ilvl w:val="0"/>
          <w:numId w:val="4"/>
        </w:numPr>
        <w:suppressAutoHyphens/>
        <w:spacing w:after="0" w:line="240" w:lineRule="auto"/>
        <w:rPr>
          <w:szCs w:val="24"/>
        </w:rPr>
      </w:pPr>
      <w:r>
        <w:rPr>
          <w:szCs w:val="24"/>
        </w:rPr>
        <w:t xml:space="preserve">So that we can read the output on the LCD a delay is typically used, the delay is given to the Arduino in milliseconds.  Setting a delay will delay how often the sensors are read, calculated and the results are output.  A delay of at least 1 second will make the output readable, but you may want to experiment with this. (Convert 1 second to milliseconds – see the front page for syntax and help.)  </w:t>
      </w:r>
      <w:r w:rsidRPr="008A27AB">
        <w:rPr>
          <w:color w:val="4F81BD" w:themeColor="accent1"/>
          <w:szCs w:val="24"/>
        </w:rPr>
        <w:t>(</w:t>
      </w:r>
      <w:proofErr w:type="gramStart"/>
      <w:r w:rsidRPr="008A27AB">
        <w:rPr>
          <w:color w:val="4F81BD" w:themeColor="accent1"/>
          <w:szCs w:val="24"/>
        </w:rPr>
        <w:t>delay(</w:t>
      </w:r>
      <w:proofErr w:type="gramEnd"/>
      <w:r w:rsidRPr="008A27AB">
        <w:rPr>
          <w:color w:val="4F81BD" w:themeColor="accent1"/>
          <w:szCs w:val="24"/>
        </w:rPr>
        <w:t>1000);)</w:t>
      </w:r>
    </w:p>
    <w:p w:rsidR="000B015D" w:rsidRPr="008A27AB" w:rsidRDefault="000B015D" w:rsidP="000B015D">
      <w:pPr>
        <w:pStyle w:val="ListParagraph"/>
        <w:widowControl w:val="0"/>
        <w:suppressAutoHyphens/>
        <w:spacing w:after="0" w:line="240" w:lineRule="auto"/>
        <w:rPr>
          <w:szCs w:val="24"/>
        </w:rPr>
      </w:pPr>
    </w:p>
    <w:p w:rsidR="000B015D" w:rsidRDefault="000B015D" w:rsidP="000B015D">
      <w:pPr>
        <w:pStyle w:val="ListParagraph"/>
        <w:widowControl w:val="0"/>
        <w:numPr>
          <w:ilvl w:val="0"/>
          <w:numId w:val="4"/>
        </w:numPr>
        <w:suppressAutoHyphens/>
        <w:spacing w:after="0" w:line="240" w:lineRule="auto"/>
        <w:rPr>
          <w:szCs w:val="24"/>
        </w:rPr>
      </w:pPr>
      <w:r>
        <w:rPr>
          <w:szCs w:val="24"/>
        </w:rPr>
        <w:t>When complete, verify your code using the Arduino IDE (click the check mark).</w:t>
      </w:r>
    </w:p>
    <w:p w:rsidR="000B015D" w:rsidRDefault="000B015D" w:rsidP="000B015D">
      <w:pPr>
        <w:pStyle w:val="ListParagraph"/>
        <w:widowControl w:val="0"/>
        <w:numPr>
          <w:ilvl w:val="1"/>
          <w:numId w:val="4"/>
        </w:numPr>
        <w:suppressAutoHyphens/>
        <w:spacing w:after="0" w:line="240" w:lineRule="auto"/>
        <w:rPr>
          <w:szCs w:val="24"/>
        </w:rPr>
      </w:pPr>
      <w:r>
        <w:rPr>
          <w:szCs w:val="24"/>
        </w:rPr>
        <w:t>If your code didn’t produce any errors on the bottom, upload the code to the Arduino (click the right pointing arrow) and see if it works.</w:t>
      </w:r>
    </w:p>
    <w:p w:rsidR="000B015D" w:rsidRPr="00EF133C" w:rsidRDefault="000B015D" w:rsidP="000B015D">
      <w:pPr>
        <w:pStyle w:val="ListParagraph"/>
        <w:widowControl w:val="0"/>
        <w:numPr>
          <w:ilvl w:val="1"/>
          <w:numId w:val="4"/>
        </w:numPr>
        <w:suppressAutoHyphens/>
        <w:spacing w:after="0" w:line="240" w:lineRule="auto"/>
        <w:rPr>
          <w:szCs w:val="24"/>
        </w:rPr>
      </w:pPr>
      <w:r>
        <w:rPr>
          <w:szCs w:val="24"/>
        </w:rPr>
        <w:t>If it produced errors look for missing parenthesis and semicolons. Remember: the orange text at the bottom will help you find where the error(s) are located.</w:t>
      </w:r>
    </w:p>
    <w:p w:rsidR="000B015D" w:rsidRPr="00EF133C" w:rsidRDefault="000B015D" w:rsidP="000B015D">
      <w:pPr>
        <w:pStyle w:val="ListParagraph"/>
        <w:widowControl w:val="0"/>
        <w:numPr>
          <w:ilvl w:val="1"/>
          <w:numId w:val="4"/>
        </w:numPr>
        <w:suppressAutoHyphens/>
        <w:spacing w:after="0" w:line="240" w:lineRule="auto"/>
        <w:rPr>
          <w:szCs w:val="24"/>
        </w:rPr>
      </w:pPr>
      <w:r w:rsidRPr="00306B75">
        <w:t>If it does not work or produces an error, hypothesize why it is not working, double check to see if you missed any important steps.</w:t>
      </w:r>
    </w:p>
    <w:p w:rsidR="000B015D" w:rsidRPr="00EF133C" w:rsidRDefault="000B015D" w:rsidP="000B015D">
      <w:pPr>
        <w:pStyle w:val="ListParagraph"/>
        <w:widowControl w:val="0"/>
        <w:suppressAutoHyphens/>
        <w:spacing w:after="0" w:line="240" w:lineRule="auto"/>
        <w:ind w:left="1440"/>
        <w:rPr>
          <w:szCs w:val="24"/>
        </w:rPr>
      </w:pPr>
    </w:p>
    <w:p w:rsidR="00C403A9" w:rsidRPr="00F22606" w:rsidRDefault="00C403A9" w:rsidP="00C403A9">
      <w:pPr>
        <w:spacing w:after="0" w:line="240" w:lineRule="auto"/>
        <w:rPr>
          <w:b/>
          <w:sz w:val="28"/>
          <w:szCs w:val="24"/>
          <w:lang w:bidi="hi-IN"/>
        </w:rPr>
      </w:pPr>
      <w:r w:rsidRPr="00F22606">
        <w:rPr>
          <w:b/>
          <w:sz w:val="28"/>
          <w:lang w:bidi="hi-IN"/>
        </w:rPr>
        <w:t xml:space="preserve">Part </w:t>
      </w:r>
      <w:r w:rsidRPr="00F22606">
        <w:rPr>
          <w:b/>
          <w:sz w:val="28"/>
        </w:rPr>
        <w:t>4</w:t>
      </w:r>
      <w:r w:rsidRPr="00F22606">
        <w:rPr>
          <w:b/>
          <w:sz w:val="28"/>
          <w:lang w:bidi="hi-IN"/>
        </w:rPr>
        <w:t>:  Extra Credit</w:t>
      </w:r>
    </w:p>
    <w:p w:rsidR="000B015D" w:rsidRDefault="000B015D" w:rsidP="000B015D">
      <w:pPr>
        <w:spacing w:after="0" w:line="240" w:lineRule="auto"/>
      </w:pPr>
      <w:r>
        <w:t xml:space="preserve">If you were successful at having the device display the temperature and percent lighting, see if you can add code to change the color of the screen for a given condition (i.e. turn red when hot).  To do this, you will use the modified flow chart you made in Part 2.  </w:t>
      </w:r>
    </w:p>
    <w:p w:rsidR="000B015D" w:rsidRDefault="000B015D" w:rsidP="000B015D">
      <w:pPr>
        <w:spacing w:after="0" w:line="240" w:lineRule="auto"/>
      </w:pPr>
    </w:p>
    <w:p w:rsidR="000B015D" w:rsidRDefault="000B015D" w:rsidP="000B015D">
      <w:pPr>
        <w:spacing w:after="0" w:line="240" w:lineRule="auto"/>
      </w:pPr>
      <w:r>
        <w:t xml:space="preserve">The RED LED on the LCD is wired to port or pin 6, the GREEN LED is on port 5 and the BLUE LED is wired to port 3.  The LED’s are what “backlight” the LCD screen.  Outputting a 0 value to the LED will turn the LED </w:t>
      </w:r>
      <w:proofErr w:type="gramStart"/>
      <w:r>
        <w:t>on,</w:t>
      </w:r>
      <w:proofErr w:type="gramEnd"/>
      <w:r>
        <w:t xml:space="preserve"> conversely outputting 255 to an LED will keep the LED off.  These outputs are analog outputs that require the </w:t>
      </w:r>
      <w:proofErr w:type="spellStart"/>
      <w:r w:rsidRPr="00A73CDA">
        <w:rPr>
          <w:color w:val="E36C0A" w:themeColor="accent6" w:themeShade="BF"/>
        </w:rPr>
        <w:t>analogWrite</w:t>
      </w:r>
      <w:proofErr w:type="spellEnd"/>
      <w:r>
        <w:rPr>
          <w:color w:val="E36C0A" w:themeColor="accent6" w:themeShade="BF"/>
        </w:rPr>
        <w:t xml:space="preserve"> </w:t>
      </w:r>
      <w:r>
        <w:t>(PIN, VALUE); command.  The colors are defined in the red, green, blue color space so you could turn the LCD a fancier color by giving the LEDs values between 0 and 255.  (You can Google coordinates in RGB color space if you have time.)</w:t>
      </w:r>
    </w:p>
    <w:p w:rsidR="000B015D" w:rsidRDefault="000B015D" w:rsidP="000B015D">
      <w:pPr>
        <w:spacing w:after="0" w:line="240" w:lineRule="auto"/>
      </w:pPr>
    </w:p>
    <w:p w:rsidR="000B015D" w:rsidRDefault="000B015D" w:rsidP="000B015D">
      <w:pPr>
        <w:spacing w:after="0" w:line="240" w:lineRule="auto"/>
      </w:pPr>
      <w:r>
        <w:t xml:space="preserve">In programming if statements allow you to tell the microcontroller or computer to do something if a certain condition is true.  Hence, they are really if, then do statements and the syntax </w:t>
      </w:r>
      <w:proofErr w:type="gramStart"/>
      <w:r>
        <w:t>varies</w:t>
      </w:r>
      <w:proofErr w:type="gramEnd"/>
      <w:r>
        <w:t xml:space="preserve"> from language to language.  But, in Arduino programming, if statements do not use semicolons and look like this:</w:t>
      </w:r>
    </w:p>
    <w:p w:rsidR="000B015D" w:rsidRDefault="000B015D" w:rsidP="000B015D">
      <w:pPr>
        <w:spacing w:after="0" w:line="240" w:lineRule="auto"/>
        <w:ind w:firstLine="709"/>
      </w:pPr>
      <w:proofErr w:type="gramStart"/>
      <w:r w:rsidRPr="00A73CDA">
        <w:rPr>
          <w:color w:val="76923C" w:themeColor="accent3" w:themeShade="BF"/>
        </w:rPr>
        <w:t>if</w:t>
      </w:r>
      <w:proofErr w:type="gramEnd"/>
      <w:r>
        <w:t xml:space="preserve"> (CONDITION)</w:t>
      </w:r>
    </w:p>
    <w:p w:rsidR="000B015D" w:rsidRDefault="000B015D" w:rsidP="000B015D">
      <w:pPr>
        <w:spacing w:after="0" w:line="240" w:lineRule="auto"/>
        <w:ind w:firstLine="709"/>
      </w:pPr>
      <w:r>
        <w:t>{</w:t>
      </w:r>
    </w:p>
    <w:p w:rsidR="000B015D" w:rsidRDefault="000B015D" w:rsidP="000B015D">
      <w:pPr>
        <w:spacing w:after="0" w:line="240" w:lineRule="auto"/>
        <w:ind w:firstLine="709"/>
      </w:pPr>
      <w:r>
        <w:t>\\ insert what you want to happen here if the condition is true (i.e. turn the RED LED on)</w:t>
      </w:r>
    </w:p>
    <w:p w:rsidR="000B015D" w:rsidRDefault="000B015D" w:rsidP="000B015D">
      <w:pPr>
        <w:spacing w:after="0" w:line="240" w:lineRule="auto"/>
        <w:ind w:firstLine="709"/>
      </w:pPr>
      <w:r>
        <w:t>}</w:t>
      </w:r>
    </w:p>
    <w:p w:rsidR="000B015D" w:rsidRDefault="000B015D" w:rsidP="000B015D">
      <w:pPr>
        <w:spacing w:after="0" w:line="240" w:lineRule="auto"/>
      </w:pPr>
      <w:r>
        <w:t>Can you program the LCD to change color?  How would you program the LCD to turn purple? Which LEDs would you turn on?</w:t>
      </w:r>
    </w:p>
    <w:p w:rsidR="000B015D" w:rsidRDefault="000B015D" w:rsidP="000B015D">
      <w:pPr>
        <w:spacing w:after="0" w:line="240" w:lineRule="auto"/>
        <w:rPr>
          <w:color w:val="4F81BD" w:themeColor="accent1"/>
        </w:rPr>
      </w:pPr>
      <w:r w:rsidRPr="0084248B">
        <w:rPr>
          <w:color w:val="4F81BD" w:themeColor="accent1"/>
        </w:rPr>
        <w:t xml:space="preserve"> (</w:t>
      </w:r>
      <w:proofErr w:type="spellStart"/>
      <w:proofErr w:type="gramStart"/>
      <w:r w:rsidRPr="0084248B">
        <w:rPr>
          <w:color w:val="4F81BD" w:themeColor="accent1"/>
        </w:rPr>
        <w:t>analogWrite</w:t>
      </w:r>
      <w:proofErr w:type="spellEnd"/>
      <w:r w:rsidRPr="0084248B">
        <w:rPr>
          <w:color w:val="4F81BD" w:themeColor="accent1"/>
        </w:rPr>
        <w:t>(</w:t>
      </w:r>
      <w:proofErr w:type="gramEnd"/>
      <w:r w:rsidRPr="0084248B">
        <w:rPr>
          <w:color w:val="4F81BD" w:themeColor="accent1"/>
        </w:rPr>
        <w:t xml:space="preserve">6,0); </w:t>
      </w:r>
      <w:proofErr w:type="spellStart"/>
      <w:r w:rsidRPr="0084248B">
        <w:rPr>
          <w:color w:val="4F81BD" w:themeColor="accent1"/>
        </w:rPr>
        <w:t>analogWrite</w:t>
      </w:r>
      <w:proofErr w:type="spellEnd"/>
      <w:r w:rsidRPr="0084248B">
        <w:rPr>
          <w:color w:val="4F81BD" w:themeColor="accent1"/>
        </w:rPr>
        <w:t>(3,0);)</w:t>
      </w:r>
    </w:p>
    <w:p w:rsidR="000B015D" w:rsidRDefault="000B015D" w:rsidP="000B015D">
      <w:pPr>
        <w:spacing w:after="0" w:line="240" w:lineRule="auto"/>
        <w:rPr>
          <w:color w:val="4F81BD" w:themeColor="accent1"/>
        </w:rPr>
      </w:pPr>
    </w:p>
    <w:p w:rsidR="00C403A9" w:rsidRPr="007E4514" w:rsidRDefault="000B015D" w:rsidP="000B015D">
      <w:r>
        <w:t xml:space="preserve">Syntax </w:t>
      </w:r>
      <w:proofErr w:type="gramStart"/>
      <w:r>
        <w:t>help</w:t>
      </w:r>
      <w:proofErr w:type="gramEnd"/>
      <w:r>
        <w:t xml:space="preserve"> for if statements can be found here:  </w:t>
      </w:r>
      <w:hyperlink r:id="rId21" w:history="1">
        <w:r w:rsidRPr="005F6754">
          <w:rPr>
            <w:rStyle w:val="Hyperlink"/>
          </w:rPr>
          <w:t>https://www.arduino.cc/en/Reference/If</w:t>
        </w:r>
      </w:hyperlink>
      <w:r w:rsidR="00C403A9">
        <w:tab/>
      </w:r>
    </w:p>
    <w:p w:rsidR="00F22606" w:rsidRPr="00F22606" w:rsidRDefault="00F22606" w:rsidP="00C403A9">
      <w:pPr>
        <w:spacing w:after="0" w:line="240" w:lineRule="auto"/>
        <w:rPr>
          <w:b/>
          <w:sz w:val="28"/>
        </w:rPr>
      </w:pPr>
      <w:r w:rsidRPr="00F22606">
        <w:rPr>
          <w:b/>
          <w:sz w:val="28"/>
        </w:rPr>
        <w:t>Conclusion</w:t>
      </w:r>
    </w:p>
    <w:p w:rsidR="00C403A9" w:rsidRPr="00DE7886" w:rsidRDefault="00C403A9" w:rsidP="00A148EC">
      <w:pPr>
        <w:spacing w:after="0"/>
      </w:pPr>
      <w:r w:rsidRPr="00DE7886">
        <w:t>Based on the results, form a conclusion as to whether your hypothesis was supported or rejected and explain.</w:t>
      </w:r>
    </w:p>
    <w:p w:rsidR="00C403A9" w:rsidRPr="00106B32" w:rsidRDefault="00C403A9" w:rsidP="00C403A9">
      <w:pPr>
        <w:spacing w:after="0" w:line="240" w:lineRule="auto"/>
      </w:pPr>
    </w:p>
    <w:p w:rsidR="00C403A9" w:rsidRPr="00F22606" w:rsidRDefault="00F22606" w:rsidP="00C403A9">
      <w:pPr>
        <w:spacing w:after="0" w:line="240" w:lineRule="auto"/>
        <w:rPr>
          <w:b/>
          <w:sz w:val="28"/>
        </w:rPr>
      </w:pPr>
      <w:r w:rsidRPr="00F22606">
        <w:rPr>
          <w:b/>
          <w:sz w:val="28"/>
        </w:rPr>
        <w:t>Analysis questions</w:t>
      </w:r>
    </w:p>
    <w:p w:rsidR="000B015D" w:rsidRPr="00217125" w:rsidRDefault="000B015D" w:rsidP="000B015D">
      <w:pPr>
        <w:widowControl w:val="0"/>
        <w:numPr>
          <w:ilvl w:val="0"/>
          <w:numId w:val="5"/>
        </w:numPr>
        <w:suppressAutoHyphens/>
        <w:spacing w:after="0" w:line="240" w:lineRule="auto"/>
      </w:pPr>
      <w:r w:rsidRPr="00217125">
        <w:t xml:space="preserve">List three ways your code could be improved. </w:t>
      </w:r>
    </w:p>
    <w:p w:rsidR="000B015D" w:rsidRPr="00217125" w:rsidRDefault="000B015D" w:rsidP="000B015D">
      <w:pPr>
        <w:widowControl w:val="0"/>
        <w:numPr>
          <w:ilvl w:val="1"/>
          <w:numId w:val="7"/>
        </w:numPr>
        <w:suppressAutoHyphens/>
        <w:spacing w:after="0" w:line="240" w:lineRule="auto"/>
      </w:pPr>
      <w:r w:rsidRPr="00217125">
        <w:t>Are there ways to reduce the number of lines (make it more efficient)?</w:t>
      </w:r>
      <w:r>
        <w:t xml:space="preserve"> </w:t>
      </w:r>
      <w:r w:rsidRPr="006D73B2">
        <w:rPr>
          <w:color w:val="4F81BD" w:themeColor="accent1"/>
          <w:szCs w:val="24"/>
        </w:rPr>
        <w:t>(</w:t>
      </w:r>
      <w:r>
        <w:rPr>
          <w:color w:val="4F81BD" w:themeColor="accent1"/>
          <w:szCs w:val="24"/>
        </w:rPr>
        <w:t>Variables can be declared at the same time that they are first being used, the first two calculations for the voltage and the temperature conversion could be combined, but that would reduce the ability to debug potential problems.</w:t>
      </w:r>
      <w:r w:rsidRPr="006D73B2">
        <w:rPr>
          <w:color w:val="4F81BD" w:themeColor="accent1"/>
          <w:szCs w:val="24"/>
        </w:rPr>
        <w:t>)</w:t>
      </w:r>
    </w:p>
    <w:p w:rsidR="000B015D" w:rsidRPr="00B85017" w:rsidRDefault="000B015D" w:rsidP="000B015D">
      <w:pPr>
        <w:widowControl w:val="0"/>
        <w:numPr>
          <w:ilvl w:val="1"/>
          <w:numId w:val="7"/>
        </w:numPr>
        <w:suppressAutoHyphens/>
        <w:spacing w:after="0" w:line="240" w:lineRule="auto"/>
        <w:rPr>
          <w:color w:val="4F81BD" w:themeColor="accent1"/>
          <w:szCs w:val="24"/>
        </w:rPr>
      </w:pPr>
      <w:r w:rsidRPr="00217125">
        <w:t>Are there ways you could make your code more readable/user friendly?</w:t>
      </w:r>
      <w:r>
        <w:t xml:space="preserve"> </w:t>
      </w:r>
      <w:r w:rsidRPr="00B85017">
        <w:rPr>
          <w:color w:val="4F81BD" w:themeColor="accent1"/>
          <w:szCs w:val="24"/>
        </w:rPr>
        <w:t>(Add more comments break up the sections differently</w:t>
      </w:r>
      <w:r>
        <w:rPr>
          <w:color w:val="4F81BD" w:themeColor="accent1"/>
          <w:szCs w:val="24"/>
        </w:rPr>
        <w:t xml:space="preserve">, the idea here is that students start to realize </w:t>
      </w:r>
      <w:r>
        <w:rPr>
          <w:color w:val="4F81BD" w:themeColor="accent1"/>
          <w:szCs w:val="24"/>
        </w:rPr>
        <w:lastRenderedPageBreak/>
        <w:t>while the syntax is strict there are many ways of programming and getting the same result</w:t>
      </w:r>
      <w:r w:rsidRPr="00B85017">
        <w:rPr>
          <w:color w:val="4F81BD" w:themeColor="accent1"/>
          <w:szCs w:val="24"/>
        </w:rPr>
        <w:t>.)</w:t>
      </w:r>
    </w:p>
    <w:p w:rsidR="000B015D" w:rsidRPr="00217125" w:rsidRDefault="000B015D" w:rsidP="000B015D">
      <w:pPr>
        <w:widowControl w:val="0"/>
        <w:numPr>
          <w:ilvl w:val="1"/>
          <w:numId w:val="7"/>
        </w:numPr>
        <w:suppressAutoHyphens/>
        <w:spacing w:after="0" w:line="240" w:lineRule="auto"/>
      </w:pPr>
      <w:r w:rsidRPr="00217125">
        <w:t>What are some other ways your code could be improved?</w:t>
      </w:r>
      <w:r w:rsidRPr="003C6636">
        <w:rPr>
          <w:color w:val="4F81BD" w:themeColor="accent1"/>
          <w:szCs w:val="24"/>
        </w:rPr>
        <w:t xml:space="preserve"> </w:t>
      </w:r>
      <w:r w:rsidRPr="00B85017">
        <w:rPr>
          <w:color w:val="4F81BD" w:themeColor="accent1"/>
          <w:szCs w:val="24"/>
        </w:rPr>
        <w:t>(</w:t>
      </w:r>
      <w:r>
        <w:rPr>
          <w:color w:val="4F81BD" w:themeColor="accent1"/>
          <w:szCs w:val="24"/>
        </w:rPr>
        <w:t>An open ended thought provoking question, to again help students start to realize while the syntax is strict there are many ways of programming and getting the same result</w:t>
      </w:r>
      <w:r w:rsidRPr="00B85017">
        <w:rPr>
          <w:color w:val="4F81BD" w:themeColor="accent1"/>
          <w:szCs w:val="24"/>
        </w:rPr>
        <w:t>.)</w:t>
      </w:r>
    </w:p>
    <w:p w:rsidR="000B015D" w:rsidRPr="00217125" w:rsidRDefault="000B015D" w:rsidP="000B015D">
      <w:pPr>
        <w:widowControl w:val="0"/>
        <w:numPr>
          <w:ilvl w:val="0"/>
          <w:numId w:val="5"/>
        </w:numPr>
        <w:suppressAutoHyphens/>
        <w:spacing w:after="0" w:line="240" w:lineRule="auto"/>
      </w:pPr>
      <w:r w:rsidRPr="00217125">
        <w:t>Name one thing that you learned about programming that you did not previously know.</w:t>
      </w:r>
    </w:p>
    <w:p w:rsidR="000B015D" w:rsidRPr="00217125" w:rsidRDefault="000B015D" w:rsidP="000B015D">
      <w:pPr>
        <w:widowControl w:val="0"/>
        <w:numPr>
          <w:ilvl w:val="0"/>
          <w:numId w:val="5"/>
        </w:numPr>
        <w:suppressAutoHyphens/>
        <w:spacing w:after="0" w:line="240" w:lineRule="auto"/>
      </w:pPr>
      <w:r w:rsidRPr="00217125">
        <w:t>What are some weather-related warning messages that infrastructure-to-vehicle systems could send to a driver?</w:t>
      </w:r>
    </w:p>
    <w:p w:rsidR="000B015D" w:rsidRPr="00217125" w:rsidRDefault="000B015D" w:rsidP="000B015D">
      <w:pPr>
        <w:widowControl w:val="0"/>
        <w:numPr>
          <w:ilvl w:val="1"/>
          <w:numId w:val="5"/>
        </w:numPr>
        <w:suppressAutoHyphens/>
        <w:spacing w:after="0" w:line="240" w:lineRule="auto"/>
      </w:pPr>
      <w:r w:rsidRPr="00217125">
        <w:t>Name at least one temperature specific warning</w:t>
      </w:r>
      <w:proofErr w:type="gramStart"/>
      <w:r w:rsidRPr="00217125">
        <w:t>,</w:t>
      </w:r>
      <w:r>
        <w:t xml:space="preserve">  </w:t>
      </w:r>
      <w:r w:rsidRPr="006D73B2">
        <w:rPr>
          <w:color w:val="4F81BD" w:themeColor="accent1"/>
          <w:szCs w:val="24"/>
        </w:rPr>
        <w:t>(</w:t>
      </w:r>
      <w:proofErr w:type="gramEnd"/>
      <w:r>
        <w:rPr>
          <w:color w:val="4F81BD" w:themeColor="accent1"/>
          <w:szCs w:val="24"/>
        </w:rPr>
        <w:t>Ice ahead, road buckling possible ahead.</w:t>
      </w:r>
      <w:r w:rsidRPr="006D73B2">
        <w:rPr>
          <w:color w:val="4F81BD" w:themeColor="accent1"/>
          <w:szCs w:val="24"/>
        </w:rPr>
        <w:t>)</w:t>
      </w:r>
    </w:p>
    <w:p w:rsidR="000B015D" w:rsidRPr="00217125" w:rsidRDefault="000B015D" w:rsidP="000B015D">
      <w:pPr>
        <w:widowControl w:val="0"/>
        <w:numPr>
          <w:ilvl w:val="1"/>
          <w:numId w:val="5"/>
        </w:numPr>
        <w:suppressAutoHyphens/>
        <w:spacing w:after="0" w:line="240" w:lineRule="auto"/>
      </w:pPr>
      <w:r w:rsidRPr="00217125">
        <w:t>Name at least one light specific warning.</w:t>
      </w:r>
      <w:r>
        <w:t xml:space="preserve">  </w:t>
      </w:r>
      <w:r w:rsidRPr="006D73B2">
        <w:rPr>
          <w:color w:val="4F81BD" w:themeColor="accent1"/>
          <w:szCs w:val="24"/>
        </w:rPr>
        <w:t>(</w:t>
      </w:r>
      <w:r>
        <w:rPr>
          <w:color w:val="4F81BD" w:themeColor="accent1"/>
          <w:szCs w:val="24"/>
        </w:rPr>
        <w:t>It’s dark, overcast, etc. turn your headlights on.</w:t>
      </w:r>
      <w:r w:rsidRPr="006D73B2">
        <w:rPr>
          <w:color w:val="4F81BD" w:themeColor="accent1"/>
          <w:szCs w:val="24"/>
        </w:rPr>
        <w:t>)</w:t>
      </w:r>
    </w:p>
    <w:p w:rsidR="000B015D" w:rsidRPr="00275BB7" w:rsidRDefault="000B015D" w:rsidP="000B015D">
      <w:pPr>
        <w:widowControl w:val="0"/>
        <w:numPr>
          <w:ilvl w:val="0"/>
          <w:numId w:val="5"/>
        </w:numPr>
        <w:suppressAutoHyphens/>
        <w:spacing w:after="0" w:line="240" w:lineRule="auto"/>
      </w:pPr>
      <w:r w:rsidRPr="00275BB7">
        <w:t xml:space="preserve">How can infrastructure-to-vehicle communication help to prevent </w:t>
      </w:r>
      <w:r>
        <w:t xml:space="preserve">weather-related </w:t>
      </w:r>
      <w:r w:rsidRPr="00275BB7">
        <w:t>crashes?</w:t>
      </w:r>
      <w:r>
        <w:t xml:space="preserve">  </w:t>
      </w:r>
      <w:r w:rsidRPr="006D73B2">
        <w:rPr>
          <w:color w:val="4F81BD" w:themeColor="accent1"/>
          <w:szCs w:val="24"/>
        </w:rPr>
        <w:t>(</w:t>
      </w:r>
      <w:r>
        <w:rPr>
          <w:color w:val="4F81BD" w:themeColor="accent1"/>
          <w:szCs w:val="24"/>
        </w:rPr>
        <w:t>Preparing drivers so that they have enough time to react or get off of the road.</w:t>
      </w:r>
      <w:r w:rsidRPr="006D73B2">
        <w:rPr>
          <w:color w:val="4F81BD" w:themeColor="accent1"/>
          <w:szCs w:val="24"/>
        </w:rPr>
        <w:t>)</w:t>
      </w:r>
    </w:p>
    <w:p w:rsidR="000B015D" w:rsidRDefault="000B015D" w:rsidP="000B015D">
      <w:pPr>
        <w:pStyle w:val="ListParagraph"/>
        <w:numPr>
          <w:ilvl w:val="0"/>
          <w:numId w:val="5"/>
        </w:numPr>
        <w:spacing w:after="0" w:line="240" w:lineRule="auto"/>
        <w:rPr>
          <w:szCs w:val="24"/>
        </w:rPr>
      </w:pPr>
      <w:r>
        <w:rPr>
          <w:szCs w:val="24"/>
        </w:rPr>
        <w:t>What else can sensors detect that might provide useful information to drivers?</w:t>
      </w:r>
    </w:p>
    <w:p w:rsidR="000B015D" w:rsidRDefault="000B015D" w:rsidP="000B015D">
      <w:pPr>
        <w:pStyle w:val="ListParagraph"/>
        <w:numPr>
          <w:ilvl w:val="2"/>
          <w:numId w:val="5"/>
        </w:numPr>
        <w:spacing w:after="0" w:line="240" w:lineRule="auto"/>
        <w:rPr>
          <w:szCs w:val="24"/>
        </w:rPr>
      </w:pPr>
      <w:r>
        <w:rPr>
          <w:szCs w:val="24"/>
        </w:rPr>
        <w:t>Name one thing that future iterations of connected vehicles might sense to:</w:t>
      </w:r>
    </w:p>
    <w:p w:rsidR="000B015D" w:rsidRDefault="000B015D" w:rsidP="000B015D">
      <w:pPr>
        <w:pStyle w:val="ListParagraph"/>
        <w:numPr>
          <w:ilvl w:val="3"/>
          <w:numId w:val="5"/>
        </w:numPr>
        <w:spacing w:after="0" w:line="240" w:lineRule="auto"/>
        <w:rPr>
          <w:szCs w:val="24"/>
        </w:rPr>
      </w:pPr>
      <w:r>
        <w:rPr>
          <w:szCs w:val="24"/>
        </w:rPr>
        <w:t xml:space="preserve">Increase </w:t>
      </w:r>
      <w:proofErr w:type="gramStart"/>
      <w:r>
        <w:rPr>
          <w:szCs w:val="24"/>
        </w:rPr>
        <w:t xml:space="preserve">safety  </w:t>
      </w:r>
      <w:r w:rsidRPr="006D73B2">
        <w:rPr>
          <w:color w:val="4F81BD" w:themeColor="accent1"/>
          <w:szCs w:val="24"/>
        </w:rPr>
        <w:t>(</w:t>
      </w:r>
      <w:proofErr w:type="gramEnd"/>
      <w:r>
        <w:rPr>
          <w:color w:val="4F81BD" w:themeColor="accent1"/>
          <w:szCs w:val="24"/>
        </w:rPr>
        <w:t>Warn drivers of impending storms or weather that can adversely affect travel.</w:t>
      </w:r>
      <w:r w:rsidRPr="006D73B2">
        <w:rPr>
          <w:color w:val="4F81BD" w:themeColor="accent1"/>
          <w:szCs w:val="24"/>
        </w:rPr>
        <w:t>)</w:t>
      </w:r>
    </w:p>
    <w:p w:rsidR="000B015D" w:rsidRPr="006360A4" w:rsidRDefault="000B015D" w:rsidP="000B015D">
      <w:pPr>
        <w:pStyle w:val="ListParagraph"/>
        <w:numPr>
          <w:ilvl w:val="3"/>
          <w:numId w:val="5"/>
        </w:numPr>
        <w:spacing w:after="0" w:line="240" w:lineRule="auto"/>
        <w:rPr>
          <w:szCs w:val="24"/>
        </w:rPr>
      </w:pPr>
      <w:r>
        <w:rPr>
          <w:szCs w:val="24"/>
        </w:rPr>
        <w:t xml:space="preserve">Increase </w:t>
      </w:r>
      <w:proofErr w:type="gramStart"/>
      <w:r>
        <w:rPr>
          <w:szCs w:val="24"/>
        </w:rPr>
        <w:t xml:space="preserve">awareness  </w:t>
      </w:r>
      <w:r w:rsidRPr="006D73B2">
        <w:rPr>
          <w:color w:val="4F81BD" w:themeColor="accent1"/>
          <w:szCs w:val="24"/>
        </w:rPr>
        <w:t>(</w:t>
      </w:r>
      <w:proofErr w:type="gramEnd"/>
      <w:r>
        <w:rPr>
          <w:color w:val="4F81BD" w:themeColor="accent1"/>
          <w:szCs w:val="24"/>
        </w:rPr>
        <w:t>Warnings that warn of snow drifts, winds, rainfall (flooding), etc.</w:t>
      </w:r>
      <w:r w:rsidRPr="006D73B2">
        <w:rPr>
          <w:color w:val="4F81BD" w:themeColor="accent1"/>
          <w:szCs w:val="24"/>
        </w:rPr>
        <w:t>)</w:t>
      </w:r>
    </w:p>
    <w:p w:rsidR="005562C2" w:rsidRDefault="005562C2" w:rsidP="009B53A7">
      <w:pPr>
        <w:jc w:val="both"/>
      </w:pPr>
    </w:p>
    <w:p w:rsidR="00F06082" w:rsidRPr="00F22606" w:rsidRDefault="00A20993" w:rsidP="00F35ACB">
      <w:pPr>
        <w:jc w:val="both"/>
        <w:rPr>
          <w:b/>
          <w:sz w:val="28"/>
        </w:rPr>
      </w:pPr>
      <w:r w:rsidRPr="00F22606">
        <w:rPr>
          <w:sz w:val="28"/>
        </w:rPr>
        <w:t xml:space="preserve"> </w:t>
      </w:r>
      <w:r w:rsidR="00F22606" w:rsidRPr="00F22606">
        <w:rPr>
          <w:b/>
          <w:sz w:val="28"/>
        </w:rPr>
        <w:t>Completed program with RGB code</w:t>
      </w:r>
    </w:p>
    <w:p w:rsidR="000B015D" w:rsidRPr="00A04A81" w:rsidRDefault="000B015D" w:rsidP="000B015D">
      <w:pPr>
        <w:spacing w:after="0" w:line="240" w:lineRule="auto"/>
        <w:jc w:val="both"/>
      </w:pPr>
      <w:r w:rsidRPr="00A04A81">
        <w:t xml:space="preserve">This </w:t>
      </w:r>
      <w:r>
        <w:t>is example code provided so that you, the instructor can help students out if they are stuck along the way.</w:t>
      </w:r>
    </w:p>
    <w:p w:rsidR="000B015D" w:rsidRPr="00A92F90" w:rsidRDefault="000B015D" w:rsidP="000B015D">
      <w:pPr>
        <w:spacing w:after="0" w:line="240" w:lineRule="auto"/>
        <w:jc w:val="both"/>
        <w:rPr>
          <w:color w:val="7F7F7F" w:themeColor="text1" w:themeTint="80"/>
        </w:rPr>
      </w:pPr>
      <w:r w:rsidRPr="00A92F90">
        <w:rPr>
          <w:color w:val="7F7F7F" w:themeColor="text1" w:themeTint="80"/>
        </w:rPr>
        <w:t>//My Name &amp; Date</w:t>
      </w:r>
    </w:p>
    <w:p w:rsidR="000B015D" w:rsidRPr="00A92F90" w:rsidRDefault="000B015D" w:rsidP="000B015D">
      <w:pPr>
        <w:spacing w:after="0" w:line="240" w:lineRule="auto"/>
        <w:jc w:val="both"/>
        <w:rPr>
          <w:color w:val="7F7F7F" w:themeColor="text1" w:themeTint="80"/>
        </w:rPr>
      </w:pPr>
      <w:r w:rsidRPr="00A92F90">
        <w:rPr>
          <w:color w:val="7F7F7F" w:themeColor="text1" w:themeTint="80"/>
        </w:rPr>
        <w:t>//Program to sense temperature and lighting condition &amp; output in degrees F and percentage light</w:t>
      </w:r>
    </w:p>
    <w:p w:rsidR="000B015D" w:rsidRPr="00BB3800" w:rsidRDefault="000B015D" w:rsidP="000B015D">
      <w:pPr>
        <w:spacing w:after="0" w:line="240" w:lineRule="auto"/>
        <w:jc w:val="both"/>
      </w:pPr>
    </w:p>
    <w:p w:rsidR="000B015D" w:rsidRPr="00BB3800" w:rsidRDefault="000B015D" w:rsidP="000B015D">
      <w:pPr>
        <w:spacing w:after="0" w:line="240" w:lineRule="auto"/>
        <w:jc w:val="both"/>
      </w:pPr>
      <w:r w:rsidRPr="00BB3800">
        <w:t>#include &lt;</w:t>
      </w:r>
      <w:proofErr w:type="spellStart"/>
      <w:r w:rsidRPr="00A92F90">
        <w:rPr>
          <w:color w:val="E36C0A" w:themeColor="accent6" w:themeShade="BF"/>
        </w:rPr>
        <w:t>LiquidCrystal.h</w:t>
      </w:r>
      <w:proofErr w:type="spellEnd"/>
      <w:r w:rsidRPr="00BB3800">
        <w:t>&gt;</w:t>
      </w:r>
    </w:p>
    <w:p w:rsidR="000B015D" w:rsidRPr="00BB3800" w:rsidRDefault="000B015D" w:rsidP="000B015D">
      <w:pPr>
        <w:spacing w:after="0" w:line="240" w:lineRule="auto"/>
        <w:jc w:val="both"/>
      </w:pPr>
      <w:proofErr w:type="spellStart"/>
      <w:r w:rsidRPr="00A92F90">
        <w:rPr>
          <w:color w:val="E36C0A" w:themeColor="accent6" w:themeShade="BF"/>
        </w:rPr>
        <w:t>LiquidCrystal</w:t>
      </w:r>
      <w:proofErr w:type="spellEnd"/>
      <w:r w:rsidRPr="00BB3800">
        <w:t xml:space="preserve"> </w:t>
      </w:r>
      <w:proofErr w:type="spellStart"/>
      <w:proofErr w:type="gramStart"/>
      <w:r w:rsidRPr="00BB3800">
        <w:t>lcd</w:t>
      </w:r>
      <w:proofErr w:type="spellEnd"/>
      <w:r w:rsidRPr="00BB3800">
        <w:t>(</w:t>
      </w:r>
      <w:proofErr w:type="gramEnd"/>
      <w:r w:rsidRPr="00BB3800">
        <w:t>13, 12, 11, 10, 9, 8);</w:t>
      </w:r>
    </w:p>
    <w:p w:rsidR="000B015D" w:rsidRPr="00BB3800" w:rsidRDefault="000B015D" w:rsidP="000B015D">
      <w:pPr>
        <w:spacing w:after="0" w:line="240" w:lineRule="auto"/>
        <w:jc w:val="both"/>
      </w:pPr>
    </w:p>
    <w:p w:rsidR="000B015D" w:rsidRPr="00BB3800" w:rsidRDefault="000B015D" w:rsidP="000B015D">
      <w:pPr>
        <w:spacing w:after="0" w:line="240" w:lineRule="auto"/>
        <w:jc w:val="both"/>
      </w:pPr>
      <w:proofErr w:type="spellStart"/>
      <w:proofErr w:type="gramStart"/>
      <w:r w:rsidRPr="00A92F90">
        <w:rPr>
          <w:color w:val="4BACC6" w:themeColor="accent5"/>
        </w:rPr>
        <w:t>int</w:t>
      </w:r>
      <w:proofErr w:type="spellEnd"/>
      <w:proofErr w:type="gramEnd"/>
      <w:r w:rsidRPr="00BB3800">
        <w:t xml:space="preserve"> </w:t>
      </w:r>
      <w:proofErr w:type="spellStart"/>
      <w:r w:rsidRPr="00BB3800">
        <w:t>lightPin</w:t>
      </w:r>
      <w:proofErr w:type="spellEnd"/>
      <w:r w:rsidRPr="00BB3800">
        <w:t xml:space="preserve"> = 0;</w:t>
      </w:r>
    </w:p>
    <w:p w:rsidR="000B015D" w:rsidRPr="00BB3800" w:rsidRDefault="000B015D" w:rsidP="000B015D">
      <w:pPr>
        <w:spacing w:after="0" w:line="240" w:lineRule="auto"/>
        <w:jc w:val="both"/>
      </w:pPr>
      <w:proofErr w:type="spellStart"/>
      <w:proofErr w:type="gramStart"/>
      <w:r w:rsidRPr="00A92F90">
        <w:rPr>
          <w:color w:val="4BACC6" w:themeColor="accent5"/>
        </w:rPr>
        <w:t>int</w:t>
      </w:r>
      <w:proofErr w:type="spellEnd"/>
      <w:proofErr w:type="gramEnd"/>
      <w:r w:rsidRPr="00A92F90">
        <w:rPr>
          <w:color w:val="4BACC6" w:themeColor="accent5"/>
        </w:rPr>
        <w:t xml:space="preserve"> </w:t>
      </w:r>
      <w:proofErr w:type="spellStart"/>
      <w:r w:rsidRPr="00BB3800">
        <w:t>tempPin</w:t>
      </w:r>
      <w:proofErr w:type="spellEnd"/>
      <w:r w:rsidRPr="00BB3800">
        <w:t xml:space="preserve"> = 1;</w:t>
      </w:r>
    </w:p>
    <w:p w:rsidR="000B015D" w:rsidRPr="00BB3800" w:rsidRDefault="000B015D" w:rsidP="000B015D">
      <w:pPr>
        <w:spacing w:after="0" w:line="240" w:lineRule="auto"/>
        <w:jc w:val="both"/>
      </w:pPr>
    </w:p>
    <w:p w:rsidR="000B015D" w:rsidRPr="00BB3800" w:rsidRDefault="000B015D" w:rsidP="000B015D">
      <w:pPr>
        <w:spacing w:after="0" w:line="240" w:lineRule="auto"/>
        <w:jc w:val="both"/>
      </w:pPr>
      <w:proofErr w:type="gramStart"/>
      <w:r w:rsidRPr="00A92F90">
        <w:rPr>
          <w:color w:val="4BACC6" w:themeColor="accent5"/>
        </w:rPr>
        <w:t>void</w:t>
      </w:r>
      <w:proofErr w:type="gramEnd"/>
      <w:r w:rsidRPr="00BB3800">
        <w:t xml:space="preserve"> </w:t>
      </w:r>
      <w:r w:rsidRPr="00B221C9">
        <w:rPr>
          <w:color w:val="948A54" w:themeColor="background2" w:themeShade="80"/>
        </w:rPr>
        <w:t>setup</w:t>
      </w:r>
      <w:r w:rsidRPr="00BB3800">
        <w:t xml:space="preserve">() </w:t>
      </w:r>
    </w:p>
    <w:p w:rsidR="000B015D" w:rsidRPr="00BB3800" w:rsidRDefault="000B015D" w:rsidP="000B015D">
      <w:pPr>
        <w:spacing w:after="0" w:line="240" w:lineRule="auto"/>
        <w:jc w:val="both"/>
      </w:pPr>
      <w:r w:rsidRPr="00BB3800">
        <w:t>{</w:t>
      </w:r>
    </w:p>
    <w:p w:rsidR="000B015D" w:rsidRPr="00BB3800" w:rsidRDefault="000B015D" w:rsidP="000B015D">
      <w:pPr>
        <w:spacing w:after="0" w:line="240" w:lineRule="auto"/>
        <w:jc w:val="both"/>
      </w:pPr>
      <w:r>
        <w:t xml:space="preserve">  </w:t>
      </w:r>
      <w:proofErr w:type="spellStart"/>
      <w:proofErr w:type="gramStart"/>
      <w:r>
        <w:t>lcd.</w:t>
      </w:r>
      <w:r w:rsidRPr="00B221C9">
        <w:rPr>
          <w:color w:val="E36C0A" w:themeColor="accent6" w:themeShade="BF"/>
        </w:rPr>
        <w:t>begin</w:t>
      </w:r>
      <w:proofErr w:type="spellEnd"/>
      <w:r>
        <w:t>(</w:t>
      </w:r>
      <w:proofErr w:type="gramEnd"/>
      <w:r>
        <w:t>16, 2);</w:t>
      </w:r>
    </w:p>
    <w:p w:rsidR="000B015D" w:rsidRPr="00BB3800" w:rsidRDefault="000B015D" w:rsidP="000B015D">
      <w:pPr>
        <w:spacing w:after="0" w:line="240" w:lineRule="auto"/>
        <w:jc w:val="both"/>
      </w:pPr>
      <w:r w:rsidRPr="00BB3800">
        <w:t>}</w:t>
      </w:r>
    </w:p>
    <w:p w:rsidR="000B015D" w:rsidRPr="00BB3800" w:rsidRDefault="000B015D" w:rsidP="000B015D">
      <w:pPr>
        <w:spacing w:after="0" w:line="240" w:lineRule="auto"/>
        <w:jc w:val="both"/>
      </w:pPr>
      <w:r w:rsidRPr="00BB3800">
        <w:t xml:space="preserve"> </w:t>
      </w:r>
    </w:p>
    <w:p w:rsidR="000B015D" w:rsidRPr="00BB3800" w:rsidRDefault="000B015D" w:rsidP="000B015D">
      <w:pPr>
        <w:spacing w:after="0" w:line="240" w:lineRule="auto"/>
        <w:jc w:val="both"/>
      </w:pPr>
      <w:proofErr w:type="gramStart"/>
      <w:r w:rsidRPr="00A92F90">
        <w:rPr>
          <w:color w:val="4BACC6" w:themeColor="accent5"/>
        </w:rPr>
        <w:t>void</w:t>
      </w:r>
      <w:proofErr w:type="gramEnd"/>
      <w:r w:rsidRPr="00A92F90">
        <w:rPr>
          <w:color w:val="4BACC6" w:themeColor="accent5"/>
        </w:rPr>
        <w:t xml:space="preserve"> </w:t>
      </w:r>
      <w:r w:rsidRPr="00B221C9">
        <w:rPr>
          <w:color w:val="948A54" w:themeColor="background2" w:themeShade="80"/>
        </w:rPr>
        <w:t>loop</w:t>
      </w:r>
      <w:r w:rsidRPr="00BB3800">
        <w:t>()</w:t>
      </w:r>
    </w:p>
    <w:p w:rsidR="000B015D" w:rsidRPr="00BB3800" w:rsidRDefault="000B015D" w:rsidP="000B015D">
      <w:pPr>
        <w:spacing w:after="0" w:line="240" w:lineRule="auto"/>
        <w:jc w:val="both"/>
      </w:pPr>
      <w:r w:rsidRPr="00BB3800">
        <w:t>{</w:t>
      </w:r>
    </w:p>
    <w:p w:rsidR="000B015D" w:rsidRPr="00BB3800" w:rsidRDefault="000B015D" w:rsidP="000B015D">
      <w:pPr>
        <w:spacing w:after="0" w:line="240" w:lineRule="auto"/>
        <w:jc w:val="both"/>
      </w:pPr>
      <w:r w:rsidRPr="00BB3800">
        <w:t xml:space="preserve">  </w:t>
      </w:r>
      <w:r w:rsidRPr="00B221C9">
        <w:rPr>
          <w:color w:val="7F7F7F" w:themeColor="text1" w:themeTint="80"/>
        </w:rPr>
        <w:t xml:space="preserve">// Read in Temperature </w:t>
      </w:r>
    </w:p>
    <w:p w:rsidR="000B015D" w:rsidRPr="00BB3800" w:rsidRDefault="000B015D" w:rsidP="000B015D">
      <w:pPr>
        <w:spacing w:after="0" w:line="240" w:lineRule="auto"/>
        <w:jc w:val="both"/>
      </w:pPr>
      <w:r w:rsidRPr="00B221C9">
        <w:rPr>
          <w:color w:val="4BACC6" w:themeColor="accent5"/>
        </w:rPr>
        <w:t xml:space="preserve"> </w:t>
      </w:r>
      <w:proofErr w:type="spellStart"/>
      <w:proofErr w:type="gramStart"/>
      <w:r w:rsidRPr="00B221C9">
        <w:rPr>
          <w:color w:val="4BACC6" w:themeColor="accent5"/>
        </w:rPr>
        <w:t>int</w:t>
      </w:r>
      <w:proofErr w:type="spellEnd"/>
      <w:proofErr w:type="gramEnd"/>
      <w:r w:rsidRPr="00B221C9">
        <w:rPr>
          <w:color w:val="4BACC6" w:themeColor="accent5"/>
        </w:rPr>
        <w:t xml:space="preserve"> </w:t>
      </w:r>
      <w:proofErr w:type="spellStart"/>
      <w:r w:rsidRPr="00BB3800">
        <w:t>tempReading</w:t>
      </w:r>
      <w:proofErr w:type="spellEnd"/>
      <w:r w:rsidRPr="00BB3800">
        <w:t xml:space="preserve"> = </w:t>
      </w:r>
      <w:proofErr w:type="spellStart"/>
      <w:r w:rsidRPr="00BB3800">
        <w:t>analogRead</w:t>
      </w:r>
      <w:proofErr w:type="spellEnd"/>
      <w:r w:rsidRPr="00BB3800">
        <w:t>(</w:t>
      </w:r>
      <w:proofErr w:type="spellStart"/>
      <w:r w:rsidRPr="00BB3800">
        <w:t>tempPin</w:t>
      </w:r>
      <w:proofErr w:type="spellEnd"/>
      <w:r w:rsidRPr="00BB3800">
        <w:t>);</w:t>
      </w:r>
    </w:p>
    <w:p w:rsidR="000B015D" w:rsidRPr="00BB3800" w:rsidRDefault="000B015D" w:rsidP="000B015D">
      <w:pPr>
        <w:spacing w:after="0" w:line="240" w:lineRule="auto"/>
        <w:jc w:val="both"/>
      </w:pPr>
    </w:p>
    <w:p w:rsidR="000B015D" w:rsidRPr="00BB3800" w:rsidRDefault="000B015D" w:rsidP="000B015D">
      <w:pPr>
        <w:spacing w:after="0" w:line="240" w:lineRule="auto"/>
        <w:jc w:val="both"/>
      </w:pPr>
      <w:r w:rsidRPr="00BB3800">
        <w:t xml:space="preserve"> </w:t>
      </w:r>
      <w:r w:rsidRPr="00B221C9">
        <w:rPr>
          <w:color w:val="7F7F7F" w:themeColor="text1" w:themeTint="80"/>
        </w:rPr>
        <w:t>// Read in Light</w:t>
      </w:r>
    </w:p>
    <w:p w:rsidR="000B015D" w:rsidRPr="00BB3800" w:rsidRDefault="000B015D" w:rsidP="000B015D">
      <w:pPr>
        <w:spacing w:after="0" w:line="240" w:lineRule="auto"/>
        <w:jc w:val="both"/>
      </w:pPr>
      <w:r w:rsidRPr="00B221C9">
        <w:rPr>
          <w:color w:val="4BACC6" w:themeColor="accent5"/>
        </w:rPr>
        <w:t xml:space="preserve"> </w:t>
      </w:r>
      <w:proofErr w:type="gramStart"/>
      <w:r w:rsidRPr="00B221C9">
        <w:rPr>
          <w:color w:val="4BACC6" w:themeColor="accent5"/>
        </w:rPr>
        <w:t>float</w:t>
      </w:r>
      <w:proofErr w:type="gramEnd"/>
      <w:r w:rsidRPr="00B221C9">
        <w:rPr>
          <w:color w:val="4BACC6" w:themeColor="accent5"/>
        </w:rPr>
        <w:t xml:space="preserve"> </w:t>
      </w:r>
      <w:proofErr w:type="spellStart"/>
      <w:r w:rsidRPr="00BB3800">
        <w:t>lightReading</w:t>
      </w:r>
      <w:proofErr w:type="spellEnd"/>
      <w:r w:rsidRPr="00BB3800">
        <w:t xml:space="preserve"> = </w:t>
      </w:r>
      <w:proofErr w:type="spellStart"/>
      <w:r w:rsidRPr="00BB3800">
        <w:t>analogRead</w:t>
      </w:r>
      <w:proofErr w:type="spellEnd"/>
      <w:r w:rsidRPr="00BB3800">
        <w:t>(</w:t>
      </w:r>
      <w:proofErr w:type="spellStart"/>
      <w:r w:rsidRPr="00BB3800">
        <w:t>lightPin</w:t>
      </w:r>
      <w:proofErr w:type="spellEnd"/>
      <w:r w:rsidRPr="00BB3800">
        <w:t>);</w:t>
      </w:r>
    </w:p>
    <w:p w:rsidR="000B015D" w:rsidRPr="00BB3800" w:rsidRDefault="000B015D" w:rsidP="000B015D">
      <w:pPr>
        <w:spacing w:after="0" w:line="240" w:lineRule="auto"/>
        <w:jc w:val="both"/>
      </w:pPr>
    </w:p>
    <w:p w:rsidR="000B015D" w:rsidRPr="00B221C9" w:rsidRDefault="000B015D" w:rsidP="000B015D">
      <w:pPr>
        <w:spacing w:after="0" w:line="240" w:lineRule="auto"/>
        <w:jc w:val="both"/>
        <w:rPr>
          <w:color w:val="7F7F7F" w:themeColor="text1" w:themeTint="80"/>
        </w:rPr>
      </w:pPr>
      <w:r w:rsidRPr="00B221C9">
        <w:rPr>
          <w:color w:val="7F7F7F" w:themeColor="text1" w:themeTint="80"/>
        </w:rPr>
        <w:t xml:space="preserve"> //Convert Temperature</w:t>
      </w:r>
    </w:p>
    <w:p w:rsidR="000B015D" w:rsidRPr="00BB3800" w:rsidRDefault="000B015D" w:rsidP="000B015D">
      <w:pPr>
        <w:spacing w:after="0" w:line="240" w:lineRule="auto"/>
        <w:jc w:val="both"/>
      </w:pPr>
      <w:r w:rsidRPr="00BB3800">
        <w:t xml:space="preserve"> </w:t>
      </w:r>
      <w:proofErr w:type="gramStart"/>
      <w:r w:rsidRPr="00B221C9">
        <w:rPr>
          <w:color w:val="4BACC6" w:themeColor="accent5"/>
        </w:rPr>
        <w:t>float</w:t>
      </w:r>
      <w:proofErr w:type="gramEnd"/>
      <w:r w:rsidRPr="00BB3800">
        <w:t xml:space="preserve"> </w:t>
      </w:r>
      <w:proofErr w:type="spellStart"/>
      <w:r w:rsidRPr="00BB3800">
        <w:t>tempVolts</w:t>
      </w:r>
      <w:proofErr w:type="spellEnd"/>
      <w:r w:rsidRPr="00BB3800">
        <w:t xml:space="preserve"> = </w:t>
      </w:r>
      <w:proofErr w:type="spellStart"/>
      <w:r w:rsidRPr="00BB3800">
        <w:t>tempReading</w:t>
      </w:r>
      <w:proofErr w:type="spellEnd"/>
      <w:r w:rsidRPr="00BB3800">
        <w:t xml:space="preserve"> * 5.0 / 1024.0;</w:t>
      </w:r>
    </w:p>
    <w:p w:rsidR="000B015D" w:rsidRPr="00BB3800" w:rsidRDefault="000B015D" w:rsidP="000B015D">
      <w:pPr>
        <w:spacing w:after="0" w:line="240" w:lineRule="auto"/>
        <w:jc w:val="both"/>
      </w:pPr>
      <w:r w:rsidRPr="00BB3800">
        <w:t xml:space="preserve"> </w:t>
      </w:r>
      <w:proofErr w:type="gramStart"/>
      <w:r w:rsidRPr="00B221C9">
        <w:rPr>
          <w:color w:val="4BACC6" w:themeColor="accent5"/>
        </w:rPr>
        <w:t>float</w:t>
      </w:r>
      <w:proofErr w:type="gramEnd"/>
      <w:r w:rsidRPr="00BB3800">
        <w:t xml:space="preserve"> </w:t>
      </w:r>
      <w:proofErr w:type="spellStart"/>
      <w:r w:rsidRPr="00BB3800">
        <w:t>tempC</w:t>
      </w:r>
      <w:proofErr w:type="spellEnd"/>
      <w:r w:rsidRPr="00BB3800">
        <w:t xml:space="preserve"> = (</w:t>
      </w:r>
      <w:proofErr w:type="spellStart"/>
      <w:r w:rsidRPr="00BB3800">
        <w:t>tempVolts</w:t>
      </w:r>
      <w:proofErr w:type="spellEnd"/>
      <w:r w:rsidRPr="00BB3800">
        <w:t xml:space="preserve"> - 0.5) * 100.0;</w:t>
      </w:r>
    </w:p>
    <w:p w:rsidR="000B015D" w:rsidRPr="00BB3800" w:rsidRDefault="000B015D" w:rsidP="000B015D">
      <w:pPr>
        <w:spacing w:after="0" w:line="240" w:lineRule="auto"/>
        <w:jc w:val="both"/>
      </w:pPr>
      <w:r w:rsidRPr="00B221C9">
        <w:rPr>
          <w:color w:val="4BACC6" w:themeColor="accent5"/>
        </w:rPr>
        <w:lastRenderedPageBreak/>
        <w:t xml:space="preserve"> </w:t>
      </w:r>
      <w:proofErr w:type="gramStart"/>
      <w:r w:rsidRPr="00B221C9">
        <w:rPr>
          <w:color w:val="4BACC6" w:themeColor="accent5"/>
        </w:rPr>
        <w:t>float</w:t>
      </w:r>
      <w:proofErr w:type="gramEnd"/>
      <w:r w:rsidRPr="00B221C9">
        <w:rPr>
          <w:color w:val="4BACC6" w:themeColor="accent5"/>
        </w:rPr>
        <w:t xml:space="preserve"> </w:t>
      </w:r>
      <w:proofErr w:type="spellStart"/>
      <w:r w:rsidRPr="00BB3800">
        <w:t>tempF</w:t>
      </w:r>
      <w:proofErr w:type="spellEnd"/>
      <w:r w:rsidRPr="00BB3800">
        <w:t xml:space="preserve"> = </w:t>
      </w:r>
      <w:proofErr w:type="spellStart"/>
      <w:r w:rsidRPr="00BB3800">
        <w:t>tempC</w:t>
      </w:r>
      <w:proofErr w:type="spellEnd"/>
      <w:r w:rsidRPr="00BB3800">
        <w:t xml:space="preserve"> * 9.0 / 5.0 + 32.0;</w:t>
      </w:r>
    </w:p>
    <w:p w:rsidR="000B015D" w:rsidRPr="00BB3800" w:rsidRDefault="000B015D" w:rsidP="000B015D">
      <w:pPr>
        <w:spacing w:after="0" w:line="240" w:lineRule="auto"/>
        <w:jc w:val="both"/>
      </w:pPr>
    </w:p>
    <w:p w:rsidR="000B015D" w:rsidRPr="00B221C9" w:rsidRDefault="000B015D" w:rsidP="000B015D">
      <w:pPr>
        <w:spacing w:after="0" w:line="240" w:lineRule="auto"/>
        <w:jc w:val="both"/>
        <w:rPr>
          <w:color w:val="7F7F7F" w:themeColor="text1" w:themeTint="80"/>
        </w:rPr>
      </w:pPr>
      <w:r w:rsidRPr="00BB3800">
        <w:t xml:space="preserve"> </w:t>
      </w:r>
      <w:r w:rsidRPr="00B221C9">
        <w:rPr>
          <w:color w:val="7F7F7F" w:themeColor="text1" w:themeTint="80"/>
        </w:rPr>
        <w:t>// Convert Light</w:t>
      </w:r>
    </w:p>
    <w:p w:rsidR="000B015D" w:rsidRPr="00BB3800" w:rsidRDefault="000B015D" w:rsidP="000B015D">
      <w:pPr>
        <w:spacing w:after="0" w:line="240" w:lineRule="auto"/>
        <w:jc w:val="both"/>
      </w:pPr>
      <w:r w:rsidRPr="00BB3800">
        <w:t xml:space="preserve"> </w:t>
      </w:r>
      <w:proofErr w:type="gramStart"/>
      <w:r w:rsidRPr="00B221C9">
        <w:rPr>
          <w:color w:val="4BACC6" w:themeColor="accent5"/>
        </w:rPr>
        <w:t>float</w:t>
      </w:r>
      <w:proofErr w:type="gramEnd"/>
      <w:r w:rsidRPr="00BB3800">
        <w:t xml:space="preserve"> </w:t>
      </w:r>
      <w:proofErr w:type="spellStart"/>
      <w:r w:rsidRPr="00BB3800">
        <w:t>lightPCT</w:t>
      </w:r>
      <w:proofErr w:type="spellEnd"/>
      <w:r w:rsidRPr="00BB3800">
        <w:t xml:space="preserve"> = (</w:t>
      </w:r>
      <w:proofErr w:type="spellStart"/>
      <w:r w:rsidRPr="00BB3800">
        <w:t>lightReading</w:t>
      </w:r>
      <w:proofErr w:type="spellEnd"/>
      <w:r w:rsidRPr="00BB3800">
        <w:t>/1000.0)*100;</w:t>
      </w:r>
    </w:p>
    <w:p w:rsidR="000B015D" w:rsidRPr="00BB3800" w:rsidRDefault="000B015D" w:rsidP="000B015D">
      <w:pPr>
        <w:spacing w:after="0" w:line="240" w:lineRule="auto"/>
        <w:jc w:val="both"/>
      </w:pPr>
      <w:r w:rsidRPr="00BB3800">
        <w:t xml:space="preserve">  </w:t>
      </w:r>
    </w:p>
    <w:p w:rsidR="000B015D" w:rsidRPr="00BB3800" w:rsidRDefault="000B015D" w:rsidP="000B015D">
      <w:pPr>
        <w:spacing w:after="0" w:line="240" w:lineRule="auto"/>
        <w:jc w:val="both"/>
      </w:pPr>
      <w:r w:rsidRPr="00BB3800">
        <w:t xml:space="preserve"> </w:t>
      </w:r>
      <w:r w:rsidRPr="00B221C9">
        <w:rPr>
          <w:color w:val="7F7F7F" w:themeColor="text1" w:themeTint="80"/>
        </w:rPr>
        <w:t>// Output Temperature</w:t>
      </w:r>
    </w:p>
    <w:p w:rsidR="000B015D" w:rsidRPr="00BB3800" w:rsidRDefault="000B015D" w:rsidP="000B015D">
      <w:pPr>
        <w:spacing w:after="0" w:line="240" w:lineRule="auto"/>
        <w:jc w:val="both"/>
      </w:pPr>
      <w:r w:rsidRPr="00BB3800">
        <w:t xml:space="preserve">  </w:t>
      </w:r>
      <w:proofErr w:type="spellStart"/>
      <w:proofErr w:type="gramStart"/>
      <w:r w:rsidRPr="00BB3800">
        <w:t>lcd.</w:t>
      </w:r>
      <w:r w:rsidRPr="00307D4E">
        <w:rPr>
          <w:color w:val="E36C0A" w:themeColor="accent6" w:themeShade="BF"/>
        </w:rPr>
        <w:t>print</w:t>
      </w:r>
      <w:proofErr w:type="spellEnd"/>
      <w:r w:rsidRPr="00BB3800">
        <w:t>(</w:t>
      </w:r>
      <w:proofErr w:type="gramEnd"/>
      <w:r w:rsidRPr="00BB3800">
        <w:t>"</w:t>
      </w:r>
      <w:r w:rsidRPr="00B221C9">
        <w:rPr>
          <w:color w:val="4BACC6" w:themeColor="accent5"/>
        </w:rPr>
        <w:t xml:space="preserve">Temp         F  </w:t>
      </w:r>
      <w:r w:rsidRPr="00BB3800">
        <w:t>");</w:t>
      </w:r>
    </w:p>
    <w:p w:rsidR="000B015D" w:rsidRPr="00BB3800" w:rsidRDefault="000B015D" w:rsidP="000B015D">
      <w:pPr>
        <w:spacing w:after="0" w:line="240" w:lineRule="auto"/>
        <w:jc w:val="both"/>
      </w:pPr>
      <w:r w:rsidRPr="00BB3800">
        <w:t xml:space="preserve">  </w:t>
      </w:r>
      <w:proofErr w:type="spellStart"/>
      <w:proofErr w:type="gramStart"/>
      <w:r w:rsidRPr="00BB3800">
        <w:t>lcd.</w:t>
      </w:r>
      <w:r w:rsidRPr="00307D4E">
        <w:rPr>
          <w:color w:val="E36C0A" w:themeColor="accent6" w:themeShade="BF"/>
        </w:rPr>
        <w:t>setCursor</w:t>
      </w:r>
      <w:proofErr w:type="spellEnd"/>
      <w:r w:rsidRPr="00BB3800">
        <w:t>(</w:t>
      </w:r>
      <w:proofErr w:type="gramEnd"/>
      <w:r w:rsidRPr="00BB3800">
        <w:t>6, 0);</w:t>
      </w:r>
    </w:p>
    <w:p w:rsidR="000B015D" w:rsidRPr="00BB3800" w:rsidRDefault="000B015D" w:rsidP="000B015D">
      <w:pPr>
        <w:spacing w:after="0" w:line="240" w:lineRule="auto"/>
        <w:jc w:val="both"/>
      </w:pPr>
      <w:r w:rsidRPr="00BB3800">
        <w:t xml:space="preserve">  </w:t>
      </w:r>
      <w:proofErr w:type="spellStart"/>
      <w:proofErr w:type="gramStart"/>
      <w:r w:rsidRPr="00BB3800">
        <w:t>lcd.</w:t>
      </w:r>
      <w:r w:rsidRPr="00307D4E">
        <w:rPr>
          <w:color w:val="E36C0A" w:themeColor="accent6" w:themeShade="BF"/>
        </w:rPr>
        <w:t>print</w:t>
      </w:r>
      <w:proofErr w:type="spellEnd"/>
      <w:r w:rsidRPr="00BB3800">
        <w:t>(</w:t>
      </w:r>
      <w:proofErr w:type="spellStart"/>
      <w:proofErr w:type="gramEnd"/>
      <w:r w:rsidRPr="00BB3800">
        <w:t>tempF</w:t>
      </w:r>
      <w:proofErr w:type="spellEnd"/>
      <w:r w:rsidRPr="00BB3800">
        <w:t>);</w:t>
      </w:r>
    </w:p>
    <w:p w:rsidR="000B015D" w:rsidRPr="00BB3800" w:rsidRDefault="000B015D" w:rsidP="000B015D">
      <w:pPr>
        <w:spacing w:after="0" w:line="240" w:lineRule="auto"/>
        <w:jc w:val="both"/>
      </w:pPr>
      <w:r w:rsidRPr="00BB3800">
        <w:t xml:space="preserve">  </w:t>
      </w:r>
    </w:p>
    <w:p w:rsidR="000B015D" w:rsidRPr="00B221C9" w:rsidRDefault="000B015D" w:rsidP="000B015D">
      <w:pPr>
        <w:spacing w:after="0" w:line="240" w:lineRule="auto"/>
        <w:jc w:val="both"/>
        <w:rPr>
          <w:color w:val="7F7F7F" w:themeColor="text1" w:themeTint="80"/>
        </w:rPr>
      </w:pPr>
      <w:r w:rsidRPr="00B221C9">
        <w:rPr>
          <w:color w:val="7F7F7F" w:themeColor="text1" w:themeTint="80"/>
        </w:rPr>
        <w:t xml:space="preserve">  // Output Light on second row</w:t>
      </w:r>
    </w:p>
    <w:p w:rsidR="000B015D" w:rsidRPr="00BB3800" w:rsidRDefault="000B015D" w:rsidP="000B015D">
      <w:pPr>
        <w:spacing w:after="0" w:line="240" w:lineRule="auto"/>
        <w:jc w:val="both"/>
      </w:pPr>
      <w:r w:rsidRPr="00BB3800">
        <w:t xml:space="preserve">  </w:t>
      </w:r>
      <w:proofErr w:type="spellStart"/>
      <w:proofErr w:type="gramStart"/>
      <w:r w:rsidRPr="00BB3800">
        <w:t>lcd.</w:t>
      </w:r>
      <w:r w:rsidRPr="00307D4E">
        <w:rPr>
          <w:color w:val="E36C0A" w:themeColor="accent6" w:themeShade="BF"/>
        </w:rPr>
        <w:t>setCursor</w:t>
      </w:r>
      <w:proofErr w:type="spellEnd"/>
      <w:r w:rsidRPr="00BB3800">
        <w:t>(</w:t>
      </w:r>
      <w:proofErr w:type="gramEnd"/>
      <w:r w:rsidRPr="00BB3800">
        <w:t>0, 1);</w:t>
      </w:r>
    </w:p>
    <w:p w:rsidR="000B015D" w:rsidRPr="00BB3800" w:rsidRDefault="000B015D" w:rsidP="000B015D">
      <w:pPr>
        <w:spacing w:after="0" w:line="240" w:lineRule="auto"/>
        <w:jc w:val="both"/>
      </w:pPr>
      <w:r w:rsidRPr="00BB3800">
        <w:t xml:space="preserve">  </w:t>
      </w:r>
      <w:proofErr w:type="spellStart"/>
      <w:proofErr w:type="gramStart"/>
      <w:r w:rsidRPr="00BB3800">
        <w:t>lcd.</w:t>
      </w:r>
      <w:r w:rsidRPr="00307D4E">
        <w:rPr>
          <w:color w:val="E36C0A" w:themeColor="accent6" w:themeShade="BF"/>
        </w:rPr>
        <w:t>print</w:t>
      </w:r>
      <w:proofErr w:type="spellEnd"/>
      <w:r w:rsidRPr="00BB3800">
        <w:t>(</w:t>
      </w:r>
      <w:proofErr w:type="gramEnd"/>
      <w:r w:rsidRPr="00BB3800">
        <w:t>"</w:t>
      </w:r>
      <w:r w:rsidRPr="00B221C9">
        <w:rPr>
          <w:color w:val="4BACC6" w:themeColor="accent5"/>
        </w:rPr>
        <w:t>Light          %</w:t>
      </w:r>
      <w:r w:rsidRPr="00BB3800">
        <w:t xml:space="preserve">");  </w:t>
      </w:r>
    </w:p>
    <w:p w:rsidR="000B015D" w:rsidRPr="00BB3800" w:rsidRDefault="000B015D" w:rsidP="000B015D">
      <w:pPr>
        <w:spacing w:after="0" w:line="240" w:lineRule="auto"/>
        <w:jc w:val="both"/>
      </w:pPr>
      <w:r w:rsidRPr="00BB3800">
        <w:t xml:space="preserve">  </w:t>
      </w:r>
      <w:proofErr w:type="spellStart"/>
      <w:proofErr w:type="gramStart"/>
      <w:r w:rsidRPr="00BB3800">
        <w:t>lcd.</w:t>
      </w:r>
      <w:r w:rsidRPr="00307D4E">
        <w:rPr>
          <w:color w:val="E36C0A" w:themeColor="accent6" w:themeShade="BF"/>
        </w:rPr>
        <w:t>setCursor</w:t>
      </w:r>
      <w:proofErr w:type="spellEnd"/>
      <w:r w:rsidRPr="00BB3800">
        <w:t>(</w:t>
      </w:r>
      <w:proofErr w:type="gramEnd"/>
      <w:r w:rsidRPr="00BB3800">
        <w:t>7, 1);</w:t>
      </w:r>
    </w:p>
    <w:p w:rsidR="000B015D" w:rsidRPr="00BB3800" w:rsidRDefault="000B015D" w:rsidP="000B015D">
      <w:pPr>
        <w:spacing w:after="0" w:line="240" w:lineRule="auto"/>
        <w:jc w:val="both"/>
      </w:pPr>
      <w:r w:rsidRPr="00BB3800">
        <w:t xml:space="preserve">  </w:t>
      </w:r>
      <w:proofErr w:type="spellStart"/>
      <w:proofErr w:type="gramStart"/>
      <w:r w:rsidRPr="00BB3800">
        <w:t>lcd.</w:t>
      </w:r>
      <w:r w:rsidRPr="00307D4E">
        <w:rPr>
          <w:color w:val="E36C0A" w:themeColor="accent6" w:themeShade="BF"/>
        </w:rPr>
        <w:t>print</w:t>
      </w:r>
      <w:proofErr w:type="spellEnd"/>
      <w:r w:rsidRPr="00BB3800">
        <w:t>(</w:t>
      </w:r>
      <w:proofErr w:type="spellStart"/>
      <w:proofErr w:type="gramEnd"/>
      <w:r w:rsidRPr="00BB3800">
        <w:t>lightPCT</w:t>
      </w:r>
      <w:proofErr w:type="spellEnd"/>
      <w:r w:rsidRPr="00BB3800">
        <w:t>);</w:t>
      </w:r>
    </w:p>
    <w:p w:rsidR="000B015D" w:rsidRPr="00BB3800" w:rsidRDefault="000B015D" w:rsidP="000B015D">
      <w:pPr>
        <w:spacing w:after="0" w:line="240" w:lineRule="auto"/>
        <w:jc w:val="both"/>
      </w:pPr>
    </w:p>
    <w:p w:rsidR="000B015D" w:rsidRPr="00BB3800" w:rsidRDefault="000B015D" w:rsidP="000B015D">
      <w:pPr>
        <w:spacing w:after="0" w:line="240" w:lineRule="auto"/>
        <w:jc w:val="both"/>
      </w:pPr>
      <w:r w:rsidRPr="00BB3800">
        <w:t xml:space="preserve">  </w:t>
      </w:r>
      <w:r w:rsidRPr="00B221C9">
        <w:rPr>
          <w:color w:val="7F7F7F" w:themeColor="text1" w:themeTint="80"/>
        </w:rPr>
        <w:t>// Set frequency that the LCD updates</w:t>
      </w:r>
    </w:p>
    <w:p w:rsidR="000B015D" w:rsidRPr="00BB3800" w:rsidRDefault="000B015D" w:rsidP="000B015D">
      <w:pPr>
        <w:spacing w:after="0" w:line="240" w:lineRule="auto"/>
        <w:jc w:val="both"/>
      </w:pPr>
      <w:r w:rsidRPr="00BB3800">
        <w:t xml:space="preserve">  </w:t>
      </w:r>
      <w:proofErr w:type="gramStart"/>
      <w:r w:rsidRPr="00307D4E">
        <w:rPr>
          <w:color w:val="E36C0A" w:themeColor="accent6" w:themeShade="BF"/>
        </w:rPr>
        <w:t>delay</w:t>
      </w:r>
      <w:r w:rsidRPr="00BB3800">
        <w:t>(</w:t>
      </w:r>
      <w:proofErr w:type="gramEnd"/>
      <w:r w:rsidRPr="00BB3800">
        <w:t>1500);</w:t>
      </w:r>
    </w:p>
    <w:p w:rsidR="000B015D" w:rsidRPr="00BB3800" w:rsidRDefault="000B015D" w:rsidP="000B015D">
      <w:pPr>
        <w:spacing w:after="0" w:line="240" w:lineRule="auto"/>
        <w:jc w:val="both"/>
      </w:pPr>
      <w:r w:rsidRPr="00BB3800">
        <w:t>}</w:t>
      </w:r>
    </w:p>
    <w:p w:rsidR="000B015D" w:rsidRDefault="000B015D" w:rsidP="000B015D">
      <w:pPr>
        <w:jc w:val="both"/>
        <w:rPr>
          <w:b/>
        </w:rPr>
      </w:pPr>
    </w:p>
    <w:p w:rsidR="000B015D" w:rsidRDefault="000B015D" w:rsidP="000B015D">
      <w:pPr>
        <w:jc w:val="both"/>
        <w:rPr>
          <w:b/>
        </w:rPr>
      </w:pPr>
      <w:r>
        <w:rPr>
          <w:b/>
        </w:rPr>
        <w:t>Completed program with RGB code – to upload on Arduinos following the lab:</w:t>
      </w:r>
    </w:p>
    <w:p w:rsidR="000B015D" w:rsidRPr="00A04A81" w:rsidRDefault="000B015D" w:rsidP="000B015D">
      <w:pPr>
        <w:spacing w:after="0" w:line="240" w:lineRule="auto"/>
        <w:jc w:val="both"/>
      </w:pPr>
      <w:r w:rsidRPr="00A04A81">
        <w:t xml:space="preserve">This </w:t>
      </w:r>
      <w:r>
        <w:t>is code is provided so that you, the instructor, can reset the Arduino powered Weather Information Systems following a programming activity with your students so they’ll be ready for the first part of the activity for the next group.</w:t>
      </w:r>
    </w:p>
    <w:p w:rsidR="000B015D" w:rsidRDefault="000B015D" w:rsidP="000B015D">
      <w:pPr>
        <w:spacing w:after="0" w:line="240" w:lineRule="auto"/>
      </w:pPr>
    </w:p>
    <w:p w:rsidR="000B015D" w:rsidRDefault="000B015D" w:rsidP="000B015D">
      <w:pPr>
        <w:spacing w:after="0" w:line="240" w:lineRule="auto"/>
      </w:pPr>
      <w:r>
        <w:t>//My Name &amp; Date</w:t>
      </w:r>
    </w:p>
    <w:p w:rsidR="000B015D" w:rsidRDefault="000B015D" w:rsidP="000B015D">
      <w:pPr>
        <w:spacing w:after="0" w:line="240" w:lineRule="auto"/>
      </w:pPr>
      <w:r>
        <w:t>//Program to sense temperature and lighting condition &amp; output in degrees F and percentage light</w:t>
      </w:r>
    </w:p>
    <w:p w:rsidR="000B015D" w:rsidRDefault="000B015D" w:rsidP="000B015D">
      <w:pPr>
        <w:spacing w:after="0" w:line="240" w:lineRule="auto"/>
      </w:pPr>
    </w:p>
    <w:p w:rsidR="000B015D" w:rsidRDefault="000B015D" w:rsidP="000B015D">
      <w:pPr>
        <w:spacing w:after="0" w:line="240" w:lineRule="auto"/>
      </w:pPr>
      <w:r>
        <w:t>#include &lt;</w:t>
      </w:r>
      <w:proofErr w:type="spellStart"/>
      <w:r>
        <w:t>LiquidCrystal.h</w:t>
      </w:r>
      <w:proofErr w:type="spellEnd"/>
      <w:r>
        <w:t>&gt;</w:t>
      </w:r>
    </w:p>
    <w:p w:rsidR="000B015D" w:rsidRDefault="000B015D" w:rsidP="000B015D">
      <w:pPr>
        <w:spacing w:after="0" w:line="240" w:lineRule="auto"/>
      </w:pPr>
      <w:r>
        <w:t>#define REDLITE 6</w:t>
      </w:r>
    </w:p>
    <w:p w:rsidR="000B015D" w:rsidRDefault="000B015D" w:rsidP="000B015D">
      <w:pPr>
        <w:spacing w:after="0" w:line="240" w:lineRule="auto"/>
      </w:pPr>
      <w:r>
        <w:t>#define GREENLITE 5</w:t>
      </w:r>
    </w:p>
    <w:p w:rsidR="000B015D" w:rsidRDefault="000B015D" w:rsidP="000B015D">
      <w:pPr>
        <w:spacing w:after="0" w:line="240" w:lineRule="auto"/>
      </w:pPr>
      <w:r>
        <w:t>#define BLUELITE 3</w:t>
      </w:r>
    </w:p>
    <w:p w:rsidR="000B015D" w:rsidRDefault="000B015D" w:rsidP="000B015D">
      <w:pPr>
        <w:spacing w:after="0" w:line="240" w:lineRule="auto"/>
      </w:pPr>
    </w:p>
    <w:p w:rsidR="000B015D" w:rsidRDefault="000B015D" w:rsidP="000B015D">
      <w:pPr>
        <w:spacing w:after="0" w:line="240" w:lineRule="auto"/>
      </w:pPr>
      <w:proofErr w:type="spellStart"/>
      <w:r>
        <w:t>LiquidCrystal</w:t>
      </w:r>
      <w:proofErr w:type="spellEnd"/>
      <w:r>
        <w:t xml:space="preserve"> </w:t>
      </w:r>
      <w:proofErr w:type="spellStart"/>
      <w:proofErr w:type="gramStart"/>
      <w:r>
        <w:t>lcd</w:t>
      </w:r>
      <w:proofErr w:type="spellEnd"/>
      <w:r>
        <w:t>(</w:t>
      </w:r>
      <w:proofErr w:type="gramEnd"/>
      <w:r>
        <w:t>13, 12, 11, 10, 9, 8);</w:t>
      </w:r>
    </w:p>
    <w:p w:rsidR="000B015D" w:rsidRDefault="000B015D" w:rsidP="000B015D">
      <w:pPr>
        <w:spacing w:after="0" w:line="240" w:lineRule="auto"/>
      </w:pPr>
    </w:p>
    <w:p w:rsidR="000B015D" w:rsidRDefault="000B015D" w:rsidP="000B015D">
      <w:pPr>
        <w:spacing w:after="0" w:line="240" w:lineRule="auto"/>
      </w:pPr>
      <w:proofErr w:type="spellStart"/>
      <w:proofErr w:type="gramStart"/>
      <w:r>
        <w:t>int</w:t>
      </w:r>
      <w:proofErr w:type="spellEnd"/>
      <w:proofErr w:type="gramEnd"/>
      <w:r>
        <w:t xml:space="preserve"> </w:t>
      </w:r>
      <w:proofErr w:type="spellStart"/>
      <w:r>
        <w:t>tempPin</w:t>
      </w:r>
      <w:proofErr w:type="spellEnd"/>
      <w:r>
        <w:t xml:space="preserve"> = 1;</w:t>
      </w:r>
    </w:p>
    <w:p w:rsidR="000B015D" w:rsidRDefault="000B015D" w:rsidP="000B015D">
      <w:pPr>
        <w:spacing w:after="0" w:line="240" w:lineRule="auto"/>
      </w:pPr>
      <w:proofErr w:type="spellStart"/>
      <w:proofErr w:type="gramStart"/>
      <w:r>
        <w:t>int</w:t>
      </w:r>
      <w:proofErr w:type="spellEnd"/>
      <w:proofErr w:type="gramEnd"/>
      <w:r>
        <w:t xml:space="preserve"> </w:t>
      </w:r>
      <w:proofErr w:type="spellStart"/>
      <w:r>
        <w:t>lightPin</w:t>
      </w:r>
      <w:proofErr w:type="spellEnd"/>
      <w:r>
        <w:t xml:space="preserve"> = 0;</w:t>
      </w:r>
    </w:p>
    <w:p w:rsidR="000B015D" w:rsidRDefault="000B015D" w:rsidP="000B015D">
      <w:pPr>
        <w:spacing w:after="0" w:line="240" w:lineRule="auto"/>
      </w:pPr>
      <w:proofErr w:type="spellStart"/>
      <w:proofErr w:type="gramStart"/>
      <w:r>
        <w:t>int</w:t>
      </w:r>
      <w:proofErr w:type="spellEnd"/>
      <w:proofErr w:type="gramEnd"/>
      <w:r>
        <w:t xml:space="preserve"> R;</w:t>
      </w:r>
    </w:p>
    <w:p w:rsidR="000B015D" w:rsidRDefault="000B015D" w:rsidP="000B015D">
      <w:pPr>
        <w:spacing w:after="0" w:line="240" w:lineRule="auto"/>
      </w:pPr>
      <w:proofErr w:type="spellStart"/>
      <w:proofErr w:type="gramStart"/>
      <w:r>
        <w:t>int</w:t>
      </w:r>
      <w:proofErr w:type="spellEnd"/>
      <w:proofErr w:type="gramEnd"/>
      <w:r>
        <w:t xml:space="preserve"> G;</w:t>
      </w:r>
    </w:p>
    <w:p w:rsidR="000B015D" w:rsidRDefault="000B015D" w:rsidP="000B015D">
      <w:pPr>
        <w:spacing w:after="0" w:line="240" w:lineRule="auto"/>
      </w:pPr>
      <w:proofErr w:type="spellStart"/>
      <w:proofErr w:type="gramStart"/>
      <w:r>
        <w:t>int</w:t>
      </w:r>
      <w:proofErr w:type="spellEnd"/>
      <w:proofErr w:type="gramEnd"/>
      <w:r>
        <w:t xml:space="preserve"> B;</w:t>
      </w:r>
    </w:p>
    <w:p w:rsidR="000B015D" w:rsidRDefault="000B015D" w:rsidP="000B015D">
      <w:pPr>
        <w:spacing w:after="0" w:line="240" w:lineRule="auto"/>
      </w:pPr>
    </w:p>
    <w:p w:rsidR="000B015D" w:rsidRDefault="000B015D" w:rsidP="000B015D">
      <w:pPr>
        <w:spacing w:after="0" w:line="240" w:lineRule="auto"/>
      </w:pPr>
      <w:proofErr w:type="gramStart"/>
      <w:r>
        <w:t>void</w:t>
      </w:r>
      <w:proofErr w:type="gramEnd"/>
      <w:r>
        <w:t xml:space="preserve"> setup() </w:t>
      </w:r>
    </w:p>
    <w:p w:rsidR="000B015D" w:rsidRDefault="000B015D" w:rsidP="000B015D">
      <w:pPr>
        <w:spacing w:after="0" w:line="240" w:lineRule="auto"/>
      </w:pPr>
      <w:r>
        <w:t>{</w:t>
      </w:r>
    </w:p>
    <w:p w:rsidR="000B015D" w:rsidRDefault="000B015D" w:rsidP="000B015D">
      <w:pPr>
        <w:spacing w:after="0" w:line="240" w:lineRule="auto"/>
      </w:pPr>
      <w:r>
        <w:t xml:space="preserve">  </w:t>
      </w:r>
      <w:proofErr w:type="spellStart"/>
      <w:proofErr w:type="gramStart"/>
      <w:r>
        <w:t>lcd.begin</w:t>
      </w:r>
      <w:proofErr w:type="spellEnd"/>
      <w:r>
        <w:t>(</w:t>
      </w:r>
      <w:proofErr w:type="gramEnd"/>
      <w:r>
        <w:t>16, 2);</w:t>
      </w:r>
    </w:p>
    <w:p w:rsidR="000B015D" w:rsidRDefault="000B015D" w:rsidP="000B015D">
      <w:pPr>
        <w:spacing w:after="0" w:line="240" w:lineRule="auto"/>
      </w:pPr>
      <w:r>
        <w:t xml:space="preserve">  </w:t>
      </w:r>
      <w:proofErr w:type="spellStart"/>
      <w:proofErr w:type="gramStart"/>
      <w:r>
        <w:t>pinMode</w:t>
      </w:r>
      <w:proofErr w:type="spellEnd"/>
      <w:r>
        <w:t>(</w:t>
      </w:r>
      <w:proofErr w:type="gramEnd"/>
      <w:r>
        <w:t>REDLITE, OUTPUT);</w:t>
      </w:r>
    </w:p>
    <w:p w:rsidR="000B015D" w:rsidRDefault="000B015D" w:rsidP="000B015D">
      <w:pPr>
        <w:spacing w:after="0" w:line="240" w:lineRule="auto"/>
      </w:pPr>
      <w:r>
        <w:t xml:space="preserve">  </w:t>
      </w:r>
      <w:proofErr w:type="spellStart"/>
      <w:proofErr w:type="gramStart"/>
      <w:r>
        <w:t>pinMode</w:t>
      </w:r>
      <w:proofErr w:type="spellEnd"/>
      <w:r>
        <w:t>(</w:t>
      </w:r>
      <w:proofErr w:type="gramEnd"/>
      <w:r>
        <w:t>GREENLITE, OUTPUT);</w:t>
      </w:r>
    </w:p>
    <w:p w:rsidR="000B015D" w:rsidRDefault="000B015D" w:rsidP="000B015D">
      <w:pPr>
        <w:spacing w:after="0" w:line="240" w:lineRule="auto"/>
      </w:pPr>
      <w:r>
        <w:lastRenderedPageBreak/>
        <w:t xml:space="preserve">  </w:t>
      </w:r>
      <w:proofErr w:type="spellStart"/>
      <w:proofErr w:type="gramStart"/>
      <w:r>
        <w:t>pinMode</w:t>
      </w:r>
      <w:proofErr w:type="spellEnd"/>
      <w:r>
        <w:t>(</w:t>
      </w:r>
      <w:proofErr w:type="gramEnd"/>
      <w:r>
        <w:t>BLUELITE, OUTPUT);</w:t>
      </w:r>
    </w:p>
    <w:p w:rsidR="000B015D" w:rsidRDefault="000B015D" w:rsidP="000B015D">
      <w:pPr>
        <w:spacing w:after="0" w:line="240" w:lineRule="auto"/>
      </w:pPr>
      <w:r>
        <w:t>}</w:t>
      </w:r>
    </w:p>
    <w:p w:rsidR="000B015D" w:rsidRDefault="000B015D" w:rsidP="000B015D">
      <w:pPr>
        <w:spacing w:after="0" w:line="240" w:lineRule="auto"/>
      </w:pPr>
      <w:r>
        <w:t xml:space="preserve"> </w:t>
      </w:r>
    </w:p>
    <w:p w:rsidR="000B015D" w:rsidRDefault="000B015D" w:rsidP="000B015D">
      <w:pPr>
        <w:spacing w:after="0" w:line="240" w:lineRule="auto"/>
      </w:pPr>
      <w:proofErr w:type="gramStart"/>
      <w:r>
        <w:t>void</w:t>
      </w:r>
      <w:proofErr w:type="gramEnd"/>
      <w:r>
        <w:t xml:space="preserve"> loop()</w:t>
      </w:r>
    </w:p>
    <w:p w:rsidR="000B015D" w:rsidRDefault="000B015D" w:rsidP="000B015D">
      <w:pPr>
        <w:spacing w:after="0" w:line="240" w:lineRule="auto"/>
      </w:pPr>
      <w:r>
        <w:t>{</w:t>
      </w:r>
    </w:p>
    <w:p w:rsidR="000B015D" w:rsidRDefault="000B015D" w:rsidP="000B015D">
      <w:pPr>
        <w:spacing w:after="0" w:line="240" w:lineRule="auto"/>
      </w:pPr>
      <w:r>
        <w:t xml:space="preserve">  // Read in Temperature </w:t>
      </w:r>
    </w:p>
    <w:p w:rsidR="000B015D" w:rsidRDefault="000B015D" w:rsidP="000B015D">
      <w:pPr>
        <w:spacing w:after="0" w:line="240" w:lineRule="auto"/>
      </w:pPr>
      <w:r>
        <w:t xml:space="preserve"> </w:t>
      </w:r>
      <w:proofErr w:type="spellStart"/>
      <w:proofErr w:type="gramStart"/>
      <w:r>
        <w:t>int</w:t>
      </w:r>
      <w:proofErr w:type="spellEnd"/>
      <w:proofErr w:type="gramEnd"/>
      <w:r>
        <w:t xml:space="preserve"> </w:t>
      </w:r>
      <w:proofErr w:type="spellStart"/>
      <w:r>
        <w:t>tempReading</w:t>
      </w:r>
      <w:proofErr w:type="spellEnd"/>
      <w:r>
        <w:t xml:space="preserve"> = </w:t>
      </w:r>
      <w:proofErr w:type="spellStart"/>
      <w:r>
        <w:t>analogRead</w:t>
      </w:r>
      <w:proofErr w:type="spellEnd"/>
      <w:r>
        <w:t>(</w:t>
      </w:r>
      <w:proofErr w:type="spellStart"/>
      <w:r>
        <w:t>tempPin</w:t>
      </w:r>
      <w:proofErr w:type="spellEnd"/>
      <w:r>
        <w:t>);</w:t>
      </w:r>
    </w:p>
    <w:p w:rsidR="000B015D" w:rsidRDefault="000B015D" w:rsidP="000B015D">
      <w:pPr>
        <w:spacing w:after="0" w:line="240" w:lineRule="auto"/>
      </w:pPr>
    </w:p>
    <w:p w:rsidR="000B015D" w:rsidRDefault="000B015D" w:rsidP="000B015D">
      <w:pPr>
        <w:spacing w:after="0" w:line="240" w:lineRule="auto"/>
      </w:pPr>
      <w:r>
        <w:t xml:space="preserve"> // Read in Light</w:t>
      </w:r>
    </w:p>
    <w:p w:rsidR="000B015D" w:rsidRDefault="000B015D" w:rsidP="000B015D">
      <w:pPr>
        <w:spacing w:after="0" w:line="240" w:lineRule="auto"/>
      </w:pPr>
      <w:r>
        <w:t xml:space="preserve"> </w:t>
      </w:r>
      <w:proofErr w:type="gramStart"/>
      <w:r>
        <w:t>float</w:t>
      </w:r>
      <w:proofErr w:type="gramEnd"/>
      <w:r>
        <w:t xml:space="preserve"> </w:t>
      </w:r>
      <w:proofErr w:type="spellStart"/>
      <w:r>
        <w:t>lightReading</w:t>
      </w:r>
      <w:proofErr w:type="spellEnd"/>
      <w:r>
        <w:t xml:space="preserve"> = </w:t>
      </w:r>
      <w:proofErr w:type="spellStart"/>
      <w:r>
        <w:t>analogRead</w:t>
      </w:r>
      <w:proofErr w:type="spellEnd"/>
      <w:r>
        <w:t>(</w:t>
      </w:r>
      <w:proofErr w:type="spellStart"/>
      <w:r>
        <w:t>lightPin</w:t>
      </w:r>
      <w:proofErr w:type="spellEnd"/>
      <w:r>
        <w:t>);</w:t>
      </w:r>
    </w:p>
    <w:p w:rsidR="000B015D" w:rsidRDefault="000B015D" w:rsidP="000B015D">
      <w:pPr>
        <w:spacing w:after="0" w:line="240" w:lineRule="auto"/>
      </w:pPr>
    </w:p>
    <w:p w:rsidR="000B015D" w:rsidRDefault="000B015D" w:rsidP="000B015D">
      <w:pPr>
        <w:spacing w:after="0" w:line="240" w:lineRule="auto"/>
      </w:pPr>
      <w:r>
        <w:t xml:space="preserve"> //Convert Temperature</w:t>
      </w:r>
    </w:p>
    <w:p w:rsidR="000B015D" w:rsidRDefault="000B015D" w:rsidP="000B015D">
      <w:pPr>
        <w:spacing w:after="0" w:line="240" w:lineRule="auto"/>
      </w:pPr>
      <w:r>
        <w:t xml:space="preserve"> </w:t>
      </w:r>
      <w:proofErr w:type="gramStart"/>
      <w:r>
        <w:t>float</w:t>
      </w:r>
      <w:proofErr w:type="gramEnd"/>
      <w:r>
        <w:t xml:space="preserve"> </w:t>
      </w:r>
      <w:proofErr w:type="spellStart"/>
      <w:r>
        <w:t>tempVolts</w:t>
      </w:r>
      <w:proofErr w:type="spellEnd"/>
      <w:r>
        <w:t xml:space="preserve"> = </w:t>
      </w:r>
      <w:proofErr w:type="spellStart"/>
      <w:r>
        <w:t>tempReading</w:t>
      </w:r>
      <w:proofErr w:type="spellEnd"/>
      <w:r>
        <w:t xml:space="preserve"> * 5.0 / 1024.0;</w:t>
      </w:r>
    </w:p>
    <w:p w:rsidR="000B015D" w:rsidRDefault="000B015D" w:rsidP="000B015D">
      <w:pPr>
        <w:spacing w:after="0" w:line="240" w:lineRule="auto"/>
      </w:pPr>
      <w:r>
        <w:t xml:space="preserve"> </w:t>
      </w:r>
      <w:proofErr w:type="gramStart"/>
      <w:r>
        <w:t>float</w:t>
      </w:r>
      <w:proofErr w:type="gramEnd"/>
      <w:r>
        <w:t xml:space="preserve"> </w:t>
      </w:r>
      <w:proofErr w:type="spellStart"/>
      <w:r>
        <w:t>tempC</w:t>
      </w:r>
      <w:proofErr w:type="spellEnd"/>
      <w:r>
        <w:t xml:space="preserve"> = (</w:t>
      </w:r>
      <w:proofErr w:type="spellStart"/>
      <w:r>
        <w:t>tempVolts</w:t>
      </w:r>
      <w:proofErr w:type="spellEnd"/>
      <w:r>
        <w:t xml:space="preserve"> - 0.5) * 100.0;</w:t>
      </w:r>
    </w:p>
    <w:p w:rsidR="000B015D" w:rsidRDefault="000B015D" w:rsidP="000B015D">
      <w:pPr>
        <w:spacing w:after="0" w:line="240" w:lineRule="auto"/>
      </w:pPr>
      <w:r>
        <w:t xml:space="preserve"> </w:t>
      </w:r>
      <w:proofErr w:type="gramStart"/>
      <w:r>
        <w:t>float</w:t>
      </w:r>
      <w:proofErr w:type="gramEnd"/>
      <w:r>
        <w:t xml:space="preserve"> </w:t>
      </w:r>
      <w:proofErr w:type="spellStart"/>
      <w:r>
        <w:t>tempF</w:t>
      </w:r>
      <w:proofErr w:type="spellEnd"/>
      <w:r>
        <w:t xml:space="preserve"> = </w:t>
      </w:r>
      <w:proofErr w:type="spellStart"/>
      <w:r>
        <w:t>tempC</w:t>
      </w:r>
      <w:proofErr w:type="spellEnd"/>
      <w:r>
        <w:t xml:space="preserve"> * 9.0 / 5.0 + 32.0;</w:t>
      </w:r>
    </w:p>
    <w:p w:rsidR="000B015D" w:rsidRDefault="000B015D" w:rsidP="000B015D">
      <w:pPr>
        <w:spacing w:after="0" w:line="240" w:lineRule="auto"/>
      </w:pPr>
    </w:p>
    <w:p w:rsidR="000B015D" w:rsidRDefault="000B015D" w:rsidP="000B015D">
      <w:pPr>
        <w:spacing w:after="0" w:line="240" w:lineRule="auto"/>
      </w:pPr>
      <w:r>
        <w:t xml:space="preserve"> // Convert Light</w:t>
      </w:r>
    </w:p>
    <w:p w:rsidR="000B015D" w:rsidRDefault="000B015D" w:rsidP="000B015D">
      <w:pPr>
        <w:spacing w:after="0" w:line="240" w:lineRule="auto"/>
      </w:pPr>
      <w:r>
        <w:t xml:space="preserve"> </w:t>
      </w:r>
      <w:proofErr w:type="gramStart"/>
      <w:r>
        <w:t>float</w:t>
      </w:r>
      <w:proofErr w:type="gramEnd"/>
      <w:r>
        <w:t xml:space="preserve"> </w:t>
      </w:r>
      <w:proofErr w:type="spellStart"/>
      <w:r>
        <w:t>lightPCT</w:t>
      </w:r>
      <w:proofErr w:type="spellEnd"/>
      <w:r>
        <w:t xml:space="preserve"> = (</w:t>
      </w:r>
      <w:proofErr w:type="spellStart"/>
      <w:r>
        <w:t>lightReading</w:t>
      </w:r>
      <w:proofErr w:type="spellEnd"/>
      <w:r>
        <w:t>/1000.0)*100;</w:t>
      </w:r>
    </w:p>
    <w:p w:rsidR="000B015D" w:rsidRDefault="000B015D" w:rsidP="000B015D">
      <w:pPr>
        <w:spacing w:after="0" w:line="240" w:lineRule="auto"/>
      </w:pPr>
      <w:r>
        <w:t xml:space="preserve">  </w:t>
      </w:r>
    </w:p>
    <w:p w:rsidR="000B015D" w:rsidRDefault="000B015D" w:rsidP="000B015D">
      <w:pPr>
        <w:spacing w:after="0" w:line="240" w:lineRule="auto"/>
      </w:pPr>
      <w:r>
        <w:t xml:space="preserve"> // Output Temperature</w:t>
      </w:r>
    </w:p>
    <w:p w:rsidR="000B015D" w:rsidRDefault="000B015D" w:rsidP="000B015D">
      <w:pPr>
        <w:spacing w:after="0" w:line="240" w:lineRule="auto"/>
      </w:pPr>
      <w:r>
        <w:t xml:space="preserve">  </w:t>
      </w:r>
      <w:proofErr w:type="spellStart"/>
      <w:proofErr w:type="gramStart"/>
      <w:r>
        <w:t>lcd.print</w:t>
      </w:r>
      <w:proofErr w:type="spellEnd"/>
      <w:r>
        <w:t>(</w:t>
      </w:r>
      <w:proofErr w:type="gramEnd"/>
      <w:r>
        <w:t>"Temp         F  ");</w:t>
      </w:r>
    </w:p>
    <w:p w:rsidR="000B015D" w:rsidRDefault="000B015D" w:rsidP="000B015D">
      <w:pPr>
        <w:spacing w:after="0" w:line="240" w:lineRule="auto"/>
      </w:pPr>
      <w:r>
        <w:t xml:space="preserve">  </w:t>
      </w:r>
      <w:proofErr w:type="spellStart"/>
      <w:proofErr w:type="gramStart"/>
      <w:r>
        <w:t>lcd.setCursor</w:t>
      </w:r>
      <w:proofErr w:type="spellEnd"/>
      <w:r>
        <w:t>(</w:t>
      </w:r>
      <w:proofErr w:type="gramEnd"/>
      <w:r>
        <w:t>6, 0);</w:t>
      </w:r>
    </w:p>
    <w:p w:rsidR="000B015D" w:rsidRDefault="000B015D" w:rsidP="000B015D">
      <w:pPr>
        <w:spacing w:after="0" w:line="240" w:lineRule="auto"/>
      </w:pPr>
      <w:r>
        <w:t xml:space="preserve">  </w:t>
      </w:r>
      <w:proofErr w:type="spellStart"/>
      <w:proofErr w:type="gramStart"/>
      <w:r>
        <w:t>lcd.print</w:t>
      </w:r>
      <w:proofErr w:type="spellEnd"/>
      <w:r>
        <w:t>(</w:t>
      </w:r>
      <w:proofErr w:type="spellStart"/>
      <w:proofErr w:type="gramEnd"/>
      <w:r>
        <w:t>tempF</w:t>
      </w:r>
      <w:proofErr w:type="spellEnd"/>
      <w:r>
        <w:t>);</w:t>
      </w:r>
    </w:p>
    <w:p w:rsidR="000B015D" w:rsidRDefault="000B015D" w:rsidP="000B015D">
      <w:pPr>
        <w:spacing w:after="0" w:line="240" w:lineRule="auto"/>
      </w:pPr>
      <w:r>
        <w:t xml:space="preserve">  </w:t>
      </w:r>
    </w:p>
    <w:p w:rsidR="000B015D" w:rsidRDefault="000B015D" w:rsidP="000B015D">
      <w:pPr>
        <w:spacing w:after="0" w:line="240" w:lineRule="auto"/>
      </w:pPr>
      <w:r>
        <w:t xml:space="preserve">  // Output Light on second row</w:t>
      </w:r>
    </w:p>
    <w:p w:rsidR="000B015D" w:rsidRDefault="000B015D" w:rsidP="000B015D">
      <w:pPr>
        <w:spacing w:after="0" w:line="240" w:lineRule="auto"/>
      </w:pPr>
      <w:r>
        <w:t xml:space="preserve">  </w:t>
      </w:r>
      <w:proofErr w:type="spellStart"/>
      <w:proofErr w:type="gramStart"/>
      <w:r>
        <w:t>lcd.setCursor</w:t>
      </w:r>
      <w:proofErr w:type="spellEnd"/>
      <w:r>
        <w:t>(</w:t>
      </w:r>
      <w:proofErr w:type="gramEnd"/>
      <w:r>
        <w:t>0, 1);</w:t>
      </w:r>
    </w:p>
    <w:p w:rsidR="000B015D" w:rsidRDefault="000B015D" w:rsidP="000B015D">
      <w:pPr>
        <w:spacing w:after="0" w:line="240" w:lineRule="auto"/>
      </w:pPr>
      <w:r>
        <w:t xml:space="preserve">  </w:t>
      </w:r>
      <w:proofErr w:type="spellStart"/>
      <w:proofErr w:type="gramStart"/>
      <w:r>
        <w:t>lcd.print</w:t>
      </w:r>
      <w:proofErr w:type="spellEnd"/>
      <w:r>
        <w:t>(</w:t>
      </w:r>
      <w:proofErr w:type="gramEnd"/>
      <w:r>
        <w:t xml:space="preserve">"Light          %");  </w:t>
      </w:r>
    </w:p>
    <w:p w:rsidR="000B015D" w:rsidRDefault="000B015D" w:rsidP="000B015D">
      <w:pPr>
        <w:spacing w:after="0" w:line="240" w:lineRule="auto"/>
      </w:pPr>
      <w:r>
        <w:t xml:space="preserve">  </w:t>
      </w:r>
      <w:proofErr w:type="spellStart"/>
      <w:proofErr w:type="gramStart"/>
      <w:r>
        <w:t>lcd.setCursor</w:t>
      </w:r>
      <w:proofErr w:type="spellEnd"/>
      <w:r>
        <w:t>(</w:t>
      </w:r>
      <w:proofErr w:type="gramEnd"/>
      <w:r>
        <w:t>7, 1);</w:t>
      </w:r>
    </w:p>
    <w:p w:rsidR="000B015D" w:rsidRDefault="000B015D" w:rsidP="000B015D">
      <w:pPr>
        <w:spacing w:after="0" w:line="240" w:lineRule="auto"/>
      </w:pPr>
      <w:r>
        <w:t xml:space="preserve">  </w:t>
      </w:r>
      <w:proofErr w:type="spellStart"/>
      <w:proofErr w:type="gramStart"/>
      <w:r>
        <w:t>lcd.print</w:t>
      </w:r>
      <w:proofErr w:type="spellEnd"/>
      <w:r>
        <w:t>(</w:t>
      </w:r>
      <w:proofErr w:type="spellStart"/>
      <w:proofErr w:type="gramEnd"/>
      <w:r>
        <w:t>lightPCT</w:t>
      </w:r>
      <w:proofErr w:type="spellEnd"/>
      <w:r>
        <w:t>);</w:t>
      </w:r>
    </w:p>
    <w:p w:rsidR="000B015D" w:rsidRDefault="000B015D" w:rsidP="000B015D">
      <w:pPr>
        <w:spacing w:after="0" w:line="240" w:lineRule="auto"/>
      </w:pPr>
      <w:r>
        <w:t xml:space="preserve">  </w:t>
      </w:r>
    </w:p>
    <w:p w:rsidR="000B015D" w:rsidRDefault="000B015D" w:rsidP="000B015D">
      <w:pPr>
        <w:spacing w:after="0" w:line="240" w:lineRule="auto"/>
      </w:pPr>
      <w:r>
        <w:t xml:space="preserve">  // Select Backlight Color Based on Temperature</w:t>
      </w:r>
    </w:p>
    <w:p w:rsidR="000B015D" w:rsidRDefault="000B015D" w:rsidP="000B015D">
      <w:pPr>
        <w:spacing w:after="0" w:line="240" w:lineRule="auto"/>
      </w:pPr>
      <w:r>
        <w:t xml:space="preserve">  </w:t>
      </w:r>
      <w:proofErr w:type="gramStart"/>
      <w:r>
        <w:t>if</w:t>
      </w:r>
      <w:proofErr w:type="gramEnd"/>
      <w:r>
        <w:t xml:space="preserve"> (</w:t>
      </w:r>
      <w:proofErr w:type="spellStart"/>
      <w:r>
        <w:t>tempF</w:t>
      </w:r>
      <w:proofErr w:type="spellEnd"/>
      <w:r>
        <w:t xml:space="preserve"> &gt;= 90)</w:t>
      </w:r>
    </w:p>
    <w:p w:rsidR="000B015D" w:rsidRDefault="000B015D" w:rsidP="000B015D">
      <w:pPr>
        <w:spacing w:after="0" w:line="240" w:lineRule="auto"/>
      </w:pPr>
      <w:r>
        <w:t xml:space="preserve">  {  </w:t>
      </w:r>
    </w:p>
    <w:p w:rsidR="000B015D" w:rsidRDefault="000B015D" w:rsidP="000B015D">
      <w:pPr>
        <w:spacing w:after="0" w:line="240" w:lineRule="auto"/>
      </w:pPr>
      <w:r>
        <w:t xml:space="preserve">  R = 0; //Backlight is red if </w:t>
      </w:r>
      <w:proofErr w:type="spellStart"/>
      <w:r>
        <w:t>TempF</w:t>
      </w:r>
      <w:proofErr w:type="spellEnd"/>
      <w:r>
        <w:t xml:space="preserve"> is HOT</w:t>
      </w:r>
    </w:p>
    <w:p w:rsidR="000B015D" w:rsidRDefault="000B015D" w:rsidP="000B015D">
      <w:pPr>
        <w:spacing w:after="0" w:line="240" w:lineRule="auto"/>
      </w:pPr>
      <w:r>
        <w:t xml:space="preserve">  G = 255;  </w:t>
      </w:r>
    </w:p>
    <w:p w:rsidR="000B015D" w:rsidRDefault="000B015D" w:rsidP="000B015D">
      <w:pPr>
        <w:spacing w:after="0" w:line="240" w:lineRule="auto"/>
      </w:pPr>
      <w:r>
        <w:t xml:space="preserve">  B = 255;      </w:t>
      </w:r>
    </w:p>
    <w:p w:rsidR="000B015D" w:rsidRDefault="000B015D" w:rsidP="000B015D">
      <w:pPr>
        <w:spacing w:after="0" w:line="240" w:lineRule="auto"/>
      </w:pPr>
      <w:r>
        <w:t xml:space="preserve">  }</w:t>
      </w:r>
    </w:p>
    <w:p w:rsidR="000B015D" w:rsidRDefault="000B015D" w:rsidP="000B015D">
      <w:pPr>
        <w:spacing w:after="0" w:line="240" w:lineRule="auto"/>
      </w:pPr>
      <w:r>
        <w:t xml:space="preserve">  </w:t>
      </w:r>
      <w:proofErr w:type="gramStart"/>
      <w:r>
        <w:t>else</w:t>
      </w:r>
      <w:proofErr w:type="gramEnd"/>
      <w:r>
        <w:t xml:space="preserve"> if (</w:t>
      </w:r>
      <w:proofErr w:type="spellStart"/>
      <w:r>
        <w:t>tempF</w:t>
      </w:r>
      <w:proofErr w:type="spellEnd"/>
      <w:r>
        <w:t xml:space="preserve"> &lt;= 32)</w:t>
      </w:r>
    </w:p>
    <w:p w:rsidR="000B015D" w:rsidRDefault="000B015D" w:rsidP="000B015D">
      <w:pPr>
        <w:spacing w:after="0" w:line="240" w:lineRule="auto"/>
      </w:pPr>
      <w:r>
        <w:t xml:space="preserve">  {</w:t>
      </w:r>
    </w:p>
    <w:p w:rsidR="000B015D" w:rsidRDefault="000B015D" w:rsidP="000B015D">
      <w:pPr>
        <w:spacing w:after="0" w:line="240" w:lineRule="auto"/>
      </w:pPr>
      <w:r>
        <w:t xml:space="preserve">  R = 255;</w:t>
      </w:r>
    </w:p>
    <w:p w:rsidR="000B015D" w:rsidRDefault="000B015D" w:rsidP="000B015D">
      <w:pPr>
        <w:spacing w:after="0" w:line="240" w:lineRule="auto"/>
      </w:pPr>
      <w:r>
        <w:t xml:space="preserve">  G = 255;</w:t>
      </w:r>
    </w:p>
    <w:p w:rsidR="000B015D" w:rsidRDefault="000B015D" w:rsidP="000B015D">
      <w:pPr>
        <w:spacing w:after="0" w:line="240" w:lineRule="auto"/>
      </w:pPr>
      <w:r>
        <w:t xml:space="preserve">  B = 0</w:t>
      </w:r>
      <w:proofErr w:type="gramStart"/>
      <w:r>
        <w:t>;  /</w:t>
      </w:r>
      <w:proofErr w:type="gramEnd"/>
      <w:r>
        <w:t xml:space="preserve">/Backlight is blue if </w:t>
      </w:r>
      <w:proofErr w:type="spellStart"/>
      <w:r>
        <w:t>TempF</w:t>
      </w:r>
      <w:proofErr w:type="spellEnd"/>
      <w:r>
        <w:t xml:space="preserve"> is COLD</w:t>
      </w:r>
    </w:p>
    <w:p w:rsidR="000B015D" w:rsidRDefault="000B015D" w:rsidP="000B015D">
      <w:pPr>
        <w:spacing w:after="0" w:line="240" w:lineRule="auto"/>
      </w:pPr>
      <w:r>
        <w:t xml:space="preserve">  }</w:t>
      </w:r>
    </w:p>
    <w:p w:rsidR="000B015D" w:rsidRDefault="000B015D" w:rsidP="000B015D">
      <w:pPr>
        <w:spacing w:after="0" w:line="240" w:lineRule="auto"/>
      </w:pPr>
      <w:r>
        <w:t xml:space="preserve">  </w:t>
      </w:r>
      <w:proofErr w:type="gramStart"/>
      <w:r>
        <w:t>else</w:t>
      </w:r>
      <w:proofErr w:type="gramEnd"/>
    </w:p>
    <w:p w:rsidR="000B015D" w:rsidRDefault="000B015D" w:rsidP="000B015D">
      <w:pPr>
        <w:spacing w:after="0" w:line="240" w:lineRule="auto"/>
      </w:pPr>
      <w:r>
        <w:t xml:space="preserve">  {</w:t>
      </w:r>
    </w:p>
    <w:p w:rsidR="000B015D" w:rsidRDefault="000B015D" w:rsidP="000B015D">
      <w:pPr>
        <w:spacing w:after="0" w:line="240" w:lineRule="auto"/>
      </w:pPr>
      <w:r>
        <w:t xml:space="preserve">  R = 255;</w:t>
      </w:r>
    </w:p>
    <w:p w:rsidR="000B015D" w:rsidRDefault="000B015D" w:rsidP="000B015D">
      <w:pPr>
        <w:spacing w:after="0" w:line="240" w:lineRule="auto"/>
      </w:pPr>
      <w:r>
        <w:t xml:space="preserve">  G = 0</w:t>
      </w:r>
      <w:proofErr w:type="gramStart"/>
      <w:r>
        <w:t>;  /</w:t>
      </w:r>
      <w:proofErr w:type="gramEnd"/>
      <w:r>
        <w:t xml:space="preserve">/ Backlight is green if the </w:t>
      </w:r>
      <w:proofErr w:type="spellStart"/>
      <w:r>
        <w:t>TempF</w:t>
      </w:r>
      <w:proofErr w:type="spellEnd"/>
      <w:r>
        <w:t xml:space="preserve"> isn't defined as HOT or COLD</w:t>
      </w:r>
    </w:p>
    <w:p w:rsidR="000B015D" w:rsidRDefault="000B015D" w:rsidP="000B015D">
      <w:pPr>
        <w:spacing w:after="0" w:line="240" w:lineRule="auto"/>
      </w:pPr>
      <w:r>
        <w:t xml:space="preserve">  B = 255;</w:t>
      </w:r>
    </w:p>
    <w:p w:rsidR="000B015D" w:rsidRDefault="000B015D" w:rsidP="000B015D">
      <w:pPr>
        <w:spacing w:after="0" w:line="240" w:lineRule="auto"/>
      </w:pPr>
      <w:r>
        <w:lastRenderedPageBreak/>
        <w:t xml:space="preserve">  }</w:t>
      </w:r>
    </w:p>
    <w:p w:rsidR="000B015D" w:rsidRDefault="000B015D" w:rsidP="000B015D">
      <w:pPr>
        <w:spacing w:after="0" w:line="240" w:lineRule="auto"/>
      </w:pPr>
      <w:r>
        <w:t xml:space="preserve">  </w:t>
      </w:r>
    </w:p>
    <w:p w:rsidR="000B015D" w:rsidRDefault="000B015D" w:rsidP="000B015D">
      <w:pPr>
        <w:spacing w:after="0" w:line="240" w:lineRule="auto"/>
      </w:pPr>
      <w:r>
        <w:t xml:space="preserve">  </w:t>
      </w:r>
      <w:proofErr w:type="spellStart"/>
      <w:proofErr w:type="gramStart"/>
      <w:r>
        <w:t>analogWrite</w:t>
      </w:r>
      <w:proofErr w:type="spellEnd"/>
      <w:r>
        <w:t>(</w:t>
      </w:r>
      <w:proofErr w:type="gramEnd"/>
      <w:r>
        <w:t>REDLITE, R);</w:t>
      </w:r>
    </w:p>
    <w:p w:rsidR="000B015D" w:rsidRDefault="000B015D" w:rsidP="000B015D">
      <w:pPr>
        <w:spacing w:after="0" w:line="240" w:lineRule="auto"/>
      </w:pPr>
      <w:r>
        <w:t xml:space="preserve">  </w:t>
      </w:r>
      <w:proofErr w:type="spellStart"/>
      <w:proofErr w:type="gramStart"/>
      <w:r>
        <w:t>analogWrite</w:t>
      </w:r>
      <w:proofErr w:type="spellEnd"/>
      <w:r>
        <w:t>(</w:t>
      </w:r>
      <w:proofErr w:type="gramEnd"/>
      <w:r>
        <w:t>GREENLITE, G);</w:t>
      </w:r>
    </w:p>
    <w:p w:rsidR="000B015D" w:rsidRDefault="000B015D" w:rsidP="000B015D">
      <w:pPr>
        <w:spacing w:after="0" w:line="240" w:lineRule="auto"/>
      </w:pPr>
      <w:r>
        <w:t xml:space="preserve">  </w:t>
      </w:r>
      <w:proofErr w:type="spellStart"/>
      <w:proofErr w:type="gramStart"/>
      <w:r>
        <w:t>analogWrite</w:t>
      </w:r>
      <w:proofErr w:type="spellEnd"/>
      <w:r>
        <w:t>(</w:t>
      </w:r>
      <w:proofErr w:type="gramEnd"/>
      <w:r>
        <w:t xml:space="preserve">BLUELITE, B); </w:t>
      </w:r>
    </w:p>
    <w:p w:rsidR="000B015D" w:rsidRDefault="000B015D" w:rsidP="000B015D">
      <w:pPr>
        <w:spacing w:after="0" w:line="240" w:lineRule="auto"/>
      </w:pPr>
    </w:p>
    <w:p w:rsidR="000B015D" w:rsidRDefault="000B015D" w:rsidP="000B015D">
      <w:pPr>
        <w:spacing w:after="0" w:line="240" w:lineRule="auto"/>
      </w:pPr>
      <w:r>
        <w:t xml:space="preserve">  // Set frequency that the LCD updates</w:t>
      </w:r>
    </w:p>
    <w:p w:rsidR="000B015D" w:rsidRDefault="000B015D" w:rsidP="000B015D">
      <w:pPr>
        <w:spacing w:after="0" w:line="240" w:lineRule="auto"/>
      </w:pPr>
      <w:r>
        <w:t xml:space="preserve">  </w:t>
      </w:r>
      <w:proofErr w:type="gramStart"/>
      <w:r>
        <w:t>delay(</w:t>
      </w:r>
      <w:proofErr w:type="gramEnd"/>
      <w:r>
        <w:t>1500);</w:t>
      </w:r>
    </w:p>
    <w:p w:rsidR="000B015D" w:rsidRDefault="000B015D" w:rsidP="000B015D">
      <w:pPr>
        <w:spacing w:after="0" w:line="240" w:lineRule="auto"/>
      </w:pPr>
      <w:r>
        <w:t>}</w:t>
      </w:r>
    </w:p>
    <w:p w:rsidR="000B015D" w:rsidRDefault="000B015D" w:rsidP="000B015D">
      <w:pPr>
        <w:rPr>
          <w:b/>
        </w:rPr>
      </w:pPr>
    </w:p>
    <w:p w:rsidR="000B015D" w:rsidRDefault="000B015D" w:rsidP="000B015D">
      <w:pPr>
        <w:rPr>
          <w:b/>
        </w:rPr>
      </w:pPr>
      <w:r>
        <w:rPr>
          <w:b/>
        </w:rPr>
        <w:br w:type="page"/>
      </w:r>
    </w:p>
    <w:p w:rsidR="000B015D" w:rsidRDefault="000B015D" w:rsidP="000B015D">
      <w:pPr>
        <w:spacing w:line="240" w:lineRule="auto"/>
        <w:ind w:left="-720" w:right="-720"/>
        <w:rPr>
          <w:b/>
          <w:sz w:val="24"/>
        </w:rPr>
      </w:pPr>
      <w:r w:rsidRPr="001C6C30">
        <w:rPr>
          <w:b/>
          <w:sz w:val="24"/>
        </w:rPr>
        <w:lastRenderedPageBreak/>
        <w:t>Arduino Diagram</w:t>
      </w:r>
    </w:p>
    <w:p w:rsidR="000B015D" w:rsidRPr="001C6C30" w:rsidRDefault="000B015D" w:rsidP="000B015D">
      <w:pPr>
        <w:spacing w:line="240" w:lineRule="auto"/>
        <w:ind w:left="-720" w:right="-720"/>
        <w:rPr>
          <w:b/>
          <w:sz w:val="24"/>
        </w:rPr>
      </w:pPr>
    </w:p>
    <w:p w:rsidR="000B015D" w:rsidRDefault="000B015D" w:rsidP="000B015D">
      <w:pPr>
        <w:spacing w:after="0" w:line="240" w:lineRule="auto"/>
        <w:ind w:left="-720" w:right="-720"/>
        <w:jc w:val="center"/>
      </w:pPr>
      <w:r w:rsidRPr="00701AFB">
        <w:rPr>
          <w:noProof/>
        </w:rPr>
        <w:drawing>
          <wp:inline distT="0" distB="0" distL="0" distR="0" wp14:anchorId="557CF419" wp14:editId="35AD4B9C">
            <wp:extent cx="6227828" cy="4754880"/>
            <wp:effectExtent l="0" t="0" r="190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7828" cy="4754880"/>
                    </a:xfrm>
                    <a:prstGeom prst="rect">
                      <a:avLst/>
                    </a:prstGeom>
                    <a:noFill/>
                    <a:ln>
                      <a:noFill/>
                    </a:ln>
                  </pic:spPr>
                </pic:pic>
              </a:graphicData>
            </a:graphic>
          </wp:inline>
        </w:drawing>
      </w:r>
    </w:p>
    <w:p w:rsidR="00A20993" w:rsidRPr="00F677EB" w:rsidRDefault="00A20993" w:rsidP="000B015D">
      <w:pPr>
        <w:spacing w:after="0" w:line="240" w:lineRule="auto"/>
        <w:rPr>
          <w:b/>
        </w:rPr>
      </w:pPr>
    </w:p>
    <w:sectPr w:rsidR="00A20993" w:rsidRPr="00F677EB">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0A2" w:rsidRDefault="004D10A2" w:rsidP="00383CF2">
      <w:pPr>
        <w:spacing w:after="0" w:line="240" w:lineRule="auto"/>
      </w:pPr>
      <w:r>
        <w:separator/>
      </w:r>
    </w:p>
  </w:endnote>
  <w:endnote w:type="continuationSeparator" w:id="0">
    <w:p w:rsidR="004D10A2" w:rsidRDefault="004D10A2" w:rsidP="0038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527929"/>
      <w:docPartObj>
        <w:docPartGallery w:val="Page Numbers (Bottom of Page)"/>
        <w:docPartUnique/>
      </w:docPartObj>
    </w:sdtPr>
    <w:sdtEndPr>
      <w:rPr>
        <w:noProof/>
      </w:rPr>
    </w:sdtEndPr>
    <w:sdtContent>
      <w:p w:rsidR="00383CF2" w:rsidRDefault="00383CF2">
        <w:pPr>
          <w:pStyle w:val="Footer"/>
          <w:jc w:val="center"/>
        </w:pPr>
        <w:r>
          <w:fldChar w:fldCharType="begin"/>
        </w:r>
        <w:r>
          <w:instrText xml:space="preserve"> PAGE   \* MERGEFORMAT </w:instrText>
        </w:r>
        <w:r>
          <w:fldChar w:fldCharType="separate"/>
        </w:r>
        <w:r w:rsidR="00CE283D">
          <w:rPr>
            <w:noProof/>
          </w:rPr>
          <w:t>17</w:t>
        </w:r>
        <w:r>
          <w:rPr>
            <w:noProof/>
          </w:rPr>
          <w:fldChar w:fldCharType="end"/>
        </w:r>
      </w:p>
    </w:sdtContent>
  </w:sdt>
  <w:p w:rsidR="00383CF2" w:rsidRDefault="00383C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0A2" w:rsidRDefault="004D10A2" w:rsidP="00383CF2">
      <w:pPr>
        <w:spacing w:after="0" w:line="240" w:lineRule="auto"/>
      </w:pPr>
      <w:r>
        <w:separator/>
      </w:r>
    </w:p>
  </w:footnote>
  <w:footnote w:type="continuationSeparator" w:id="0">
    <w:p w:rsidR="004D10A2" w:rsidRDefault="004D10A2" w:rsidP="00383C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26E075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F6650BF"/>
    <w:multiLevelType w:val="hybridMultilevel"/>
    <w:tmpl w:val="EDD6D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83E34"/>
    <w:multiLevelType w:val="hybridMultilevel"/>
    <w:tmpl w:val="42506720"/>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3">
    <w:nsid w:val="318F7702"/>
    <w:multiLevelType w:val="hybridMultilevel"/>
    <w:tmpl w:val="95D82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501566"/>
    <w:multiLevelType w:val="multilevel"/>
    <w:tmpl w:val="0E02B9F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4E815ED6"/>
    <w:multiLevelType w:val="hybridMultilevel"/>
    <w:tmpl w:val="1886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A36437"/>
    <w:multiLevelType w:val="hybridMultilevel"/>
    <w:tmpl w:val="AECAF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372F4A"/>
    <w:multiLevelType w:val="hybridMultilevel"/>
    <w:tmpl w:val="A63A73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B757EB"/>
    <w:multiLevelType w:val="hybridMultilevel"/>
    <w:tmpl w:val="EBC80A6E"/>
    <w:lvl w:ilvl="0" w:tplc="0409000F">
      <w:start w:val="1"/>
      <w:numFmt w:val="decimal"/>
      <w:lvlText w:val="%1."/>
      <w:lvlJc w:val="left"/>
      <w:pPr>
        <w:ind w:left="720" w:hanging="360"/>
      </w:pPr>
      <w:rPr>
        <w:rFonts w:hint="default"/>
      </w:rPr>
    </w:lvl>
    <w:lvl w:ilvl="1" w:tplc="6658AF0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8"/>
  </w:num>
  <w:num w:numId="5">
    <w:abstractNumId w:val="0"/>
  </w:num>
  <w:num w:numId="6">
    <w:abstractNumId w:val="7"/>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4AC"/>
    <w:rsid w:val="000B015D"/>
    <w:rsid w:val="00113722"/>
    <w:rsid w:val="001265F7"/>
    <w:rsid w:val="00131A18"/>
    <w:rsid w:val="00160B0C"/>
    <w:rsid w:val="0024422F"/>
    <w:rsid w:val="002B10F4"/>
    <w:rsid w:val="002C41ED"/>
    <w:rsid w:val="002D2988"/>
    <w:rsid w:val="0034154D"/>
    <w:rsid w:val="00362D90"/>
    <w:rsid w:val="00383CF2"/>
    <w:rsid w:val="003C6636"/>
    <w:rsid w:val="004430EE"/>
    <w:rsid w:val="00476B1D"/>
    <w:rsid w:val="00497F7B"/>
    <w:rsid w:val="004D10A2"/>
    <w:rsid w:val="00544755"/>
    <w:rsid w:val="005562C2"/>
    <w:rsid w:val="005F4F87"/>
    <w:rsid w:val="00677C18"/>
    <w:rsid w:val="006A4705"/>
    <w:rsid w:val="006C432D"/>
    <w:rsid w:val="006D73B2"/>
    <w:rsid w:val="00741C5C"/>
    <w:rsid w:val="007F64A7"/>
    <w:rsid w:val="0082024A"/>
    <w:rsid w:val="0082402F"/>
    <w:rsid w:val="0084248B"/>
    <w:rsid w:val="0087341D"/>
    <w:rsid w:val="008E0820"/>
    <w:rsid w:val="009A76F0"/>
    <w:rsid w:val="009B53A7"/>
    <w:rsid w:val="00A014AC"/>
    <w:rsid w:val="00A148EC"/>
    <w:rsid w:val="00A20993"/>
    <w:rsid w:val="00B85017"/>
    <w:rsid w:val="00C0730B"/>
    <w:rsid w:val="00C403A9"/>
    <w:rsid w:val="00C57068"/>
    <w:rsid w:val="00C6619B"/>
    <w:rsid w:val="00CC1447"/>
    <w:rsid w:val="00CE283D"/>
    <w:rsid w:val="00D344F1"/>
    <w:rsid w:val="00D90D7D"/>
    <w:rsid w:val="00D94834"/>
    <w:rsid w:val="00DC7B1D"/>
    <w:rsid w:val="00E0782C"/>
    <w:rsid w:val="00E87FA2"/>
    <w:rsid w:val="00EA0A2D"/>
    <w:rsid w:val="00F06082"/>
    <w:rsid w:val="00F22606"/>
    <w:rsid w:val="00F35ACB"/>
    <w:rsid w:val="00F677EB"/>
    <w:rsid w:val="00FA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82C"/>
    <w:pPr>
      <w:ind w:left="720"/>
      <w:contextualSpacing/>
    </w:pPr>
  </w:style>
  <w:style w:type="character" w:styleId="Hyperlink">
    <w:name w:val="Hyperlink"/>
    <w:basedOn w:val="DefaultParagraphFont"/>
    <w:uiPriority w:val="99"/>
    <w:unhideWhenUsed/>
    <w:rsid w:val="002D2988"/>
    <w:rPr>
      <w:color w:val="0000FF" w:themeColor="hyperlink"/>
      <w:u w:val="single"/>
    </w:rPr>
  </w:style>
  <w:style w:type="paragraph" w:styleId="BalloonText">
    <w:name w:val="Balloon Text"/>
    <w:basedOn w:val="Normal"/>
    <w:link w:val="BalloonTextChar"/>
    <w:uiPriority w:val="99"/>
    <w:semiHidden/>
    <w:unhideWhenUsed/>
    <w:rsid w:val="00F67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7EB"/>
    <w:rPr>
      <w:rFonts w:ascii="Tahoma" w:hAnsi="Tahoma" w:cs="Tahoma"/>
      <w:sz w:val="16"/>
      <w:szCs w:val="16"/>
    </w:rPr>
  </w:style>
  <w:style w:type="table" w:styleId="LightShading">
    <w:name w:val="Light Shading"/>
    <w:basedOn w:val="TableNormal"/>
    <w:uiPriority w:val="60"/>
    <w:rsid w:val="00C403A9"/>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383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CF2"/>
  </w:style>
  <w:style w:type="paragraph" w:styleId="Footer">
    <w:name w:val="footer"/>
    <w:basedOn w:val="Normal"/>
    <w:link w:val="FooterChar"/>
    <w:uiPriority w:val="99"/>
    <w:unhideWhenUsed/>
    <w:rsid w:val="00383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C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82C"/>
    <w:pPr>
      <w:ind w:left="720"/>
      <w:contextualSpacing/>
    </w:pPr>
  </w:style>
  <w:style w:type="character" w:styleId="Hyperlink">
    <w:name w:val="Hyperlink"/>
    <w:basedOn w:val="DefaultParagraphFont"/>
    <w:uiPriority w:val="99"/>
    <w:unhideWhenUsed/>
    <w:rsid w:val="002D2988"/>
    <w:rPr>
      <w:color w:val="0000FF" w:themeColor="hyperlink"/>
      <w:u w:val="single"/>
    </w:rPr>
  </w:style>
  <w:style w:type="paragraph" w:styleId="BalloonText">
    <w:name w:val="Balloon Text"/>
    <w:basedOn w:val="Normal"/>
    <w:link w:val="BalloonTextChar"/>
    <w:uiPriority w:val="99"/>
    <w:semiHidden/>
    <w:unhideWhenUsed/>
    <w:rsid w:val="00F67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7EB"/>
    <w:rPr>
      <w:rFonts w:ascii="Tahoma" w:hAnsi="Tahoma" w:cs="Tahoma"/>
      <w:sz w:val="16"/>
      <w:szCs w:val="16"/>
    </w:rPr>
  </w:style>
  <w:style w:type="table" w:styleId="LightShading">
    <w:name w:val="Light Shading"/>
    <w:basedOn w:val="TableNormal"/>
    <w:uiPriority w:val="60"/>
    <w:rsid w:val="00C403A9"/>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383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CF2"/>
  </w:style>
  <w:style w:type="paragraph" w:styleId="Footer">
    <w:name w:val="footer"/>
    <w:basedOn w:val="Normal"/>
    <w:link w:val="FooterChar"/>
    <w:uiPriority w:val="99"/>
    <w:unhideWhenUsed/>
    <w:rsid w:val="00383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aw.i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hyperlink" Target="https://www.arduino.cc/en/Reference/I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arduino.cc/en/Reference/HomePag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rduino.cc/en/Main/Softwar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https://learn.adafruit.com/character-lcds/rgb-backlit-lcd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earn.adafruit.com/adafruit-arduino-lesson-12-lcd-displays-part-2/overview" TargetMode="Externa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2FA42C47EBE942B5EDE690579D32D5" ma:contentTypeVersion="18" ma:contentTypeDescription="Create a new document." ma:contentTypeScope="" ma:versionID="c6f50194dde7e04ead5067e51c6f422e">
  <xsd:schema xmlns:xsd="http://www.w3.org/2001/XMLSchema" xmlns:xs="http://www.w3.org/2001/XMLSchema" xmlns:p="http://schemas.microsoft.com/office/2006/metadata/properties" xmlns:ns2="238c7bdb-ddf9-4bfb-b01c-f5045d038237" xmlns:ns3="02deae32-671e-41e4-8348-decfb86208d2" targetNamespace="http://schemas.microsoft.com/office/2006/metadata/properties" ma:root="true" ma:fieldsID="3b593f2988ab6de85f599b53905faeb6" ns2:_="" ns3:_="">
    <xsd:import namespace="238c7bdb-ddf9-4bfb-b01c-f5045d038237"/>
    <xsd:import namespace="02deae32-671e-41e4-8348-decfb86208d2"/>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c7bdb-ddf9-4bfb-b01c-f5045d03823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378a75-b494-4837-9a39-42235c4cbd6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deae32-671e-41e4-8348-decfb86208d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07e8286-22d8-4c0e-82b5-efafb5a111a4}" ma:internalName="TaxCatchAll" ma:showField="CatchAllData" ma:web="02deae32-671e-41e4-8348-decfb86208d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SecurityGroups xmlns="238c7bdb-ddf9-4bfb-b01c-f5045d038237" xsi:nil="true"/>
    <MigrationWizIdDocumentLibraryPermissions xmlns="238c7bdb-ddf9-4bfb-b01c-f5045d038237" xsi:nil="true"/>
    <MigrationWizIdPermissionLevels xmlns="238c7bdb-ddf9-4bfb-b01c-f5045d038237" xsi:nil="true"/>
    <MigrationWizId xmlns="238c7bdb-ddf9-4bfb-b01c-f5045d038237">383b2fd8-0388-498d-8fb7-36c2a052e7f5</MigrationWizId>
    <MigrationWizIdPermissions xmlns="238c7bdb-ddf9-4bfb-b01c-f5045d038237" xsi:nil="true"/>
    <TaxCatchAll xmlns="02deae32-671e-41e4-8348-decfb86208d2" xsi:nil="true"/>
    <lcf76f155ced4ddcb4097134ff3c332f xmlns="238c7bdb-ddf9-4bfb-b01c-f5045d0382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4D46FD-F091-4765-8F93-7209BB2AD631}"/>
</file>

<file path=customXml/itemProps2.xml><?xml version="1.0" encoding="utf-8"?>
<ds:datastoreItem xmlns:ds="http://schemas.openxmlformats.org/officeDocument/2006/customXml" ds:itemID="{0C4B735C-920E-4A04-8047-87B24569358C}"/>
</file>

<file path=customXml/itemProps3.xml><?xml version="1.0" encoding="utf-8"?>
<ds:datastoreItem xmlns:ds="http://schemas.openxmlformats.org/officeDocument/2006/customXml" ds:itemID="{86F93A24-ADC0-47AD-B19D-84293AD5E2FC}"/>
</file>

<file path=docProps/app.xml><?xml version="1.0" encoding="utf-8"?>
<Properties xmlns="http://schemas.openxmlformats.org/officeDocument/2006/extended-properties" xmlns:vt="http://schemas.openxmlformats.org/officeDocument/2006/docPropsVTypes">
  <Template>Normal</Template>
  <TotalTime>15</TotalTime>
  <Pages>1</Pages>
  <Words>3291</Words>
  <Characters>18764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NanoSonic, Inc.</Company>
  <LinksUpToDate>false</LinksUpToDate>
  <CharactersWithSpaces>22011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Sandberg</dc:creator>
  <cp:lastModifiedBy>Katherine</cp:lastModifiedBy>
  <cp:revision>5</cp:revision>
  <dcterms:created xsi:type="dcterms:W3CDTF">2016-06-07T20:21:00Z</dcterms:created>
  <dcterms:modified xsi:type="dcterms:W3CDTF">2016-06-30T19:48:00Z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0x010100872FA42C47EBE942B5EDE690579D32D5</vt:lpwstr>
  </property>
  <property fmtid="{D5CDD505-2E9C-101B-9397-08002B2CF9AE}" pid="3" name="Order">
    <vt:r8>13300</vt:r8>
  </property>
</Properties>
</file>