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B6317F" w:rsidRPr="009E0179" w:rsidRDefault="00000000" w:rsidP="009E0179">
      <w:pPr>
        <w:spacing w:after="24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b/>
          <w:sz w:val="24"/>
          <w:szCs w:val="24"/>
        </w:rPr>
        <w:t>Preambulum</w:t>
      </w:r>
    </w:p>
    <w:p w14:paraId="00000002" w14:textId="77777777" w:rsidR="00B6317F" w:rsidRPr="009E0179" w:rsidRDefault="00000000" w:rsidP="009E0179">
      <w:pPr>
        <w:spacing w:after="24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Jelen általános szerződési feltételek („ÁSZF”) a </w:t>
      </w:r>
      <w:r w:rsidRPr="009E0179">
        <w:rPr>
          <w:rFonts w:ascii="Times New Roman" w:eastAsia="Helvetica Neue" w:hAnsi="Times New Roman" w:cs="Times New Roman"/>
          <w:b/>
          <w:sz w:val="24"/>
          <w:szCs w:val="24"/>
        </w:rPr>
        <w:t>TAKTIK vydavateľstvo, s.r.o. </w:t>
      </w:r>
      <w:r w:rsidRPr="009E0179">
        <w:rPr>
          <w:rFonts w:ascii="Times New Roman" w:eastAsia="Helvetica Neue" w:hAnsi="Times New Roman" w:cs="Times New Roman"/>
          <w:sz w:val="24"/>
          <w:szCs w:val="24"/>
        </w:rPr>
        <w:t>(székhely: Krompašská 510/96, 040 01 Kassa, statisztikai szám: 45 258 767, bejegyzett a Kassa I Kerületi bíróság jegyzékében, részleg: Sro, betétszám: 24508/V (a továbbiakban „Szolgáltató”) által üzemeltetett YOOPY</w:t>
      </w:r>
      <w:r w:rsidRPr="009E0179">
        <w:rPr>
          <w:rFonts w:ascii="Times New Roman" w:eastAsia="Helvetica Neue" w:hAnsi="Times New Roman" w:cs="Times New Roman"/>
          <w:b/>
          <w:sz w:val="24"/>
          <w:szCs w:val="24"/>
        </w:rPr>
        <w:t> </w:t>
      </w:r>
      <w:r w:rsidRPr="009E0179">
        <w:rPr>
          <w:rFonts w:ascii="Times New Roman" w:eastAsia="Helvetica Neue" w:hAnsi="Times New Roman" w:cs="Times New Roman"/>
          <w:sz w:val="24"/>
          <w:szCs w:val="24"/>
        </w:rPr>
        <w:t>webáruház yoopy.hu címen történő vásárlásra, és az esetleges postai vagy telefonos rendelésekre vonatkoznak.</w:t>
      </w:r>
    </w:p>
    <w:p w14:paraId="00000003" w14:textId="77777777" w:rsidR="00B6317F" w:rsidRPr="009E0179" w:rsidRDefault="00000000" w:rsidP="009E0179">
      <w:pPr>
        <w:spacing w:after="24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b/>
          <w:sz w:val="24"/>
          <w:szCs w:val="24"/>
        </w:rPr>
        <w:t xml:space="preserve">I. A Webáruház-üzemeltető (a továbbiakban: </w:t>
      </w:r>
      <w:sdt>
        <w:sdtPr>
          <w:rPr>
            <w:rFonts w:ascii="Times New Roman" w:hAnsi="Times New Roman" w:cs="Times New Roman"/>
            <w:sz w:val="24"/>
            <w:szCs w:val="24"/>
          </w:rPr>
          <w:tag w:val="goog_rdk_0"/>
          <w:id w:val="692732915"/>
        </w:sdtPr>
        <w:sdtContent/>
      </w:sdt>
      <w:r w:rsidRPr="009E0179">
        <w:rPr>
          <w:rFonts w:ascii="Times New Roman" w:eastAsia="Helvetica Neue" w:hAnsi="Times New Roman" w:cs="Times New Roman"/>
          <w:b/>
          <w:sz w:val="24"/>
          <w:szCs w:val="24"/>
        </w:rPr>
        <w:t>Szolgáltató):</w:t>
      </w:r>
    </w:p>
    <w:p w14:paraId="00000004" w14:textId="77777777" w:rsidR="00B6317F" w:rsidRPr="009E0179" w:rsidRDefault="00000000" w:rsidP="009E0179">
      <w:pPr>
        <w:spacing w:after="24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TAKTIK vydavateľstvo, s.r.o., székhelye Krompašská 510/96, 040 01 Kassa, statisztikai szám: 45 258 767, bejegyzett a Kassa I Kerületi bíróság jegyzékében, részleg: Sro, betétszám: 24508/V</w:t>
      </w:r>
    </w:p>
    <w:p w14:paraId="00000005" w14:textId="77777777" w:rsidR="00B6317F" w:rsidRPr="009E0179" w:rsidRDefault="00000000" w:rsidP="009E0179">
      <w:pPr>
        <w:spacing w:after="24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b/>
          <w:sz w:val="24"/>
          <w:szCs w:val="24"/>
        </w:rPr>
        <w:t>A vételtől való elállás esetén a cég székhelye szolgál visszaküldési címként!</w:t>
      </w:r>
    </w:p>
    <w:p w14:paraId="00000006" w14:textId="77777777" w:rsidR="00B6317F" w:rsidRPr="009E0179" w:rsidRDefault="00000000" w:rsidP="009E0179">
      <w:pPr>
        <w:spacing w:after="12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Belföldi adószám: 2022906292</w:t>
      </w:r>
    </w:p>
    <w:p w14:paraId="00000007" w14:textId="77777777" w:rsidR="00B6317F" w:rsidRPr="009E0179" w:rsidRDefault="00000000" w:rsidP="009E0179">
      <w:pPr>
        <w:spacing w:after="12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EU adószám: SK2022906292 </w:t>
      </w:r>
    </w:p>
    <w:p w14:paraId="00000008" w14:textId="283FA552" w:rsidR="00B6317F" w:rsidRPr="009E0179" w:rsidRDefault="00000000" w:rsidP="009E0179">
      <w:pPr>
        <w:spacing w:after="12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Bankszámlaszám: </w:t>
      </w:r>
      <w:r w:rsidR="00E363BE" w:rsidRPr="00E363BE">
        <w:rPr>
          <w:rFonts w:ascii="Times New Roman" w:eastAsia="Helvetica Neue" w:hAnsi="Times New Roman" w:cs="Times New Roman"/>
          <w:sz w:val="24"/>
          <w:szCs w:val="24"/>
        </w:rPr>
        <w:t>HU60 1209 6705 0197 0340 0010 0003</w:t>
      </w:r>
    </w:p>
    <w:p w14:paraId="00000009" w14:textId="77777777" w:rsidR="00B6317F" w:rsidRPr="009E0179" w:rsidRDefault="00000000" w:rsidP="009E0179">
      <w:pPr>
        <w:spacing w:after="12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Levelezési cím: P.O. Box 100, 040 11 Kassa</w:t>
      </w:r>
    </w:p>
    <w:p w14:paraId="0000000A" w14:textId="77777777" w:rsidR="00B6317F" w:rsidRPr="009E0179" w:rsidRDefault="00000000" w:rsidP="009E0179">
      <w:pPr>
        <w:spacing w:after="12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tel.:  +3618089119 (7.30 – 16.00 között)</w:t>
      </w:r>
    </w:p>
    <w:p w14:paraId="0000000B" w14:textId="77777777" w:rsidR="00B6317F" w:rsidRPr="009E0179" w:rsidRDefault="00000000" w:rsidP="009E0179">
      <w:pPr>
        <w:spacing w:after="12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e-mail: info@yoopy.hu </w:t>
      </w:r>
    </w:p>
    <w:p w14:paraId="0000000C" w14:textId="7E16A053" w:rsidR="00B6317F" w:rsidRDefault="00000000" w:rsidP="009E0179">
      <w:pPr>
        <w:spacing w:after="12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 xml:space="preserve">panasztétel – </w:t>
      </w:r>
      <w:r w:rsidR="009E0179" w:rsidRPr="009E0179">
        <w:rPr>
          <w:rFonts w:ascii="Times New Roman" w:eastAsia="Helvetica Neue" w:hAnsi="Times New Roman" w:cs="Times New Roman"/>
          <w:sz w:val="24"/>
          <w:szCs w:val="24"/>
        </w:rPr>
        <w:t>info@yoopy.hu</w:t>
      </w:r>
    </w:p>
    <w:p w14:paraId="0ED1D98B" w14:textId="77777777" w:rsidR="009E0179" w:rsidRPr="009E0179" w:rsidRDefault="009E0179" w:rsidP="009E0179">
      <w:pPr>
        <w:spacing w:after="12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</w:p>
    <w:p w14:paraId="0000000D" w14:textId="77777777" w:rsidR="00B6317F" w:rsidRPr="009E0179" w:rsidRDefault="00000000" w:rsidP="009E0179">
      <w:pPr>
        <w:spacing w:after="240" w:line="360" w:lineRule="auto"/>
        <w:jc w:val="both"/>
        <w:rPr>
          <w:rFonts w:ascii="Times New Roman" w:eastAsia="Helvetica Neue" w:hAnsi="Times New Roman" w:cs="Times New Roman"/>
          <w:b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b/>
          <w:sz w:val="24"/>
          <w:szCs w:val="24"/>
        </w:rPr>
        <w:t>II. A szolgáltatás igénybevétele, a Webáruház használata:</w:t>
      </w:r>
    </w:p>
    <w:p w14:paraId="0000000E" w14:textId="77777777" w:rsidR="00B6317F" w:rsidRPr="009E0179" w:rsidRDefault="00000000" w:rsidP="009E0179">
      <w:pPr>
        <w:numPr>
          <w:ilvl w:val="0"/>
          <w:numId w:val="10"/>
        </w:numPr>
        <w:spacing w:before="280" w:after="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Jelen általános szerződési feltételek részletesen meghatározzák a webáruházon keresztül, távúton kötött, adásvételi szerződésben szerződő felek, a Vevő (fogyasztó vagy vállalkozó) és a Szolgáltató (termékek és szolgáltatások szállítója) jogait és kötelezettségeit.</w:t>
      </w:r>
    </w:p>
    <w:p w14:paraId="0000000F" w14:textId="77777777" w:rsidR="00B6317F" w:rsidRPr="009E0179" w:rsidRDefault="00000000" w:rsidP="009E0179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tag w:val="goog_rdk_1"/>
          <w:id w:val="-269626868"/>
        </w:sdtPr>
        <w:sdtContent/>
      </w:sdt>
      <w:r w:rsidRPr="009E0179">
        <w:rPr>
          <w:rFonts w:ascii="Times New Roman" w:eastAsia="Helvetica Neue" w:hAnsi="Times New Roman" w:cs="Times New Roman"/>
          <w:sz w:val="24"/>
          <w:szCs w:val="24"/>
        </w:rPr>
        <w:t>A megrendelések leadására a Webáruházban kizárólag elektronikus úton van lehetőség, interneten keresztül, a www.yoopy.hu webcímen. A telefonon, telefaxon, e-mailen, postai levélben leadott rendeléseket a Szolgáltató nem fogadja el, annak alapján szerződés a felek között nem jön létre.</w:t>
      </w:r>
    </w:p>
    <w:p w14:paraId="00000010" w14:textId="77777777" w:rsidR="00B6317F" w:rsidRPr="009E0179" w:rsidRDefault="00000000" w:rsidP="009E0179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lastRenderedPageBreak/>
        <w:t>Fogyasztónak csak az a természetes személy minősül, aki a fogyasztói  - szerződés megkötése és kivitelezése idején nem az önálló foglalkozása vagy gazdasági tevékenysége célja érdekében jár el.</w:t>
      </w:r>
    </w:p>
    <w:p w14:paraId="00000011" w14:textId="33394EB5" w:rsidR="00B6317F" w:rsidRPr="009E0179" w:rsidRDefault="00000000" w:rsidP="009E0179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Vállalkozónak az a személy minősül, aki vállalkozói engedéllyel , bejegyzett cégjegyzéki számmal rendelkezik. Továbbá aki egyedi rendelkezés alapján vállalkozik egyéb vállakozói engedély alapján, vagy aki mezőgazdasági tevékenységet folytat és egyedi rendelet alapján van nyilvántartva.</w:t>
      </w:r>
    </w:p>
    <w:p w14:paraId="00000012" w14:textId="77777777" w:rsidR="00B6317F" w:rsidRPr="009E0179" w:rsidRDefault="00000000" w:rsidP="009E0179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 xml:space="preserve">A Szolgáltató meghirdeti az eladásra szánt </w:t>
      </w:r>
      <w:r w:rsidRPr="009E0179">
        <w:rPr>
          <w:rFonts w:ascii="Times New Roman" w:eastAsia="Helvetica Neue" w:hAnsi="Times New Roman" w:cs="Times New Roman"/>
          <w:strike/>
          <w:sz w:val="24"/>
          <w:szCs w:val="24"/>
        </w:rPr>
        <w:t>áruk</w:t>
      </w:r>
      <w:r w:rsidRPr="009E0179">
        <w:rPr>
          <w:rFonts w:ascii="Times New Roman" w:eastAsia="Helvetica Neue" w:hAnsi="Times New Roman" w:cs="Times New Roman"/>
          <w:sz w:val="24"/>
          <w:szCs w:val="24"/>
        </w:rPr>
        <w:t xml:space="preserve"> termékek listáját és lehetővé teszi a Vevő számára a rendelést.</w:t>
      </w:r>
    </w:p>
    <w:p w14:paraId="00000013" w14:textId="77777777" w:rsidR="00B6317F" w:rsidRPr="009E0179" w:rsidRDefault="00000000" w:rsidP="009E0179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A szerződő felek megállapodnak, hogy a szerződés megkötésének napján érvényben levő szerződési feltételek elválaszthatatlan részeit képezik bármilyen távúton megkötött adásvételi szerződésnek a Szolgáltató és a Vevő között, amennyiben az a következőkben nem rendelkezik másképp. Abban az esetben, ha a Szolgáltató és a Vevő olyan adásvételi szerződést kötnek, amelyben az említett ÁSZF-ben eltérő feltételekben állapodnak meg, akkor az azon adásvételi szerződés egyedi feltételei lesznek előnyben részesítve a már meglévőkkel szemben. Az így meghatározott feltételek nem állhatnak ellentétben más jogszabályokkal (visszaküldési határidő vagy jótállás rövidítése stb.). Minden szerződéses jogviszony a Szlovák Köztársaság jogszabályainak megfelelően köttetik.</w:t>
      </w:r>
    </w:p>
    <w:p w14:paraId="00000014" w14:textId="6151B1CA" w:rsidR="00B6317F" w:rsidRPr="009E0179" w:rsidRDefault="00000000" w:rsidP="009E0179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tag w:val="goog_rdk_2"/>
          <w:id w:val="1339194011"/>
        </w:sdtPr>
        <w:sdtContent/>
      </w:sdt>
      <w:r w:rsidRPr="009E0179">
        <w:rPr>
          <w:rFonts w:ascii="Times New Roman" w:eastAsia="Helvetica Neue" w:hAnsi="Times New Roman" w:cs="Times New Roman"/>
          <w:sz w:val="24"/>
          <w:szCs w:val="24"/>
        </w:rPr>
        <w:t xml:space="preserve">A jelen ÁSZF és Reklamációs feltételek alkalmazásában kiegészítő szerződésnek minősül az a szerződés, amelynek keretében a Vevő az adásvételi szerződés tárgyához kapcsolódó árut szerez be vagy szolgáltatást vesz igénybe, amelyek a Szolgáltató vagy egy harmadik személy által biztosítottak megegyezésünk alapján.  </w:t>
      </w:r>
    </w:p>
    <w:p w14:paraId="00000015" w14:textId="77777777" w:rsidR="00B6317F" w:rsidRPr="009E0179" w:rsidRDefault="00000000" w:rsidP="009E0179">
      <w:pPr>
        <w:numPr>
          <w:ilvl w:val="0"/>
          <w:numId w:val="10"/>
        </w:numPr>
        <w:spacing w:after="28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A távértékesítést és a Szolgáltató álltal biztosított kiszállítást felügyeli:</w:t>
      </w:r>
    </w:p>
    <w:p w14:paraId="00000016" w14:textId="77777777" w:rsidR="00B6317F" w:rsidRPr="009E0179" w:rsidRDefault="00000000" w:rsidP="009E0179">
      <w:pPr>
        <w:spacing w:after="12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Szlovák kereskedelmi felügyelet (SOI)</w:t>
      </w:r>
    </w:p>
    <w:p w14:paraId="00000017" w14:textId="77777777" w:rsidR="00B6317F" w:rsidRPr="009E0179" w:rsidRDefault="00000000" w:rsidP="009E0179">
      <w:pPr>
        <w:spacing w:after="12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Kassa megye SOI felügyelete</w:t>
      </w:r>
    </w:p>
    <w:p w14:paraId="00000018" w14:textId="77777777" w:rsidR="00B6317F" w:rsidRPr="009E0179" w:rsidRDefault="00000000" w:rsidP="009E0179">
      <w:pPr>
        <w:spacing w:after="12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Vrátna 3, P. O. BOX A-35, 040 65 Košice 1  </w:t>
      </w:r>
    </w:p>
    <w:p w14:paraId="00000019" w14:textId="77777777" w:rsidR="00B6317F" w:rsidRPr="009E0179" w:rsidRDefault="00000000" w:rsidP="009E0179">
      <w:pPr>
        <w:spacing w:after="12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Felügyelő szakszervezet</w:t>
      </w:r>
    </w:p>
    <w:p w14:paraId="0000001A" w14:textId="77777777" w:rsidR="00B6317F" w:rsidRPr="009E0179" w:rsidRDefault="00000000" w:rsidP="009E0179">
      <w:pPr>
        <w:spacing w:after="12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tel.: 055/729 07 05, 055/622 76 55</w:t>
      </w:r>
    </w:p>
    <w:p w14:paraId="0000001B" w14:textId="77777777" w:rsidR="00B6317F" w:rsidRDefault="00000000" w:rsidP="009E0179">
      <w:pPr>
        <w:spacing w:after="12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fax: 055/622 46 95</w:t>
      </w:r>
    </w:p>
    <w:p w14:paraId="4B12E4E1" w14:textId="77777777" w:rsidR="009E0179" w:rsidRPr="009E0179" w:rsidRDefault="009E0179" w:rsidP="009E0179">
      <w:pPr>
        <w:spacing w:after="12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</w:p>
    <w:p w14:paraId="0000001C" w14:textId="77777777" w:rsidR="00B6317F" w:rsidRPr="009E0179" w:rsidRDefault="00000000" w:rsidP="009E0179">
      <w:pPr>
        <w:spacing w:after="24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b/>
          <w:sz w:val="24"/>
          <w:szCs w:val="24"/>
        </w:rPr>
        <w:lastRenderedPageBreak/>
        <w:t>III. Áruk és árak</w:t>
      </w:r>
    </w:p>
    <w:p w14:paraId="0000001D" w14:textId="0C2B973A" w:rsidR="00B6317F" w:rsidRPr="009E0179" w:rsidRDefault="00000000" w:rsidP="009E0179">
      <w:pPr>
        <w:numPr>
          <w:ilvl w:val="0"/>
          <w:numId w:val="11"/>
        </w:numPr>
        <w:spacing w:before="280" w:after="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 xml:space="preserve">A webáruházban feltüntetett termékinformációk a Szolgáltató információs adatbázisából és az azonos termék más Eladójának nyilvánosan hozzáférhető forrásaiból származnak. A Vevő tudomásul veszi, hogy a termék fedőlapján </w:t>
      </w:r>
      <w:r w:rsidRPr="009E0179">
        <w:rPr>
          <w:rFonts w:ascii="Times New Roman" w:eastAsia="Helvetica Neue" w:hAnsi="Times New Roman" w:cs="Times New Roman"/>
          <w:strike/>
          <w:sz w:val="24"/>
          <w:szCs w:val="24"/>
        </w:rPr>
        <w:t>található</w:t>
      </w:r>
      <w:r w:rsidRPr="009E0179">
        <w:rPr>
          <w:rFonts w:ascii="Times New Roman" w:eastAsia="Helvetica Neue" w:hAnsi="Times New Roman" w:cs="Times New Roman"/>
          <w:sz w:val="24"/>
          <w:szCs w:val="24"/>
        </w:rPr>
        <w:t xml:space="preserve"> látható színárnyalatok ábrázolása többek között függ a használt képernyő, ill. más kijelző minőségétől, és a termék fedőlapi grafikája eltérhet a kiadás sorszámának függvényében.</w:t>
      </w:r>
    </w:p>
    <w:p w14:paraId="0000001E" w14:textId="77777777" w:rsidR="00B6317F" w:rsidRPr="009E0179" w:rsidRDefault="00000000" w:rsidP="009E0179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A webáruház bármelyik oldalán található, minden a Szolgáltató által forgalmazott árucikk feltüntetett ára tartalmazza a magyarországi jogszabályok álltal hatályos általános forgalmi adót (ÁFA), és nem tartalmazza a szállítási vagy más választható szolgáltatás díját. A vételár kizárólag az adott termékre vonatkozik. A webáruházban közzétett termékek akciós ára a készlet erejéig érvényes, kivéve, ha egy adott termék leírásánál más nincs feltüntetve.</w:t>
      </w:r>
    </w:p>
    <w:p w14:paraId="0000001F" w14:textId="7F553C78" w:rsidR="00B6317F" w:rsidRPr="009E0179" w:rsidRDefault="00000000" w:rsidP="009E0179">
      <w:pPr>
        <w:numPr>
          <w:ilvl w:val="0"/>
          <w:numId w:val="11"/>
        </w:numPr>
        <w:spacing w:after="28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A Szolgáltató fenntartja azon jogát, hogy bármikor módosítsa a kínálatában levő termékek árát. A termék árának módosítása nem vonatkozik az árváltozás előtt megkötött adásvételi szerződésekre, függetlenül attól, hogy az árut még nem szállították le. A Szolgáltató álltal kiadott rendelés visszaigazolásában feltüntetett vételár az irányadó. Amennyiben az ár magasabb, mint a webáruház ajánlatában feltüntetett ár a Vevő álltali rendelés pillanatában, az „XY számú rendelés a Yoopy.hu-n” tárgyú elektronikus levél minősül Szolgáltatói javaslatnak a magasabb értékű adásvételi szerződés megkötésére, amelyhez szükséges a Vevő kifejezett beleegyezése (e-mail), hogy az érvényes adásvételi szerződés létrejöhessen.</w:t>
      </w:r>
    </w:p>
    <w:p w14:paraId="00000020" w14:textId="77777777" w:rsidR="00B6317F" w:rsidRPr="009E0179" w:rsidRDefault="00000000" w:rsidP="009E0179">
      <w:pPr>
        <w:spacing w:before="240" w:after="24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9E0179">
        <w:rPr>
          <w:rFonts w:ascii="Times New Roman" w:eastAsia="Arial" w:hAnsi="Times New Roman" w:cs="Times New Roman"/>
          <w:b/>
          <w:sz w:val="24"/>
          <w:szCs w:val="24"/>
        </w:rPr>
        <w:t>IV. A szerződés létrejötte</w:t>
      </w:r>
    </w:p>
    <w:p w14:paraId="00000021" w14:textId="46222FC4" w:rsidR="00B6317F" w:rsidRPr="009E0179" w:rsidRDefault="00000000" w:rsidP="009E0179">
      <w:pPr>
        <w:spacing w:before="240" w:after="240" w:line="360" w:lineRule="auto"/>
        <w:ind w:left="1140" w:hanging="36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E0179">
        <w:rPr>
          <w:rFonts w:ascii="Times New Roman" w:eastAsia="Arial" w:hAnsi="Times New Roman" w:cs="Times New Roman"/>
          <w:sz w:val="24"/>
          <w:szCs w:val="24"/>
        </w:rPr>
        <w:t>1.</w:t>
      </w:r>
      <w:r w:rsidRPr="009E017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9E0179">
        <w:rPr>
          <w:rFonts w:ascii="Times New Roman" w:eastAsia="Arial" w:hAnsi="Times New Roman" w:cs="Times New Roman"/>
          <w:sz w:val="24"/>
          <w:szCs w:val="24"/>
        </w:rPr>
        <w:t xml:space="preserve">A Szolgáltató webáruházában található, Vevő által kitöltött és elküldött adatlap, minősül a Vevő által kezdeményezett szerződés megkötésére irányuló kötelező erejű javaslatnak. Azon rendelés a Vevő részéről, mely nem tartalmazza az összes szükséges adatot, nem minősül kötelező erejű javaslatnak az adásvételi szerződés megkötésére </w:t>
      </w:r>
      <w:r w:rsidRPr="009E0179">
        <w:rPr>
          <w:rFonts w:ascii="Times New Roman" w:eastAsia="Arial" w:hAnsi="Times New Roman" w:cs="Times New Roman"/>
          <w:strike/>
          <w:sz w:val="24"/>
          <w:szCs w:val="24"/>
        </w:rPr>
        <w:t>a Vevő részéről</w:t>
      </w:r>
      <w:r w:rsidRPr="009E0179">
        <w:rPr>
          <w:rFonts w:ascii="Times New Roman" w:eastAsia="Arial" w:hAnsi="Times New Roman" w:cs="Times New Roman"/>
          <w:sz w:val="24"/>
          <w:szCs w:val="24"/>
        </w:rPr>
        <w:t xml:space="preserve">, a Szolgáltató pedig nem köteles a </w:t>
      </w:r>
      <w:r w:rsidRPr="009E0179">
        <w:rPr>
          <w:rFonts w:ascii="Times New Roman" w:eastAsia="Arial" w:hAnsi="Times New Roman" w:cs="Times New Roman"/>
          <w:strike/>
          <w:sz w:val="24"/>
          <w:szCs w:val="24"/>
        </w:rPr>
        <w:t>hasonlóan</w:t>
      </w:r>
      <w:r w:rsidRPr="009E0179">
        <w:rPr>
          <w:rFonts w:ascii="Times New Roman" w:eastAsia="Arial" w:hAnsi="Times New Roman" w:cs="Times New Roman"/>
          <w:sz w:val="24"/>
          <w:szCs w:val="24"/>
        </w:rPr>
        <w:t xml:space="preserve"> hiányos rendeléseket elfogadni. A Szolgáltatónak jogában áll, bár nem köteles, megkérni a Vevőt a hiányzó rendelési adatok pótlására.</w:t>
      </w:r>
    </w:p>
    <w:p w14:paraId="00000022" w14:textId="76096C6E" w:rsidR="00B6317F" w:rsidRPr="009E0179" w:rsidRDefault="00000000" w:rsidP="009E0179">
      <w:pPr>
        <w:spacing w:before="240" w:after="240" w:line="360" w:lineRule="auto"/>
        <w:ind w:left="1140" w:hanging="36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E0179">
        <w:rPr>
          <w:rFonts w:ascii="Times New Roman" w:eastAsia="Arial" w:hAnsi="Times New Roman" w:cs="Times New Roman"/>
          <w:sz w:val="24"/>
          <w:szCs w:val="24"/>
        </w:rPr>
        <w:lastRenderedPageBreak/>
        <w:t>2.</w:t>
      </w:r>
      <w:r w:rsidRPr="009E017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9E0179">
        <w:rPr>
          <w:rFonts w:ascii="Times New Roman" w:eastAsia="Arial" w:hAnsi="Times New Roman" w:cs="Times New Roman"/>
          <w:sz w:val="24"/>
          <w:szCs w:val="24"/>
        </w:rPr>
        <w:t>A Vevő a webáruházon keresztül történő adásvételi szerződés megköttetésekor a jelölőnégyzet bejelölésével, majd a rendelés elküldésével megerősíti, hogy megismerkedett az általános szerződési feltételekkel teljes egészében, megértette őket, egyetért velük, tudatosítja, hogy az ÁSZF-ben leírtak elengedhtetlen részét képezik az adásvételi szerződés létrejöttének.</w:t>
      </w:r>
    </w:p>
    <w:p w14:paraId="00000023" w14:textId="78467FEF" w:rsidR="00B6317F" w:rsidRPr="009E0179" w:rsidRDefault="00000000" w:rsidP="009E0179">
      <w:pPr>
        <w:spacing w:before="240" w:after="240" w:line="360" w:lineRule="auto"/>
        <w:ind w:left="1140" w:hanging="36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E0179">
        <w:rPr>
          <w:rFonts w:ascii="Times New Roman" w:eastAsia="Arial" w:hAnsi="Times New Roman" w:cs="Times New Roman"/>
          <w:sz w:val="24"/>
          <w:szCs w:val="24"/>
        </w:rPr>
        <w:t>3.</w:t>
      </w:r>
      <w:r w:rsidRPr="009E017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9E0179">
        <w:rPr>
          <w:rFonts w:ascii="Times New Roman" w:eastAsia="Arial" w:hAnsi="Times New Roman" w:cs="Times New Roman"/>
          <w:sz w:val="24"/>
          <w:szCs w:val="24"/>
        </w:rPr>
        <w:t xml:space="preserve">A megrendelés nyilvántartásba vételéről a Szolgáltató rendelés-visszaigazolást küld a Vevő által megadott e-mail címre. </w:t>
      </w:r>
    </w:p>
    <w:p w14:paraId="00000024" w14:textId="311CA1AA" w:rsidR="00B6317F" w:rsidRPr="009E0179" w:rsidRDefault="00000000" w:rsidP="009E0179">
      <w:pPr>
        <w:spacing w:before="240" w:after="240" w:line="360" w:lineRule="auto"/>
        <w:ind w:left="1140" w:hanging="360"/>
        <w:jc w:val="both"/>
        <w:rPr>
          <w:rFonts w:ascii="Times New Roman" w:eastAsia="Roboto" w:hAnsi="Times New Roman" w:cs="Times New Roman"/>
          <w:sz w:val="24"/>
          <w:szCs w:val="24"/>
          <w:highlight w:val="white"/>
        </w:rPr>
      </w:pPr>
      <w:r w:rsidRPr="009E0179">
        <w:rPr>
          <w:rFonts w:ascii="Times New Roman" w:eastAsia="Arial" w:hAnsi="Times New Roman" w:cs="Times New Roman"/>
          <w:sz w:val="24"/>
          <w:szCs w:val="24"/>
        </w:rPr>
        <w:t>4.</w:t>
      </w:r>
      <w:r w:rsidRPr="009E017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E0179">
        <w:rPr>
          <w:rFonts w:ascii="Times New Roman" w:eastAsia="Roboto" w:hAnsi="Times New Roman" w:cs="Times New Roman"/>
          <w:sz w:val="24"/>
          <w:szCs w:val="24"/>
          <w:highlight w:val="white"/>
        </w:rPr>
        <w:t>A Vevőnek a megrendelésben megadott e-mail címe használandó valamennyi, a megrendeléssel kapcsolatos információ kézbesítésére és tartós adathordozónak minősül a 102/2014. sz. fogyasztóvédelmi törvény 7/2 § értelmében, amelyet a Szlovák állam rendelkezésében kerültek nyilvánosságra.</w:t>
      </w:r>
    </w:p>
    <w:p w14:paraId="00000025" w14:textId="4BCA8EFD" w:rsidR="00B6317F" w:rsidRPr="009E0179" w:rsidRDefault="00000000" w:rsidP="009E0179">
      <w:pPr>
        <w:spacing w:before="240" w:after="240" w:line="360" w:lineRule="auto"/>
        <w:ind w:left="1140" w:hanging="360"/>
        <w:jc w:val="both"/>
        <w:rPr>
          <w:rFonts w:ascii="Times New Roman" w:eastAsia="Roboto" w:hAnsi="Times New Roman" w:cs="Times New Roman"/>
          <w:sz w:val="24"/>
          <w:szCs w:val="24"/>
          <w:highlight w:val="white"/>
        </w:rPr>
      </w:pPr>
      <w:r w:rsidRPr="009E0179">
        <w:rPr>
          <w:rFonts w:ascii="Times New Roman" w:eastAsia="Arial" w:hAnsi="Times New Roman" w:cs="Times New Roman"/>
          <w:sz w:val="24"/>
          <w:szCs w:val="24"/>
        </w:rPr>
        <w:t>5.</w:t>
      </w:r>
      <w:r w:rsidRPr="009E01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0179">
        <w:rPr>
          <w:rFonts w:ascii="Times New Roman" w:eastAsia="Roboto" w:hAnsi="Times New Roman" w:cs="Times New Roman"/>
          <w:sz w:val="24"/>
          <w:szCs w:val="24"/>
          <w:highlight w:val="white"/>
        </w:rPr>
        <w:t>Az adásvételi szerződés megkötésére vonatkozó ajánlat (megrendelés) akkor minősül elfogadottnak, amennyiben a Szolgáltató azt elfogadja, és erről a Vevőt az „XY számú megrendelés a Yoopy.hu-n” tárgyú, a Vevő e-mail címére megküldött, válaszüzenetben értesíti. Ennek hiányában a megrendelés nem tekintendő elfogadottnak.</w:t>
      </w:r>
    </w:p>
    <w:p w14:paraId="00000026" w14:textId="77777777" w:rsidR="00B6317F" w:rsidRPr="009E0179" w:rsidRDefault="00000000" w:rsidP="009E0179">
      <w:pPr>
        <w:spacing w:before="240" w:after="240" w:line="360" w:lineRule="auto"/>
        <w:ind w:left="1140" w:hanging="36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E0179">
        <w:rPr>
          <w:rFonts w:ascii="Times New Roman" w:eastAsia="Arial" w:hAnsi="Times New Roman" w:cs="Times New Roman"/>
          <w:sz w:val="24"/>
          <w:szCs w:val="24"/>
        </w:rPr>
        <w:t>6.</w:t>
      </w:r>
      <w:r w:rsidRPr="009E0179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9E0179">
        <w:rPr>
          <w:rFonts w:ascii="Times New Roman" w:eastAsia="Arial" w:hAnsi="Times New Roman" w:cs="Times New Roman"/>
          <w:sz w:val="24"/>
          <w:szCs w:val="24"/>
        </w:rPr>
        <w:t>Abban az esetben, amennyiben a Vevő külföldi címre kíván rendelést leadni, nem a fent említett szerződéskötés folyamata érvényesül. Ilyen esetben a Vevő a Szolgáltató webáruházában megadott e-mail címre köteles megküldeni a rendelését. Ez a Szolgáltató azonnali hatállyal köteles feldolgozni, és amennyiben módjában áll az árut külföldi címre szállíttatni, e-mailben értesíti a Vevőt a szállítás pontos adatairól, módjáról, várható szállítási idejéről és a szállítási költségekről. Az így megküldött adatokról a Vevő 4 napon belül köteles kifejezni egyetértését vagy elutasítani azt. Amennyiben a Vevő 4 napon belül nem foglal álláspontot, a Szolgáltató ezt úgy tekinti, hogy a Vevő elutasította a szállítással kapcsolatosan megküldött információkat, és a Szolgáltató a rendelést törli. Amennyiben a Vevő a megadott időn belül egyetértését fejezi ki a megküldött információról a Szolgáltató a Vevő által megadott e-mail címre megküldi, a kötelező jellegű, rendelés visszaigazolásáról szóló e-mailt.</w:t>
      </w:r>
    </w:p>
    <w:p w14:paraId="00000027" w14:textId="311FC74D" w:rsidR="00B6317F" w:rsidRPr="009E0179" w:rsidRDefault="00000000" w:rsidP="009E0179">
      <w:pPr>
        <w:spacing w:before="240" w:after="240" w:line="360" w:lineRule="auto"/>
        <w:ind w:left="1140" w:hanging="36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E0179">
        <w:rPr>
          <w:rFonts w:ascii="Times New Roman" w:eastAsia="Arial" w:hAnsi="Times New Roman" w:cs="Times New Roman"/>
          <w:sz w:val="24"/>
          <w:szCs w:val="24"/>
        </w:rPr>
        <w:t>7.</w:t>
      </w:r>
      <w:r w:rsidRPr="009E017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9E0179">
        <w:rPr>
          <w:rFonts w:ascii="Times New Roman" w:eastAsia="Arial" w:hAnsi="Times New Roman" w:cs="Times New Roman"/>
          <w:sz w:val="24"/>
          <w:szCs w:val="24"/>
        </w:rPr>
        <w:t xml:space="preserve">A kötelező érvényű megrendelés elfogadásának tartalma adásvételi szerződésnek minősül a Szolgáltató és a Vevő között. A kötelező érvényű megrendelés </w:t>
      </w:r>
      <w:r w:rsidRPr="009E0179">
        <w:rPr>
          <w:rFonts w:ascii="Times New Roman" w:eastAsia="Arial" w:hAnsi="Times New Roman" w:cs="Times New Roman"/>
          <w:sz w:val="24"/>
          <w:szCs w:val="24"/>
        </w:rPr>
        <w:lastRenderedPageBreak/>
        <w:t>elfogadásának tartalmáról szóló levelet minden esetben e-mailben küldjük el a Vevőnek.</w:t>
      </w:r>
    </w:p>
    <w:p w14:paraId="00000028" w14:textId="288F4C28" w:rsidR="00B6317F" w:rsidRPr="009E0179" w:rsidRDefault="00000000" w:rsidP="009E0179">
      <w:pPr>
        <w:spacing w:before="240" w:after="240" w:line="360" w:lineRule="auto"/>
        <w:ind w:left="1140" w:hanging="36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E0179">
        <w:rPr>
          <w:rFonts w:ascii="Times New Roman" w:eastAsia="Arial" w:hAnsi="Times New Roman" w:cs="Times New Roman"/>
          <w:sz w:val="24"/>
          <w:szCs w:val="24"/>
        </w:rPr>
        <w:t>8.</w:t>
      </w:r>
      <w:r w:rsidRPr="009E017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E0179">
        <w:rPr>
          <w:rFonts w:ascii="Times New Roman" w:eastAsia="Arial" w:hAnsi="Times New Roman" w:cs="Times New Roman"/>
          <w:sz w:val="24"/>
          <w:szCs w:val="24"/>
        </w:rPr>
        <w:t>A kötelező jellegű rendelés visszaigazolása tartalmazza az áru nevéről és részleteiről szóló adatokat, a vételárral, fizetési móddal, szállítási címmel kapcsolatos adatokat, továbbá szállítási adatokat, beleértve a szállítási díjat, az előrelátható kiszállítás időpontját, a Szolgáltató adatait (cégnév, székhely, statisztikai szám), a Vevő adatait, esetleg más szükséges adatot.</w:t>
      </w:r>
    </w:p>
    <w:p w14:paraId="00000029" w14:textId="6D1B72AE" w:rsidR="00B6317F" w:rsidRPr="009E0179" w:rsidRDefault="00000000" w:rsidP="009E0179">
      <w:pPr>
        <w:spacing w:before="240" w:after="240" w:line="360" w:lineRule="auto"/>
        <w:ind w:left="1140" w:hanging="36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E0179">
        <w:rPr>
          <w:rFonts w:ascii="Times New Roman" w:eastAsia="Arial" w:hAnsi="Times New Roman" w:cs="Times New Roman"/>
          <w:sz w:val="24"/>
          <w:szCs w:val="24"/>
        </w:rPr>
        <w:t>9.</w:t>
      </w:r>
      <w:r w:rsidRPr="009E017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E0179">
        <w:rPr>
          <w:rFonts w:ascii="Times New Roman" w:eastAsia="Roboto" w:hAnsi="Times New Roman" w:cs="Times New Roman"/>
          <w:sz w:val="24"/>
          <w:szCs w:val="24"/>
          <w:highlight w:val="white"/>
        </w:rPr>
        <w:t>A megrendelés kötelező érvényű elfogadásának tartalma nem térhet el a Vevő megrendelésétől, kivéve ha a Szolgáltató és a Vevő másként állapodtak meg és kivéve a jelen ÁSZF-ben előírt részleteket.</w:t>
      </w:r>
      <w:r w:rsidRPr="009E0179">
        <w:rPr>
          <w:rFonts w:ascii="Times New Roman" w:eastAsia="Arial" w:hAnsi="Times New Roman" w:cs="Times New Roman"/>
          <w:sz w:val="24"/>
          <w:szCs w:val="24"/>
        </w:rPr>
        <w:t xml:space="preserve"> Abban az esetben, ha a Vevő hibás adatokat vél felfedezni a kötelező jellegű rendelés visszaigazolásában (hibás elérhetőségi adatok - kézbesítési cím, telefonszám, e-mail cím stb.), a Vevő köteles erről a tényről e-mailben tájékoztatni a</w:t>
      </w:r>
      <w:r w:rsidR="002C0731" w:rsidRPr="009E0179">
        <w:rPr>
          <w:rFonts w:ascii="Times New Roman" w:eastAsia="Arial" w:hAnsi="Times New Roman" w:cs="Times New Roman"/>
          <w:sz w:val="24"/>
          <w:szCs w:val="24"/>
        </w:rPr>
        <w:t> </w:t>
      </w:r>
      <w:r w:rsidRPr="009E0179">
        <w:rPr>
          <w:rFonts w:ascii="Times New Roman" w:eastAsia="Arial" w:hAnsi="Times New Roman" w:cs="Times New Roman"/>
          <w:sz w:val="24"/>
          <w:szCs w:val="24"/>
        </w:rPr>
        <w:t>Szolgáltatót</w:t>
      </w:r>
      <w:r w:rsidR="002C0731" w:rsidRPr="009E0179">
        <w:rPr>
          <w:rFonts w:ascii="Times New Roman" w:eastAsia="Arial" w:hAnsi="Times New Roman" w:cs="Times New Roman"/>
          <w:sz w:val="24"/>
          <w:szCs w:val="24"/>
        </w:rPr>
        <w:t>,</w:t>
      </w:r>
      <w:r w:rsidRPr="009E0179">
        <w:rPr>
          <w:rFonts w:ascii="Times New Roman" w:eastAsia="Roboto" w:hAnsi="Times New Roman" w:cs="Times New Roman"/>
          <w:sz w:val="24"/>
          <w:szCs w:val="24"/>
          <w:highlight w:val="white"/>
        </w:rPr>
        <w:t xml:space="preserve"> a Szolgáltató értesítést küld a küldemény</w:t>
      </w:r>
      <w:r w:rsidRPr="009E0179">
        <w:rPr>
          <w:rFonts w:ascii="Times New Roman" w:eastAsia="Arial" w:hAnsi="Times New Roman" w:cs="Times New Roman"/>
          <w:sz w:val="24"/>
          <w:szCs w:val="24"/>
        </w:rPr>
        <w:t xml:space="preserve"> feladásáról. Ellenkező esetben a megadott adatok minősülnek helyesnek. </w:t>
      </w:r>
    </w:p>
    <w:p w14:paraId="0000002A" w14:textId="00DAFC45" w:rsidR="00B6317F" w:rsidRPr="009E0179" w:rsidRDefault="00000000" w:rsidP="009E0179">
      <w:pPr>
        <w:spacing w:before="240" w:after="240" w:line="360" w:lineRule="auto"/>
        <w:ind w:left="1140" w:hanging="36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E0179">
        <w:rPr>
          <w:rFonts w:ascii="Times New Roman" w:eastAsia="Arial" w:hAnsi="Times New Roman" w:cs="Times New Roman"/>
          <w:sz w:val="24"/>
          <w:szCs w:val="24"/>
        </w:rPr>
        <w:t>10.</w:t>
      </w:r>
      <w:r w:rsidRPr="009E01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0731" w:rsidRPr="009E0179">
        <w:rPr>
          <w:rFonts w:ascii="Times New Roman" w:eastAsia="Arial" w:hAnsi="Times New Roman" w:cs="Times New Roman"/>
          <w:sz w:val="24"/>
          <w:szCs w:val="24"/>
        </w:rPr>
        <w:t>A</w:t>
      </w:r>
      <w:r w:rsidRPr="009E0179">
        <w:rPr>
          <w:rFonts w:ascii="Times New Roman" w:eastAsia="Roboto" w:hAnsi="Times New Roman" w:cs="Times New Roman"/>
          <w:sz w:val="24"/>
          <w:szCs w:val="24"/>
          <w:highlight w:val="white"/>
        </w:rPr>
        <w:t xml:space="preserve"> Szolgáltató a megrendelés elküldése előtt világos, egyértelmű, érthető és félreérthetetlen módon tájékoztatta a Vevőt az előszerződés részleteiről,</w:t>
      </w:r>
      <w:r w:rsidRPr="009E0179">
        <w:rPr>
          <w:rFonts w:ascii="Times New Roman" w:eastAsia="Arial" w:hAnsi="Times New Roman" w:cs="Times New Roman"/>
          <w:sz w:val="24"/>
          <w:szCs w:val="24"/>
        </w:rPr>
        <w:t xml:space="preserve"> melyek a panasszal, fizetéssel, szerződéssel, szállítással vagy más feltétellel kapcsolatosak úgy, hogy:</w:t>
      </w:r>
    </w:p>
    <w:p w14:paraId="0000002B" w14:textId="2CE2DDEB" w:rsidR="00B6317F" w:rsidRPr="009E0179" w:rsidRDefault="00000000" w:rsidP="009E0179">
      <w:pPr>
        <w:spacing w:before="240" w:after="240" w:line="360" w:lineRule="auto"/>
        <w:jc w:val="both"/>
        <w:rPr>
          <w:rFonts w:ascii="Times New Roman" w:eastAsia="Roboto" w:hAnsi="Times New Roman" w:cs="Times New Roman"/>
          <w:sz w:val="24"/>
          <w:szCs w:val="24"/>
          <w:highlight w:val="white"/>
        </w:rPr>
      </w:pPr>
      <w:r w:rsidRPr="009E0179">
        <w:rPr>
          <w:rFonts w:ascii="Times New Roman" w:eastAsia="Arial" w:hAnsi="Times New Roman" w:cs="Times New Roman"/>
          <w:sz w:val="24"/>
          <w:szCs w:val="24"/>
        </w:rPr>
        <w:t xml:space="preserve">a. </w:t>
      </w:r>
      <w:r w:rsidRPr="009E0179">
        <w:rPr>
          <w:rFonts w:ascii="Times New Roman" w:eastAsia="Roboto" w:hAnsi="Times New Roman" w:cs="Times New Roman"/>
          <w:sz w:val="24"/>
          <w:szCs w:val="24"/>
          <w:highlight w:val="white"/>
        </w:rPr>
        <w:t>a webáruház katalógusoldalán a termék fő tulajdonságairól a Szolgáltató a rendelkezésére álló kommunikációs eszközök segítségével megfelelő mértékben tájékoztatott,</w:t>
      </w:r>
    </w:p>
    <w:p w14:paraId="0000002C" w14:textId="290E2DA5" w:rsidR="00B6317F" w:rsidRPr="009E0179" w:rsidRDefault="00000000" w:rsidP="009E0179">
      <w:pPr>
        <w:spacing w:before="240" w:after="240" w:line="360" w:lineRule="auto"/>
        <w:jc w:val="both"/>
        <w:rPr>
          <w:rFonts w:ascii="Times New Roman" w:eastAsia="Roboto" w:hAnsi="Times New Roman" w:cs="Times New Roman"/>
          <w:sz w:val="24"/>
          <w:szCs w:val="24"/>
          <w:highlight w:val="white"/>
        </w:rPr>
      </w:pPr>
      <w:r w:rsidRPr="009E0179">
        <w:rPr>
          <w:rFonts w:ascii="Times New Roman" w:eastAsia="Arial" w:hAnsi="Times New Roman" w:cs="Times New Roman"/>
          <w:sz w:val="24"/>
          <w:szCs w:val="24"/>
        </w:rPr>
        <w:t xml:space="preserve">b. </w:t>
      </w:r>
      <w:r w:rsidRPr="009E0179">
        <w:rPr>
          <w:rFonts w:ascii="Times New Roman" w:eastAsia="Roboto" w:hAnsi="Times New Roman" w:cs="Times New Roman"/>
          <w:sz w:val="24"/>
          <w:szCs w:val="24"/>
          <w:highlight w:val="white"/>
        </w:rPr>
        <w:t>a Szolgáltató cégneve és székhelye a Szolgáltató webáruházának oldalán, valamint a jelen ÁSZF I. cikkejében feltűtnetve megtalálható,</w:t>
      </w:r>
    </w:p>
    <w:p w14:paraId="0000002D" w14:textId="16684396" w:rsidR="00B6317F" w:rsidRPr="009E0179" w:rsidRDefault="00000000" w:rsidP="009E0179">
      <w:pPr>
        <w:spacing w:before="240" w:after="240" w:line="360" w:lineRule="auto"/>
        <w:jc w:val="both"/>
        <w:rPr>
          <w:rFonts w:ascii="Times New Roman" w:eastAsia="Roboto" w:hAnsi="Times New Roman" w:cs="Times New Roman"/>
          <w:sz w:val="24"/>
          <w:szCs w:val="24"/>
          <w:highlight w:val="white"/>
        </w:rPr>
      </w:pPr>
      <w:r w:rsidRPr="009E0179">
        <w:rPr>
          <w:rFonts w:ascii="Times New Roman" w:eastAsia="Arial" w:hAnsi="Times New Roman" w:cs="Times New Roman"/>
          <w:sz w:val="24"/>
          <w:szCs w:val="24"/>
        </w:rPr>
        <w:t xml:space="preserve">c. </w:t>
      </w:r>
      <w:r w:rsidRPr="009E0179">
        <w:rPr>
          <w:rFonts w:ascii="Times New Roman" w:eastAsia="Roboto" w:hAnsi="Times New Roman" w:cs="Times New Roman"/>
          <w:sz w:val="24"/>
          <w:szCs w:val="24"/>
          <w:highlight w:val="white"/>
        </w:rPr>
        <w:t>a Szolgáltató telefonos elérhetőségéről és más Szolgáltató és Vevő közötti kapcsolattartáshoz szükséges adatról, legfőképpen az e-mail címéről, az Eladó webáruházának megfelelő oldalán és az ÁSZF I. cikkejében feltüntetve megtalálható,</w:t>
      </w:r>
    </w:p>
    <w:p w14:paraId="0000002E" w14:textId="3D96544B" w:rsidR="00B6317F" w:rsidRPr="009E0179" w:rsidRDefault="00000000" w:rsidP="009E0179">
      <w:pPr>
        <w:spacing w:before="240" w:after="240" w:line="360" w:lineRule="auto"/>
        <w:jc w:val="both"/>
        <w:rPr>
          <w:rFonts w:ascii="Times New Roman" w:eastAsia="Roboto" w:hAnsi="Times New Roman" w:cs="Times New Roman"/>
          <w:sz w:val="24"/>
          <w:szCs w:val="24"/>
          <w:highlight w:val="white"/>
        </w:rPr>
      </w:pPr>
      <w:r w:rsidRPr="009E0179">
        <w:rPr>
          <w:rFonts w:ascii="Times New Roman" w:eastAsia="Arial" w:hAnsi="Times New Roman" w:cs="Times New Roman"/>
          <w:sz w:val="24"/>
          <w:szCs w:val="24"/>
        </w:rPr>
        <w:t>d.</w:t>
      </w:r>
      <w:r w:rsidR="009E0179" w:rsidRPr="009E0179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9E0179">
        <w:rPr>
          <w:rFonts w:ascii="Times New Roman" w:eastAsia="Roboto" w:hAnsi="Times New Roman" w:cs="Times New Roman"/>
          <w:sz w:val="24"/>
          <w:szCs w:val="24"/>
          <w:highlight w:val="white"/>
        </w:rPr>
        <w:t>a Szolgáltató címe, amelyen a Vevő reklamációt, panaszt vagy más kezdeményezést tehet, ezen szerződési feltételek I. cikkéjében találhatók me</w:t>
      </w:r>
    </w:p>
    <w:p w14:paraId="0000002F" w14:textId="4B2C916B" w:rsidR="00B6317F" w:rsidRPr="009E0179" w:rsidRDefault="00000000" w:rsidP="009E0179">
      <w:pPr>
        <w:spacing w:before="240" w:after="24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E0179">
        <w:rPr>
          <w:rFonts w:ascii="Times New Roman" w:eastAsia="Arial" w:hAnsi="Times New Roman" w:cs="Times New Roman"/>
          <w:sz w:val="24"/>
          <w:szCs w:val="24"/>
        </w:rPr>
        <w:lastRenderedPageBreak/>
        <w:t xml:space="preserve">e. az áfát és más adókat tartalmazó végösszegről, vagy amennyiben az áru természetéből eredendően az összeg előre nem meghatározható, az ármeghatározás módjáról; valamint a kiszállítás díjáról, postaköltségről és más költségekről és díjakról, vagy ha ezek a költségek és díjak előre nem meghatározhatók, a Vevő jövőbeli fizetési kötelezettségéről szóló információt a Szolgáltató a webáruháza </w:t>
      </w:r>
      <w:r w:rsidR="009E0179" w:rsidRPr="009E0179">
        <w:rPr>
          <w:rFonts w:ascii="Times New Roman" w:eastAsia="Arial" w:hAnsi="Times New Roman" w:cs="Times New Roman"/>
          <w:sz w:val="24"/>
          <w:szCs w:val="24"/>
        </w:rPr>
        <w:t>mefelelő oldalán</w:t>
      </w:r>
      <w:r w:rsidRPr="009E0179">
        <w:rPr>
          <w:rFonts w:ascii="Times New Roman" w:eastAsia="Arial" w:hAnsi="Times New Roman" w:cs="Times New Roman"/>
          <w:sz w:val="24"/>
          <w:szCs w:val="24"/>
        </w:rPr>
        <w:t xml:space="preserve"> helyezte el,</w:t>
      </w:r>
    </w:p>
    <w:p w14:paraId="00000030" w14:textId="624C86F9" w:rsidR="00B6317F" w:rsidRPr="009E0179" w:rsidRDefault="00000000" w:rsidP="009E0179">
      <w:pPr>
        <w:spacing w:before="240" w:after="24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E0179">
        <w:rPr>
          <w:rFonts w:ascii="Times New Roman" w:eastAsia="Arial" w:hAnsi="Times New Roman" w:cs="Times New Roman"/>
          <w:sz w:val="24"/>
          <w:szCs w:val="24"/>
        </w:rPr>
        <w:t>f. a Szolgáltató a fizetési és szállítási feltételekről, a határidőről, ameddig köteles a vterméket kiszállítani vagy a szolgáltatást nyújtani, a reklamáció-, panasz- és információtétel gyakorlásáról és folyamatáról ezen szerződési feltételekben tájékoztat, melyeket a webáruháza oldalán helyezett el,</w:t>
      </w:r>
    </w:p>
    <w:p w14:paraId="00000031" w14:textId="77777777" w:rsidR="00B6317F" w:rsidRPr="009E0179" w:rsidRDefault="00000000" w:rsidP="009E0179">
      <w:pPr>
        <w:spacing w:before="240" w:after="24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E0179">
        <w:rPr>
          <w:rFonts w:ascii="Times New Roman" w:eastAsia="Arial" w:hAnsi="Times New Roman" w:cs="Times New Roman"/>
          <w:sz w:val="24"/>
          <w:szCs w:val="24"/>
        </w:rPr>
        <w:t xml:space="preserve">g. tájékoztatta a Vevőt elállási jogáról, annak feltételeiről, határidejéről és folyamatáról ezen szerződési feltételek V. pontjában, melyeket a Szolgáltató webáruháza </w:t>
      </w:r>
      <w:r w:rsidRPr="009E0179">
        <w:rPr>
          <w:rFonts w:ascii="Times New Roman" w:eastAsia="Arial" w:hAnsi="Times New Roman" w:cs="Times New Roman"/>
          <w:strike/>
          <w:sz w:val="24"/>
          <w:szCs w:val="24"/>
        </w:rPr>
        <w:t>megfelelő al</w:t>
      </w:r>
      <w:r w:rsidRPr="009E0179">
        <w:rPr>
          <w:rFonts w:ascii="Times New Roman" w:eastAsia="Arial" w:hAnsi="Times New Roman" w:cs="Times New Roman"/>
          <w:sz w:val="24"/>
          <w:szCs w:val="24"/>
        </w:rPr>
        <w:t>oldalán helyezett el,</w:t>
      </w:r>
    </w:p>
    <w:p w14:paraId="00000032" w14:textId="77777777" w:rsidR="00B6317F" w:rsidRPr="009E0179" w:rsidRDefault="00000000" w:rsidP="009E0179">
      <w:pPr>
        <w:spacing w:before="240" w:after="24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E0179">
        <w:rPr>
          <w:rFonts w:ascii="Times New Roman" w:eastAsia="Arial" w:hAnsi="Times New Roman" w:cs="Times New Roman"/>
          <w:sz w:val="24"/>
          <w:szCs w:val="24"/>
        </w:rPr>
        <w:t>h. tájékoztatta a Vevőt az elállási nyilatkozat elérhetőségéről a szerződési feltételek V. cikkében, melyek a Szolgáltató webáruháza megfelelő aloldalán találhatóak; a Szolgáltató egyidejűleg rendelkezésre bocsátotta az elállási nyilatkozatot ezen szerződési feltételek csatolmányában, melyek a Szolgáltató webáruházának megfelelő oldalán találhatók,</w:t>
      </w:r>
    </w:p>
    <w:p w14:paraId="00000034" w14:textId="1F6E374F" w:rsidR="00B6317F" w:rsidRPr="009E0179" w:rsidRDefault="00000000" w:rsidP="009E0179">
      <w:pPr>
        <w:spacing w:before="240" w:after="240" w:line="360" w:lineRule="auto"/>
        <w:jc w:val="both"/>
        <w:rPr>
          <w:rFonts w:ascii="Times New Roman" w:eastAsia="Arial" w:hAnsi="Times New Roman" w:cs="Times New Roman"/>
          <w:strike/>
          <w:sz w:val="24"/>
          <w:szCs w:val="24"/>
        </w:rPr>
      </w:pPr>
      <w:r w:rsidRPr="009E0179">
        <w:rPr>
          <w:rFonts w:ascii="Times New Roman" w:eastAsia="Arial" w:hAnsi="Times New Roman" w:cs="Times New Roman"/>
          <w:sz w:val="24"/>
          <w:szCs w:val="24"/>
        </w:rPr>
        <w:t>i.  arról, hogy ha a vevő eláll az adásvételi szerződéstől, akkor a 102/2014. sz., a távúton kötött szerződések keretében történő termékértékesítés vagy szolgáltatásnyújtás során a fogyasztóvédelmi törvény (a továbbiakban: "Távértékesítési fogyasztóvédelmi törvény 10. § (3) bekezdése alapján viseli az áru eladónak történő visszaküldésével kapcsolatos költségeket, és a Szolgáltató webáruházának oldalán található jelen eladási és reklamációs feltételek V. cikkében foglalt, a természetüknél fogva postai úton nem visszaküldhető áruk visszaküldésének költségeit,</w:t>
      </w:r>
    </w:p>
    <w:p w14:paraId="00000035" w14:textId="77777777" w:rsidR="00B6317F" w:rsidRPr="009E0179" w:rsidRDefault="00000000" w:rsidP="009E0179">
      <w:pPr>
        <w:spacing w:before="240" w:after="24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E0179">
        <w:rPr>
          <w:rFonts w:ascii="Times New Roman" w:eastAsia="Arial" w:hAnsi="Times New Roman" w:cs="Times New Roman"/>
          <w:sz w:val="24"/>
          <w:szCs w:val="24"/>
        </w:rPr>
        <w:t xml:space="preserve">j.  a körülményekről, melyek miatt a Vevő elveszíti az elállás jogát ezen szerződési feltételek V. pontjában foglaltak, melyek a Szolgáltató webáruházának </w:t>
      </w:r>
      <w:r w:rsidRPr="009E0179">
        <w:rPr>
          <w:rFonts w:ascii="Times New Roman" w:eastAsia="Arial" w:hAnsi="Times New Roman" w:cs="Times New Roman"/>
          <w:strike/>
          <w:sz w:val="24"/>
          <w:szCs w:val="24"/>
        </w:rPr>
        <w:t xml:space="preserve">megfelelő </w:t>
      </w:r>
      <w:r w:rsidRPr="009E0179">
        <w:rPr>
          <w:rFonts w:ascii="Times New Roman" w:eastAsia="Arial" w:hAnsi="Times New Roman" w:cs="Times New Roman"/>
          <w:sz w:val="24"/>
          <w:szCs w:val="24"/>
        </w:rPr>
        <w:t>oldalán találhatók,</w:t>
      </w:r>
    </w:p>
    <w:p w14:paraId="00000036" w14:textId="121B6F49" w:rsidR="00B6317F" w:rsidRPr="009E0179" w:rsidRDefault="00000000" w:rsidP="009E0179">
      <w:pPr>
        <w:spacing w:before="240" w:after="24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E0179">
        <w:rPr>
          <w:rFonts w:ascii="Times New Roman" w:eastAsia="Arial" w:hAnsi="Times New Roman" w:cs="Times New Roman"/>
          <w:sz w:val="24"/>
          <w:szCs w:val="24"/>
        </w:rPr>
        <w:t>k. a Polgári Törvénykönyv 622. és 623. szakasza szerinti, az</w:t>
      </w:r>
      <w:r w:rsidR="009E0179" w:rsidRPr="009E0179">
        <w:rPr>
          <w:rFonts w:ascii="Times New Roman" w:eastAsia="Arial" w:hAnsi="Times New Roman" w:cs="Times New Roman"/>
          <w:sz w:val="24"/>
          <w:szCs w:val="24"/>
        </w:rPr>
        <w:t>E</w:t>
      </w:r>
      <w:r w:rsidRPr="009E0179">
        <w:rPr>
          <w:rFonts w:ascii="Times New Roman" w:eastAsia="Arial" w:hAnsi="Times New Roman" w:cs="Times New Roman"/>
          <w:sz w:val="24"/>
          <w:szCs w:val="24"/>
        </w:rPr>
        <w:t>eladónak az áruk vagy szolgáltatások hibáiért való felelősségére vonatkozó, a jelen általános szerződési feltételek VIII. cikkében található utasítás, amely az eladó webáruházának oldalán található,</w:t>
      </w:r>
    </w:p>
    <w:p w14:paraId="00000037" w14:textId="3223A701" w:rsidR="00B6317F" w:rsidRPr="009E0179" w:rsidRDefault="00000000" w:rsidP="009E0179">
      <w:pPr>
        <w:spacing w:before="240" w:after="24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E0179">
        <w:rPr>
          <w:rFonts w:ascii="Times New Roman" w:eastAsia="Arial" w:hAnsi="Times New Roman" w:cs="Times New Roman"/>
          <w:sz w:val="24"/>
          <w:szCs w:val="24"/>
        </w:rPr>
        <w:t>l.</w:t>
      </w:r>
      <w:r w:rsidR="000A42B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9E0179">
        <w:rPr>
          <w:rFonts w:ascii="Times New Roman" w:eastAsia="Arial" w:hAnsi="Times New Roman" w:cs="Times New Roman"/>
          <w:sz w:val="24"/>
          <w:szCs w:val="24"/>
        </w:rPr>
        <w:t>a</w:t>
      </w:r>
      <w:r w:rsidR="000A42B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9E0179">
        <w:rPr>
          <w:rFonts w:ascii="Times New Roman" w:eastAsia="Arial" w:hAnsi="Times New Roman" w:cs="Times New Roman"/>
          <w:sz w:val="24"/>
          <w:szCs w:val="24"/>
        </w:rPr>
        <w:t xml:space="preserve">Szolgáltató webáruházának megfelelő katalógusoldalán, valamint a Szolgáltató webáruházának megfelelő aloldalán található értékesítési és reklamációs feltételekben szereplő </w:t>
      </w:r>
      <w:r w:rsidRPr="009E0179">
        <w:rPr>
          <w:rFonts w:ascii="Times New Roman" w:eastAsia="Arial" w:hAnsi="Times New Roman" w:cs="Times New Roman"/>
          <w:sz w:val="24"/>
          <w:szCs w:val="24"/>
        </w:rPr>
        <w:lastRenderedPageBreak/>
        <w:t>funkciókat, beleértve az elektronikus tartalom biztonságát szolgáló, adott esetben alkalmazandó technikai védelmi intézkedéseket feltüntette,</w:t>
      </w:r>
    </w:p>
    <w:p w14:paraId="00000038" w14:textId="3AF7F971" w:rsidR="00B6317F" w:rsidRPr="009E0179" w:rsidRDefault="00000000" w:rsidP="009E0179">
      <w:pPr>
        <w:spacing w:before="240" w:after="24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E0179">
        <w:rPr>
          <w:rFonts w:ascii="Times New Roman" w:eastAsia="Arial" w:hAnsi="Times New Roman" w:cs="Times New Roman"/>
          <w:sz w:val="24"/>
          <w:szCs w:val="24"/>
        </w:rPr>
        <w:t>m. az Elektronikus tartalom kompatibilitása a Szolgáltató által ismert vagy ésszerűen elvárhatóan ismert hardverrel és szoftverrel, adott esetben a Szolgáltató e-kereskedelmi weboldalának megfelelő katalógusoldalán, valamint a jelen feltételekben és a Szolgáltató e-kereskedelmi weboldalának megfelelő aloldalán található értékesítési és reklamációs feltételekben található,</w:t>
      </w:r>
    </w:p>
    <w:p w14:paraId="00000039" w14:textId="77777777" w:rsidR="00B6317F" w:rsidRPr="009E0179" w:rsidRDefault="00000000" w:rsidP="009E0179">
      <w:pPr>
        <w:spacing w:before="240" w:after="24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E0179">
        <w:rPr>
          <w:rFonts w:ascii="Times New Roman" w:eastAsia="Arial" w:hAnsi="Times New Roman" w:cs="Times New Roman"/>
          <w:sz w:val="24"/>
          <w:szCs w:val="24"/>
        </w:rPr>
        <w:t>n. tájékoztatott a viták peren kívüli rendezésének lehetőségeiről és feltételeiről az alternatív vitarendezési rendszer segítségével, amennyiben a Szolgáltató vállalta, hogy ezt a rendszert fogja igénybe venni, a Szolgáltató webáruházának megfelelő oldalán és ezen szerződési feltételekben megfogalmazva, melyek a Szolgáltató webáruházának oldalán találhatók,</w:t>
      </w:r>
    </w:p>
    <w:p w14:paraId="0000003A" w14:textId="56293978" w:rsidR="00B6317F" w:rsidRPr="009E0179" w:rsidRDefault="00000000" w:rsidP="009E0179">
      <w:pPr>
        <w:spacing w:before="240" w:after="240" w:line="360" w:lineRule="auto"/>
        <w:jc w:val="both"/>
        <w:rPr>
          <w:rFonts w:ascii="Times New Roman" w:eastAsia="Roboto" w:hAnsi="Times New Roman" w:cs="Times New Roman"/>
          <w:sz w:val="24"/>
          <w:szCs w:val="24"/>
          <w:highlight w:val="white"/>
        </w:rPr>
      </w:pPr>
      <w:r w:rsidRPr="009E0179">
        <w:rPr>
          <w:rFonts w:ascii="Times New Roman" w:eastAsia="Arial" w:hAnsi="Times New Roman" w:cs="Times New Roman"/>
          <w:sz w:val="24"/>
          <w:szCs w:val="24"/>
        </w:rPr>
        <w:t xml:space="preserve">o. </w:t>
      </w:r>
      <w:r w:rsidRPr="009E0179">
        <w:rPr>
          <w:rFonts w:ascii="Times New Roman" w:eastAsia="Roboto" w:hAnsi="Times New Roman" w:cs="Times New Roman"/>
          <w:sz w:val="24"/>
          <w:szCs w:val="24"/>
          <w:highlight w:val="white"/>
        </w:rPr>
        <w:t>az adásvételi szerződés megkötéséhez szükséges lépésekről azáltal, hogy ezeket a szükséges lépéseket leírja a jelen általános szerződési feltételekben, amelyek a Szolgáltató webáruházának megfelelő oldalán találhatók,</w:t>
      </w:r>
    </w:p>
    <w:p w14:paraId="0000003B" w14:textId="52EE23A8" w:rsidR="00B6317F" w:rsidRPr="009E0179" w:rsidRDefault="00000000" w:rsidP="009E0179">
      <w:pPr>
        <w:spacing w:before="240" w:after="24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E0179">
        <w:rPr>
          <w:rFonts w:ascii="Times New Roman" w:eastAsia="Arial" w:hAnsi="Times New Roman" w:cs="Times New Roman"/>
          <w:sz w:val="24"/>
          <w:szCs w:val="24"/>
        </w:rPr>
        <w:t>p. tájékoztatott arról, hogy az adásvételi szerződés elektronikus változatban a Szolgáltatónál lesz tárolva és a Vevő számára elérhetővé válik a Vevő kérelmezését követően, a Szolgáltató webáruházának oldalán és ezen szerződési feltételekben megfogalmazva, melyek a Szolgáltató webáruházának oldalán találhatók,</w:t>
      </w:r>
    </w:p>
    <w:p w14:paraId="0000003C" w14:textId="27390E81" w:rsidR="00B6317F" w:rsidRPr="009E0179" w:rsidRDefault="00000000" w:rsidP="009E0179">
      <w:pPr>
        <w:spacing w:before="240" w:after="24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E0179">
        <w:rPr>
          <w:rFonts w:ascii="Times New Roman" w:eastAsia="Arial" w:hAnsi="Times New Roman" w:cs="Times New Roman"/>
          <w:sz w:val="24"/>
          <w:szCs w:val="24"/>
        </w:rPr>
        <w:t>q. tájékoztatott arról, hogy a szerződés megkötésének ajánlott nyelve a szlovák nyelv, a Szolgáltató webáruházának megfelelő oldalán és ezen szerződési feltételekben megfogalmazva, melyek a Szolgáltató webáruházának oldalán találhatók,</w:t>
      </w:r>
    </w:p>
    <w:p w14:paraId="0000003E" w14:textId="25C91158" w:rsidR="00B6317F" w:rsidRPr="009E0179" w:rsidRDefault="00000000" w:rsidP="009E0179">
      <w:pPr>
        <w:spacing w:before="240" w:after="240" w:line="360" w:lineRule="auto"/>
        <w:ind w:left="1140" w:hanging="360"/>
        <w:jc w:val="both"/>
        <w:rPr>
          <w:rFonts w:ascii="Times New Roman" w:eastAsia="Arial" w:hAnsi="Times New Roman" w:cs="Times New Roman"/>
          <w:strike/>
          <w:sz w:val="24"/>
          <w:szCs w:val="24"/>
        </w:rPr>
      </w:pPr>
      <w:r w:rsidRPr="009E0179">
        <w:rPr>
          <w:rFonts w:ascii="Times New Roman" w:eastAsia="Arial" w:hAnsi="Times New Roman" w:cs="Times New Roman"/>
          <w:sz w:val="24"/>
          <w:szCs w:val="24"/>
        </w:rPr>
        <w:t>11.</w:t>
      </w:r>
      <w:r w:rsidRPr="009E01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0179">
        <w:rPr>
          <w:rFonts w:ascii="Times New Roman" w:eastAsia="Arial" w:hAnsi="Times New Roman" w:cs="Times New Roman"/>
          <w:sz w:val="24"/>
          <w:szCs w:val="24"/>
        </w:rPr>
        <w:t>Amennyiben a Szolgáltató nem teljesítette a jelen ÁSZF IV. cikkejének 10. pontjának e) alpontja szerinti többletdíjak vagy egyéb költségek, illetve a jelen ÁSZF 10. pontjának i) alpontja szerinti visszaküldési költségek megfizetésére vonatkozó tájékoztatási kötelezettségét, a Vevő nem köteles ezeket a többletköltségeket vagy díjakat megtéríteni.</w:t>
      </w:r>
    </w:p>
    <w:p w14:paraId="17EBCFED" w14:textId="77777777" w:rsidR="000A42B0" w:rsidRDefault="000A42B0" w:rsidP="009E0179">
      <w:pPr>
        <w:spacing w:before="240" w:after="24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br/>
      </w:r>
      <w:r>
        <w:rPr>
          <w:rFonts w:ascii="Times New Roman" w:eastAsia="Arial" w:hAnsi="Times New Roman" w:cs="Times New Roman"/>
          <w:b/>
          <w:sz w:val="24"/>
          <w:szCs w:val="24"/>
        </w:rPr>
        <w:br/>
      </w:r>
    </w:p>
    <w:p w14:paraId="00000040" w14:textId="7C6709B1" w:rsidR="00B6317F" w:rsidRPr="009E0179" w:rsidRDefault="00000000" w:rsidP="009E0179">
      <w:pPr>
        <w:spacing w:before="240" w:after="240" w:line="360" w:lineRule="auto"/>
        <w:jc w:val="both"/>
        <w:rPr>
          <w:rFonts w:ascii="Times New Roman" w:eastAsia="Helvetica Neue" w:hAnsi="Times New Roman" w:cs="Times New Roman"/>
          <w:b/>
          <w:sz w:val="24"/>
          <w:szCs w:val="24"/>
        </w:rPr>
      </w:pPr>
      <w:r w:rsidRPr="009E0179">
        <w:rPr>
          <w:rFonts w:ascii="Times New Roman" w:eastAsia="Arial" w:hAnsi="Times New Roman" w:cs="Times New Roman"/>
          <w:b/>
          <w:sz w:val="24"/>
          <w:szCs w:val="24"/>
        </w:rPr>
        <w:lastRenderedPageBreak/>
        <w:t>V. Szerződéstől való elállási jog</w:t>
      </w:r>
    </w:p>
    <w:p w14:paraId="00000041" w14:textId="77777777" w:rsidR="00B6317F" w:rsidRPr="009E0179" w:rsidRDefault="00000000" w:rsidP="009E0179">
      <w:pPr>
        <w:numPr>
          <w:ilvl w:val="0"/>
          <w:numId w:val="1"/>
        </w:numPr>
        <w:spacing w:before="280" w:after="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A Vevő a szerződéstől való elállási jogát és minden ezzel összefüggő dolgot,teljes egészében a Szlovák Köztársaság 102/2014 számú törvényének 7–10. §-ában lévő rendeletek szabályozzák. </w:t>
      </w:r>
    </w:p>
    <w:p w14:paraId="00000042" w14:textId="77777777" w:rsidR="00B6317F" w:rsidRPr="009E0179" w:rsidRDefault="00000000" w:rsidP="009E017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Amennyiben a Szolgáltató megfelelő időben és kellő alapossággal tájékoztatta a Vevőt az elállási jogáról, a fogyasztó jogosult elállni a távúton vagy az üzlethelyiségeken kívül megkötött szerződéstől az áru átvételétől tekintett 14 napon belül, indok megadása nélkül.</w:t>
      </w:r>
    </w:p>
    <w:p w14:paraId="00000043" w14:textId="77777777" w:rsidR="00B6317F" w:rsidRPr="009E0179" w:rsidRDefault="00000000" w:rsidP="009E017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Az áru a Vevő által átvettnek minősül, amennyiben a megrendelt áru minden része a fogyasztó vagy egy általa kijelölt harmadik személy által átvételre kerül, vagy ha:</w:t>
      </w:r>
    </w:p>
    <w:p w14:paraId="00000044" w14:textId="77777777" w:rsidR="00B6317F" w:rsidRPr="009E0179" w:rsidRDefault="00000000" w:rsidP="009E0179">
      <w:pPr>
        <w:numPr>
          <w:ilvl w:val="1"/>
          <w:numId w:val="1"/>
        </w:numPr>
        <w:spacing w:after="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a Vevő által egy rendelésben leadott áru több részben szállítandó, az utolsó kiszállított rész átvételének pillanatával,</w:t>
      </w:r>
    </w:p>
    <w:p w14:paraId="00000045" w14:textId="77777777" w:rsidR="00B6317F" w:rsidRPr="009E0179" w:rsidRDefault="00000000" w:rsidP="009E0179">
      <w:pPr>
        <w:numPr>
          <w:ilvl w:val="1"/>
          <w:numId w:val="1"/>
        </w:numPr>
        <w:spacing w:after="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a szállítandó áru több darabból vagy részből áll, az utolsó kiszállított darab vagy rész átvételének pillanatával,</w:t>
      </w:r>
    </w:p>
    <w:p w14:paraId="00000046" w14:textId="77777777" w:rsidR="00B6317F" w:rsidRPr="009E0179" w:rsidRDefault="00000000" w:rsidP="009E0179">
      <w:pPr>
        <w:numPr>
          <w:ilvl w:val="1"/>
          <w:numId w:val="1"/>
        </w:numPr>
        <w:spacing w:after="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az áru kiszállítása egy bizonyos időn belül ismételten történik, az első kiszállított áru átvételének pillanatával.</w:t>
      </w:r>
    </w:p>
    <w:p w14:paraId="00000047" w14:textId="77777777" w:rsidR="00B6317F" w:rsidRPr="009E0179" w:rsidRDefault="00000000" w:rsidP="009E017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A Vevő elállhat a szerződéstől való elállás időszakának kezdete előtt is attól a szerződéstől, melynek tárgya az áru kézbesítése.</w:t>
      </w:r>
    </w:p>
    <w:p w14:paraId="00000048" w14:textId="77777777" w:rsidR="00B6317F" w:rsidRPr="009E0179" w:rsidRDefault="00000000" w:rsidP="009E017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A 102/2014 sz. fogyasztók védelméről szóló törvény  6. cikk 7. §-ának rendelete értelmében a fogyasztó nem állhat el egy olyan szerződéstől, melynek tárgya:</w:t>
      </w:r>
    </w:p>
    <w:p w14:paraId="00000049" w14:textId="77777777" w:rsidR="00B6317F" w:rsidRPr="009E0179" w:rsidRDefault="00000000" w:rsidP="009E0179">
      <w:pPr>
        <w:numPr>
          <w:ilvl w:val="1"/>
          <w:numId w:val="1"/>
        </w:numPr>
        <w:spacing w:after="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olyan termék eladása, amelyet a Vevő utasítása alapján állítottak elő, vagy olyan termék esetében, amely kifejezetten egy Vevő számára készült,</w:t>
      </w:r>
    </w:p>
    <w:p w14:paraId="0000004A" w14:textId="77777777" w:rsidR="00B6317F" w:rsidRPr="009E0179" w:rsidRDefault="00000000" w:rsidP="009E0179">
      <w:pPr>
        <w:numPr>
          <w:ilvl w:val="1"/>
          <w:numId w:val="1"/>
        </w:numPr>
        <w:spacing w:after="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olyan termék eladása, amely romlandó vagy minőségét rövid ideig megőrző termék,</w:t>
      </w:r>
    </w:p>
    <w:p w14:paraId="0000004B" w14:textId="77777777" w:rsidR="00B6317F" w:rsidRPr="009E0179" w:rsidRDefault="00000000" w:rsidP="009E0179">
      <w:pPr>
        <w:numPr>
          <w:ilvl w:val="1"/>
          <w:numId w:val="1"/>
        </w:numPr>
        <w:spacing w:after="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olyan zárt csomagolású termék eladása, amely egészségvédelmi vagy higiéniai okokból az átadást követő felbontás után nem küldhető vissza,</w:t>
      </w:r>
    </w:p>
    <w:p w14:paraId="0000004C" w14:textId="77777777" w:rsidR="00B6317F" w:rsidRPr="009E0179" w:rsidRDefault="00000000" w:rsidP="009E0179">
      <w:pPr>
        <w:numPr>
          <w:ilvl w:val="1"/>
          <w:numId w:val="1"/>
        </w:numPr>
        <w:spacing w:after="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olyan termék eladása, amely jellegénél fogva az átadást követően elválaszthatatlanul vegyül más termékkel,</w:t>
      </w:r>
    </w:p>
    <w:p w14:paraId="0000004D" w14:textId="77777777" w:rsidR="00B6317F" w:rsidRPr="009E0179" w:rsidRDefault="00000000" w:rsidP="009E0179">
      <w:pPr>
        <w:numPr>
          <w:ilvl w:val="1"/>
          <w:numId w:val="1"/>
        </w:numPr>
        <w:spacing w:after="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lezárt csomagolású hang-, illetve képfelvétel, valamint számítógépes szoftver példányának eladása, ha az átadást követően a fogyasztó a csomagolást felbontotta,</w:t>
      </w:r>
    </w:p>
    <w:p w14:paraId="0000004E" w14:textId="77777777" w:rsidR="00B6317F" w:rsidRPr="009E0179" w:rsidRDefault="00000000" w:rsidP="009E0179">
      <w:pPr>
        <w:numPr>
          <w:ilvl w:val="1"/>
          <w:numId w:val="1"/>
        </w:numPr>
        <w:spacing w:after="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folyóirat eladása, az előfizetéses szerződések és a nem csomagolásban árusított könyvek kivételével;</w:t>
      </w:r>
    </w:p>
    <w:p w14:paraId="0000004F" w14:textId="77777777" w:rsidR="00B6317F" w:rsidRPr="009E0179" w:rsidRDefault="00000000" w:rsidP="009E0179">
      <w:pPr>
        <w:numPr>
          <w:ilvl w:val="1"/>
          <w:numId w:val="1"/>
        </w:numPr>
        <w:spacing w:after="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lastRenderedPageBreak/>
        <w:t>a nem tárgyi adathordozón nyújtott digitális adattartalom tekintetében, ha a tartalmat a Vevő kifejezett, előzetes beleegyezésével kezdeményezték, és a Vevő kijelentette, hogy megfelelően tájékoztatták arról, hogy a teljesítés megkezdését követően elveszíti az elállástól való jogát.</w:t>
      </w:r>
    </w:p>
    <w:p w14:paraId="00000050" w14:textId="77777777" w:rsidR="00B6317F" w:rsidRPr="009E0179" w:rsidRDefault="00000000" w:rsidP="009E017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A szerződéstől való elállási jogot teljes egészében a 102/2014 számú törvény 8. §-a szabályozza. A szerződéstől való elállás jogának bizonyítási terhét a fogyasztó viseli.</w:t>
      </w:r>
    </w:p>
    <w:p w14:paraId="00000051" w14:textId="77777777" w:rsidR="00B6317F" w:rsidRPr="009E0179" w:rsidRDefault="00000000" w:rsidP="009E017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A Vevő az elállási jogát a 7. cikk (1) bekezdése szerint nyomtatott formában (ajánlott levélben az Eladó levelezési címére) vagy tartós adathordozón való bejegyzés formájában (e-mailben a rendelés feldolgozás e-mail címére) gyakorolhatja. A fogyasztó felhasználhatja a webáruház weboldalán megadott elállási nyilatkozat-mintát, mely ezen szerződési feltételek része. </w:t>
      </w:r>
    </w:p>
    <w:p w14:paraId="00000052" w14:textId="77777777" w:rsidR="00B6317F" w:rsidRPr="009E0179" w:rsidRDefault="00000000" w:rsidP="009E017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A szerződéstől való elállásnak tartalmaznia kell az elállási nyilatkozat által kért adatokat, mely ezen szerződési feltételek részét képezi, legfőképpen tartalmaznia kell a Vevő azonosítására szolgáló adatokat, a rendelés számát és időpontját, az áru pontos leírását, a visszatérítés módját, legfőképpen a Vevő számlaszámát és/vagy postai címét.</w:t>
      </w:r>
    </w:p>
    <w:p w14:paraId="00000053" w14:textId="77777777" w:rsidR="00B6317F" w:rsidRPr="009E0179" w:rsidRDefault="00000000" w:rsidP="009E017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Olyan szerződéstől való elállás esetén, melynek tárgya áru eladásával kapcsolatos, a Szolgáltató addig nem köteles visszatéríteni a fogyasztónak a kifizetett összeget, amíg nem kapta kézhez a visszaküldött árut, vagy amíg a Vevő nem igazolja, hogy a terméket feladta a webáruház számára.</w:t>
      </w:r>
    </w:p>
    <w:p w14:paraId="00000054" w14:textId="77777777" w:rsidR="00B6317F" w:rsidRPr="009E0179" w:rsidRDefault="00000000" w:rsidP="009E017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 xml:space="preserve">Elállás esetén a fogyasztó köteles az elállástól számított </w:t>
      </w:r>
      <w:r w:rsidRPr="009E0179">
        <w:rPr>
          <w:rFonts w:ascii="Times New Roman" w:eastAsia="Helvetica Neue" w:hAnsi="Times New Roman" w:cs="Times New Roman"/>
          <w:b/>
          <w:sz w:val="24"/>
          <w:szCs w:val="24"/>
        </w:rPr>
        <w:t>14 napon belül</w:t>
      </w:r>
      <w:r w:rsidRPr="009E0179">
        <w:rPr>
          <w:rFonts w:ascii="Times New Roman" w:eastAsia="Helvetica Neue" w:hAnsi="Times New Roman" w:cs="Times New Roman"/>
          <w:sz w:val="24"/>
          <w:szCs w:val="24"/>
        </w:rPr>
        <w:t xml:space="preserve"> az árut visszaküldeni, átadni a Szolgáltatónak vagy más, a Szolgáltató által az áru átvételére megbízott személynek. Az elállási határidő továbbra is fennmarad, ha az elállásról szóló értesítő legkésőbb a Távértékesítés keretein belül kötött szerződés fogyasztói védelemről szóló törvény 7. cikk (1) bekezdése szerinti utolsó napon került feladásra. A szerződéstől való elállás esetén a Szolgáltatóhoz való,</w:t>
      </w:r>
      <w:r w:rsidRPr="009E0179">
        <w:rPr>
          <w:rFonts w:ascii="Times New Roman" w:eastAsia="Helvetica Neue" w:hAnsi="Times New Roman" w:cs="Times New Roman"/>
          <w:b/>
          <w:sz w:val="24"/>
          <w:szCs w:val="24"/>
        </w:rPr>
        <w:t xml:space="preserve"> az áru visszaküldésével kapcsolatos költségeket a Vevő állja.</w:t>
      </w:r>
    </w:p>
    <w:p w14:paraId="00000055" w14:textId="77777777" w:rsidR="00B6317F" w:rsidRPr="009E0179" w:rsidRDefault="00000000" w:rsidP="009E017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Tekintettel arra, hogy elállás esetén a szerződés visszamenőleg is megszűnik, az Szolgáltató és a Vevő visszaszolgáltat egymásnak minden kölcsönösen kapott ellenértéket. </w:t>
      </w:r>
    </w:p>
    <w:p w14:paraId="00000056" w14:textId="77777777" w:rsidR="00B6317F" w:rsidRPr="009E0179" w:rsidRDefault="00000000" w:rsidP="009E017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A Vevő a visszaküldött áruval együtt az áru megvásárlásáról szóló bizonylatot is bemutatja. Az elállással érintett árut a Vevő köteles visszaszolgáltatni az Szolgáltatónak használatlan, sértetlen és teljes állapotban úgy, ahogyan azt kézhez kapta (mellékelt tájékoztatókkal stb.), az eredeti csomagolásban (amennyiben ez lehetséges, esetleg a minőség és mennyiség megtartására alkalmas módszerrel).</w:t>
      </w:r>
    </w:p>
    <w:p w14:paraId="00000057" w14:textId="77777777" w:rsidR="00B6317F" w:rsidRPr="009E0179" w:rsidRDefault="00000000" w:rsidP="009E017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lastRenderedPageBreak/>
        <w:t>A Szolgáltató által javallott a visszaküldött árut biztosítottan feladni. A futárral kézbesített küldeményeket a Szolgáltatónak nem áll módjában átvenni.</w:t>
      </w:r>
    </w:p>
    <w:p w14:paraId="00000058" w14:textId="77777777" w:rsidR="00B6317F" w:rsidRPr="009E0179" w:rsidRDefault="00000000" w:rsidP="009E017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Amennyiben a Vevő eláll a szerződéstől és olyan terméket szolgáltat vissza, amely értékcsökkentett, használt, sérült vagy nem teljes, a Vevő köteles az Szolgáltatónak megtéríteni:</w:t>
      </w:r>
    </w:p>
    <w:p w14:paraId="00000059" w14:textId="77777777" w:rsidR="00B6317F" w:rsidRPr="009E0179" w:rsidRDefault="00000000" w:rsidP="009E0179">
      <w:pPr>
        <w:numPr>
          <w:ilvl w:val="1"/>
          <w:numId w:val="1"/>
        </w:numPr>
        <w:spacing w:after="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azt a tényleges összeget, amellyel a Polgári törvénykönyv rendeletének 457. cikke szerint csökkent a termék értéke, </w:t>
      </w:r>
    </w:p>
    <w:p w14:paraId="0000005A" w14:textId="77777777" w:rsidR="00B6317F" w:rsidRPr="009E0179" w:rsidRDefault="00000000" w:rsidP="009E0179">
      <w:pPr>
        <w:numPr>
          <w:ilvl w:val="1"/>
          <w:numId w:val="1"/>
        </w:numPr>
        <w:spacing w:after="28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azon költségeket, melyek a Szolgáltatónak a hibás termék javításával és eredeti helyzetének helyreállításával kapcsolatban keletkeztek az értékesítés utáni szolgáltatások árjegyzéke szerint.</w:t>
      </w:r>
    </w:p>
    <w:p w14:paraId="0000005B" w14:textId="77777777" w:rsidR="00B6317F" w:rsidRPr="009E0179" w:rsidRDefault="00000000" w:rsidP="009E0179">
      <w:pPr>
        <w:spacing w:after="24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A szerződési feltételek ezen pontjának értelmében a Vevő köteles állni a Szolgáltató költségeit legalább a vételár és az elállás gyakorlásának idejében becsülhető érték különbözetéig.</w:t>
      </w:r>
    </w:p>
    <w:p w14:paraId="0000005C" w14:textId="77777777" w:rsidR="00B6317F" w:rsidRPr="009E0179" w:rsidRDefault="00000000" w:rsidP="009E0179">
      <w:pPr>
        <w:numPr>
          <w:ilvl w:val="0"/>
          <w:numId w:val="2"/>
        </w:numPr>
        <w:spacing w:before="280" w:after="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A Szolgáltató köteles visszafizetni a Vevőnek minden fizetséget, melyet az adásvételi szerződés alapján és vele kapcsolatban fogadott el, beleértve a szállítási, kézbesítési és postaköltségeket, legkésőbb a szerződéstől való elállásról szóló értesítő kézbesítésétől számított 14 napon belül az érvényes törvény ide vonatkozó rendelkezéseinek értelmében.</w:t>
      </w:r>
    </w:p>
    <w:p w14:paraId="0000005D" w14:textId="77777777" w:rsidR="00B6317F" w:rsidRPr="009E0179" w:rsidRDefault="00000000" w:rsidP="009E0179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A Szolgáltató köteles olyan módon visszafizetni a vételárat a Vevőnek, amelyet a Vevő használt a rendelésnél, amennyiben a felek nem egyeznek meg más fizetési módban úgy, hogy a Vevőnek ne legyenek felszámolva többletköltségek.</w:t>
      </w:r>
    </w:p>
    <w:p w14:paraId="0000005E" w14:textId="77777777" w:rsidR="00B6317F" w:rsidRPr="009E0179" w:rsidRDefault="00000000" w:rsidP="009E0179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Amennyiben a Vevő eláll az adásvételi szerződéstől, azon szerződéssel kapcsolatos minden kiegészítő szerződés is megszűnik. A Vevőtől nem kérhető más, a kiegészítő szerződés megszüntetésével kapcsolatos költségtérítés a Távértékesítés keretein belül történő fogasztóvédelemről szóló törvény rendeletének 9. cikk (3) bek., 10. cikk (3) és (5) bek. szerinti költségtérítésen kívül, és azon szolgáltatás árán kívül, mely a szerződés tárgya és teljes mértékben teljesítve lett.</w:t>
      </w:r>
    </w:p>
    <w:p w14:paraId="0000005F" w14:textId="77777777" w:rsidR="00B6317F" w:rsidRPr="009E0179" w:rsidRDefault="00000000" w:rsidP="009E0179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A Vevő jogosult elállni a szerződéstől, amennyiben a Szolgáltató nem teljesíti az áru átadására vonatkozó kötelességeit ezen szerződési feltételek VII. cikk 1. pontjában meghatározott időkereten belül, a Szolgáltató köteles visszautalni a Vevőnek a vételár már megtérített részét a szerződéstől való elállásról szóló értesítő kézbesítésétől számított 14 napon belül, a Vevő által megadott bankszámla számra. </w:t>
      </w:r>
    </w:p>
    <w:p w14:paraId="00000060" w14:textId="77777777" w:rsidR="00B6317F" w:rsidRPr="009E0179" w:rsidRDefault="00000000" w:rsidP="009E0179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lastRenderedPageBreak/>
        <w:t>A Szolgáltató jogosult elállni a szerződéstől készlethiány vagy a termék elérhetetlensége miatt, vagy amennyiben a szerződésben feltüntetett gyártó, beszállító vagy forgalmazó megszakította a gyártást, vagy olyan lényeges változásokat vezetett be, amelyek ellehetetlenítették a Szolgáltató szerződésben feltüntetett kötelességeinek teljesítését, esetleg vis maior következtében, vagy amennyiben minden jogosan várható erőfeszítésének ellenére nem képes biztosítani a Vevő számára a terméket ezen általános szerződési feltételek által határozott időkorláton belül, vagy a webáruházban feltüntetett áron. </w:t>
      </w:r>
    </w:p>
    <w:p w14:paraId="00000061" w14:textId="77777777" w:rsidR="00B6317F" w:rsidRPr="009E0179" w:rsidRDefault="00000000" w:rsidP="009E0179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A Szolgáltató köteles erről a tényről azonnal tájékoztatnia a Vevőt és egyidejűleg felajánlani a Vevőnek egy helyettesítő szolgáltatást vagy az elállási jog lehetőségét (érvényteleníteni a megredelést). Amennyiben a Vevő úgy dönt, hogy él a szerződési feltételek ezen pontjában felsorolt indokok miatti elállási jogával, a Szolgáltató köteles visszautalni a Vevőnek az adásvételi szerződésben meghatározott már kifizetett előleget a szerződéstől való elállási jogról szóló értesítő kézbesítésétől számított 14 napon belül, a Vevő által megadott bankszámla számra.</w:t>
      </w:r>
    </w:p>
    <w:p w14:paraId="00000062" w14:textId="77777777" w:rsidR="00B6317F" w:rsidRPr="009E0179" w:rsidRDefault="00000000" w:rsidP="009E0179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A Szolgáltató abban az esetben is jogosult az elállási jog gyakorlására, amennyiben: </w:t>
      </w:r>
    </w:p>
    <w:p w14:paraId="00000063" w14:textId="77777777" w:rsidR="00B6317F" w:rsidRPr="009E0179" w:rsidRDefault="00000000" w:rsidP="009E0179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a Vevő nem teljesítette megfelelőképp és időben a fizetési kötelezettségét,</w:t>
      </w:r>
    </w:p>
    <w:p w14:paraId="00000064" w14:textId="77777777" w:rsidR="00B6317F" w:rsidRPr="009E0179" w:rsidRDefault="00000000" w:rsidP="009E0179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a Vevő nem vette át megfelelőképp és időben a kiszállított árut, esetlegesen a személyes átvételre előkészített árut.</w:t>
      </w:r>
    </w:p>
    <w:p w14:paraId="00000065" w14:textId="77777777" w:rsidR="00B6317F" w:rsidRPr="009E0179" w:rsidRDefault="00000000" w:rsidP="009E0179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Amennyiben a Szolgáltató élni kíván az elállás jogával, erről a szándékáról értesítést küld:</w:t>
      </w:r>
    </w:p>
    <w:p w14:paraId="00000066" w14:textId="77777777" w:rsidR="00B6317F" w:rsidRPr="009E0179" w:rsidRDefault="00000000" w:rsidP="009E0179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ajánlott levélben a Vevő székhelyének címére, vagy</w:t>
      </w:r>
    </w:p>
    <w:p w14:paraId="00000067" w14:textId="77777777" w:rsidR="00B6317F" w:rsidRPr="009E0179" w:rsidRDefault="00000000" w:rsidP="009E0179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e-mailben a Vevő e-mail címére.</w:t>
      </w:r>
    </w:p>
    <w:p w14:paraId="00000068" w14:textId="77777777" w:rsidR="00B6317F" w:rsidRPr="009E0179" w:rsidRDefault="00000000" w:rsidP="009E0179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A szerződéstől való elállás esetén a Szolgáltató és Vevő kötelességeit teljes mértékben a Szlovák Köztársaság 102/2014 számú törvényének 9. és 10. cikkei szabályozzák.</w:t>
      </w:r>
    </w:p>
    <w:p w14:paraId="00000069" w14:textId="77777777" w:rsidR="00B6317F" w:rsidRPr="009E0179" w:rsidRDefault="00000000" w:rsidP="009E0179">
      <w:pPr>
        <w:numPr>
          <w:ilvl w:val="0"/>
          <w:numId w:val="2"/>
        </w:numPr>
        <w:spacing w:after="28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Ezen szerződési feltételek ezen cikkének 1. és 18. közötti pontjai nem érvényesek azon jogalanyokra, melyek nem felelnek meg a 250/2007 számú fogyasztók védelméről szóló törvény rendelkezésének 2. cikk a) pontjában feltüntetett fogyasztó meghatározásának, tehát amennyiben a Vevő vállalkozó, ezen pontok rá nem érvényesek. Az a Vevő, aki nem fogyasztó, ezen szerződési feltételek ezen cikke szerint nem jogosult az szerződéstől való elállási jog gyakorlására. Így a Vevő – vállalkozó csak a Szlovák Köztársaság kereskedelmi törvénykönyve értelmében jogosult az elállásra.</w:t>
      </w:r>
    </w:p>
    <w:p w14:paraId="77B4B972" w14:textId="77777777" w:rsidR="000A42B0" w:rsidRDefault="000A42B0" w:rsidP="009E0179">
      <w:pPr>
        <w:spacing w:after="240" w:line="360" w:lineRule="auto"/>
        <w:jc w:val="both"/>
        <w:rPr>
          <w:rFonts w:ascii="Times New Roman" w:eastAsia="Helvetica Neue" w:hAnsi="Times New Roman" w:cs="Times New Roman"/>
          <w:b/>
          <w:sz w:val="24"/>
          <w:szCs w:val="24"/>
        </w:rPr>
      </w:pPr>
    </w:p>
    <w:p w14:paraId="0000006A" w14:textId="4C947E0E" w:rsidR="00B6317F" w:rsidRPr="009E0179" w:rsidRDefault="00000000" w:rsidP="009E0179">
      <w:pPr>
        <w:spacing w:after="24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b/>
          <w:sz w:val="24"/>
          <w:szCs w:val="24"/>
        </w:rPr>
        <w:lastRenderedPageBreak/>
        <w:t>VI. Fizetési feltételek</w:t>
      </w:r>
    </w:p>
    <w:p w14:paraId="1049339D" w14:textId="066AA468" w:rsidR="00CF0852" w:rsidRPr="00CF0852" w:rsidRDefault="00CF0852" w:rsidP="00CF0852">
      <w:pPr>
        <w:pStyle w:val="Odsekzoznamu"/>
        <w:numPr>
          <w:ilvl w:val="1"/>
          <w:numId w:val="2"/>
        </w:numPr>
        <w:spacing w:after="24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CF0852">
        <w:rPr>
          <w:rFonts w:ascii="Times New Roman" w:eastAsia="Helvetica Neue" w:hAnsi="Times New Roman" w:cs="Times New Roman"/>
          <w:sz w:val="24"/>
          <w:szCs w:val="24"/>
        </w:rPr>
        <w:t>Az áru vételárát, illetve a szállítás díját (továbbá „teljes ár”) a Vevő köteles az alábbi módok egyikével megtéríteni:</w:t>
      </w:r>
    </w:p>
    <w:p w14:paraId="634DC9FA" w14:textId="77777777" w:rsidR="00CF0852" w:rsidRPr="00CF0852" w:rsidRDefault="00CF0852" w:rsidP="00CF0852">
      <w:pPr>
        <w:pStyle w:val="Odsekzoznamu"/>
        <w:numPr>
          <w:ilvl w:val="0"/>
          <w:numId w:val="17"/>
        </w:numPr>
        <w:spacing w:after="24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CF0852">
        <w:rPr>
          <w:rFonts w:ascii="Times New Roman" w:eastAsia="Helvetica Neue" w:hAnsi="Times New Roman" w:cs="Times New Roman"/>
          <w:sz w:val="24"/>
          <w:szCs w:val="24"/>
        </w:rPr>
        <w:t>készpénzben, illetve bankkártyával, szállító cégtől való átvételkor (utánvéttel), amennyiben létezik fuvarozási szerződés, és az általános érvényű kötelező szabályokban feltűntetett feltételeknek megfelelően,</w:t>
      </w:r>
    </w:p>
    <w:p w14:paraId="3A4A61A6" w14:textId="77777777" w:rsidR="00CF0852" w:rsidRPr="00CF0852" w:rsidRDefault="00CF0852" w:rsidP="00CF0852">
      <w:pPr>
        <w:pStyle w:val="Odsekzoznamu"/>
        <w:numPr>
          <w:ilvl w:val="0"/>
          <w:numId w:val="17"/>
        </w:numPr>
        <w:spacing w:after="24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CF0852">
        <w:rPr>
          <w:rFonts w:ascii="Times New Roman" w:eastAsia="Helvetica Neue" w:hAnsi="Times New Roman" w:cs="Times New Roman"/>
          <w:sz w:val="24"/>
          <w:szCs w:val="24"/>
        </w:rPr>
        <w:t>készpénzben vagy gyorsított átutalással (előzetesen online) a packeta.hu vagy a GLS szolgáltatás használata esetében,</w:t>
      </w:r>
    </w:p>
    <w:p w14:paraId="5290F160" w14:textId="77777777" w:rsidR="00CF0852" w:rsidRPr="00CF0852" w:rsidRDefault="00CF0852" w:rsidP="00CF0852">
      <w:pPr>
        <w:pStyle w:val="Odsekzoznamu"/>
        <w:numPr>
          <w:ilvl w:val="0"/>
          <w:numId w:val="17"/>
        </w:numPr>
        <w:spacing w:after="24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CF0852">
        <w:rPr>
          <w:rFonts w:ascii="Times New Roman" w:eastAsia="Helvetica Neue" w:hAnsi="Times New Roman" w:cs="Times New Roman"/>
          <w:sz w:val="24"/>
          <w:szCs w:val="24"/>
        </w:rPr>
        <w:t>gyorsított átutalással (előzetesen online) személyes átvételnél, az általános érvényű kötelező szabályokban feltüntetett feltételeknek megfelelően.</w:t>
      </w:r>
    </w:p>
    <w:p w14:paraId="1D88C213" w14:textId="783CD5C3" w:rsidR="00CF0852" w:rsidRPr="00CF0852" w:rsidRDefault="00CF0852" w:rsidP="00CF0852">
      <w:pPr>
        <w:pStyle w:val="Odsekzoznamu"/>
        <w:numPr>
          <w:ilvl w:val="1"/>
          <w:numId w:val="2"/>
        </w:numPr>
        <w:spacing w:after="24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CF0852">
        <w:rPr>
          <w:rFonts w:ascii="Times New Roman" w:eastAsia="Helvetica Neue" w:hAnsi="Times New Roman" w:cs="Times New Roman"/>
          <w:sz w:val="24"/>
          <w:szCs w:val="24"/>
        </w:rPr>
        <w:t xml:space="preserve">Ezen cikk 1. pont 3. alpontja értelmében a Vevő a teljes összeg kifizetését az áru kiszállítása előtt valósítja meg. </w:t>
      </w:r>
    </w:p>
    <w:p w14:paraId="228A1058" w14:textId="08C7F8B2" w:rsidR="00CF0852" w:rsidRPr="00CF0852" w:rsidRDefault="00CF0852" w:rsidP="00CF0852">
      <w:pPr>
        <w:pStyle w:val="Odsekzoznamu"/>
        <w:numPr>
          <w:ilvl w:val="1"/>
          <w:numId w:val="2"/>
        </w:numPr>
        <w:spacing w:after="24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CF0852">
        <w:rPr>
          <w:rFonts w:ascii="Times New Roman" w:eastAsia="Helvetica Neue" w:hAnsi="Times New Roman" w:cs="Times New Roman"/>
          <w:sz w:val="24"/>
          <w:szCs w:val="24"/>
        </w:rPr>
        <w:t>Abban az esetben, ha a Vevő külföldi szállítási címre rendel árut, a Vevő kizárólag a Szolgáltató által megadott fizetési adatok felhasználásával történő átutalással vagy a Szolgáltató bankszámlájára történő befizetéssel fizetheti ki a teljes árat.</w:t>
      </w:r>
    </w:p>
    <w:p w14:paraId="00000073" w14:textId="77777777" w:rsidR="00B6317F" w:rsidRPr="009E0179" w:rsidRDefault="00000000" w:rsidP="009E0179">
      <w:pPr>
        <w:spacing w:after="24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b/>
          <w:sz w:val="24"/>
          <w:szCs w:val="24"/>
        </w:rPr>
        <w:t>VII. Szállítási feltételek</w:t>
      </w:r>
    </w:p>
    <w:p w14:paraId="00000074" w14:textId="77777777" w:rsidR="00B6317F" w:rsidRPr="009E0179" w:rsidRDefault="00000000" w:rsidP="009E0179">
      <w:pPr>
        <w:numPr>
          <w:ilvl w:val="0"/>
          <w:numId w:val="4"/>
        </w:numPr>
        <w:spacing w:before="280" w:after="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A Szolgáltató köteles a Vevőnek haladéktalanul átadni a szerződés tárgyát képező árut, legkésőbb az adásvételi szerződés megkötésétől számított 30 napon belül, amennyiben a Szolgáltató és a Vevő a szerződésben nem határoztak másképp. </w:t>
      </w:r>
    </w:p>
    <w:p w14:paraId="00000075" w14:textId="77777777" w:rsidR="00B6317F" w:rsidRPr="009E0179" w:rsidRDefault="00000000" w:rsidP="009E0179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A Vevő a következő szállítási módokból választhat: </w:t>
      </w:r>
    </w:p>
    <w:p w14:paraId="00000076" w14:textId="77777777" w:rsidR="00B6317F" w:rsidRPr="009E0179" w:rsidRDefault="00000000" w:rsidP="009E0179">
      <w:pPr>
        <w:numPr>
          <w:ilvl w:val="1"/>
          <w:numId w:val="4"/>
        </w:numPr>
        <w:spacing w:after="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utánvét,</w:t>
      </w:r>
    </w:p>
    <w:p w14:paraId="00000077" w14:textId="77777777" w:rsidR="00B6317F" w:rsidRPr="009E0179" w:rsidRDefault="00000000" w:rsidP="009E0179">
      <w:pPr>
        <w:numPr>
          <w:ilvl w:val="1"/>
          <w:numId w:val="4"/>
        </w:numPr>
        <w:spacing w:after="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Packeta csomagátvételi pontokra való kiszállítás (fogyasztókra vonatkozik),</w:t>
      </w:r>
    </w:p>
    <w:p w14:paraId="00000078" w14:textId="77777777" w:rsidR="00B6317F" w:rsidRPr="009E0179" w:rsidRDefault="00000000" w:rsidP="009E0179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Személyes átvétel választása esetén a Vevő az áru megérkezéséről szóló tájékoztatását követően a csomag 7 napig vehető át a tároló a csomagátvételi ponton.</w:t>
      </w:r>
    </w:p>
    <w:p w14:paraId="00000079" w14:textId="2088DA7A" w:rsidR="00B6317F" w:rsidRPr="009E0179" w:rsidRDefault="00000000" w:rsidP="009E0179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 xml:space="preserve">A szállítás díja </w:t>
      </w:r>
      <w:r w:rsidR="006A76BB">
        <w:rPr>
          <w:rFonts w:ascii="Times New Roman" w:eastAsia="Helvetica Neue" w:hAnsi="Times New Roman" w:cs="Times New Roman"/>
          <w:sz w:val="24"/>
          <w:szCs w:val="24"/>
        </w:rPr>
        <w:t>GLS futárszolgálat esetén 1470</w:t>
      </w:r>
      <w:r w:rsidRPr="009E0179">
        <w:rPr>
          <w:rFonts w:ascii="Times New Roman" w:eastAsia="Helvetica Neue" w:hAnsi="Times New Roman" w:cs="Times New Roman"/>
          <w:sz w:val="24"/>
          <w:szCs w:val="24"/>
        </w:rPr>
        <w:t xml:space="preserve"> Ft</w:t>
      </w:r>
      <w:r w:rsidR="006A76BB">
        <w:rPr>
          <w:rFonts w:ascii="Times New Roman" w:eastAsia="Helvetica Neue" w:hAnsi="Times New Roman" w:cs="Times New Roman"/>
          <w:sz w:val="24"/>
          <w:szCs w:val="24"/>
        </w:rPr>
        <w:t>, Packeta csomagpont esetén 1190 Ft</w:t>
      </w:r>
      <w:r w:rsidRPr="009E0179">
        <w:rPr>
          <w:rFonts w:ascii="Times New Roman" w:eastAsia="Helvetica Neue" w:hAnsi="Times New Roman" w:cs="Times New Roman"/>
          <w:sz w:val="24"/>
          <w:szCs w:val="24"/>
        </w:rPr>
        <w:t>. </w:t>
      </w:r>
    </w:p>
    <w:p w14:paraId="0000007A" w14:textId="317DA23D" w:rsidR="00B6317F" w:rsidRPr="009E0179" w:rsidRDefault="006A76BB" w:rsidP="009E0179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>
        <w:rPr>
          <w:rFonts w:ascii="Times New Roman" w:eastAsia="Helvetica Neue" w:hAnsi="Times New Roman" w:cs="Times New Roman"/>
          <w:sz w:val="24"/>
          <w:szCs w:val="24"/>
        </w:rPr>
        <w:t>12</w:t>
      </w:r>
      <w:r w:rsidRPr="009E0179">
        <w:rPr>
          <w:rFonts w:ascii="Times New Roman" w:eastAsia="Helvetica Neue" w:hAnsi="Times New Roman" w:cs="Times New Roman"/>
          <w:sz w:val="24"/>
          <w:szCs w:val="24"/>
        </w:rPr>
        <w:t> 000 Ft érték feletti rendelés esetén a szállítás és csomagolás díjtalan.</w:t>
      </w:r>
    </w:p>
    <w:p w14:paraId="0000007B" w14:textId="77777777" w:rsidR="00B6317F" w:rsidRPr="009E0179" w:rsidRDefault="00000000" w:rsidP="009E0179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Személyes átvételnél szállítási és csomagolási díjat nem számítunk fel.</w:t>
      </w:r>
    </w:p>
    <w:p w14:paraId="0000007C" w14:textId="77777777" w:rsidR="00B6317F" w:rsidRPr="009E0179" w:rsidRDefault="00000000" w:rsidP="009E0179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Amennyiben a Vevő külföldi szállítási címre rendel árut, a szállítás kizárólag ezen cikk 2. pont 1. alpontjának megfelelően történhet, tehát utánvéttel. Ezen cikk 4–6. rendeletei nem alkalmazandók. A szállítási és csomagolási díj értéke egyedileg számítandó a Vevő által elküldött megrendeléstől függően.</w:t>
      </w:r>
    </w:p>
    <w:p w14:paraId="0000007D" w14:textId="77777777" w:rsidR="00B6317F" w:rsidRPr="009E0179" w:rsidRDefault="00000000" w:rsidP="009E0179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lastRenderedPageBreak/>
        <w:t>A Szolgáltató haladéktalanul e-mailben megküldi a Vevőnek a számlát (adójogi bizonylatot) az áru vagy az átvételi információk beérkezése után. Személyes átvétel esetén a számlát (adójogi bizonylatot) helyben a csomagátvételi ponton a csomag átvételénél állítják ki. </w:t>
      </w:r>
    </w:p>
    <w:p w14:paraId="0000007E" w14:textId="77777777" w:rsidR="00B6317F" w:rsidRPr="009E0179" w:rsidRDefault="00000000" w:rsidP="009E0179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A Szolgáltató a Vevőt az áru érkezéséről legkésőbb egy nappal annak érkezése előtt tájékoztatja.</w:t>
      </w:r>
    </w:p>
    <w:p w14:paraId="0000007F" w14:textId="77777777" w:rsidR="00B6317F" w:rsidRPr="009E0179" w:rsidRDefault="00000000" w:rsidP="009E0179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A Szolgáltató jogosult felszólítani a Vevőt az áru átvételére az adásvételi szerződésben megállapodott időhatár lejárata előtt is. </w:t>
      </w:r>
    </w:p>
    <w:p w14:paraId="00000080" w14:textId="77777777" w:rsidR="00B6317F" w:rsidRPr="009E0179" w:rsidRDefault="00000000" w:rsidP="009E0179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A Vevő az árut a Szolgáltató vagy a Szolgáltató által szállítással megbízott fél (kiszállító) által szerződésben kijelölt címen köteles átvenni. </w:t>
      </w:r>
    </w:p>
    <w:p w14:paraId="00000081" w14:textId="77777777" w:rsidR="00B6317F" w:rsidRPr="009E0179" w:rsidRDefault="00000000" w:rsidP="009E0179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A Vevő az árut a Szolgáltató vagy a Szolgáltató által szállítással megbízott fél (kiszállító) által szerződésben kijelölt időpontban köteles átvenni.</w:t>
      </w:r>
    </w:p>
    <w:p w14:paraId="00000082" w14:textId="77777777" w:rsidR="00B6317F" w:rsidRPr="009E0179" w:rsidRDefault="00000000" w:rsidP="009E0179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A Szolgáltató akkor teljesíti az áru átadásának kötelességét, amikor lehetővé teszi a Vevő számára, hogy a teljesítési helyen az áruval a Vevő rendelkezzen.</w:t>
      </w:r>
    </w:p>
    <w:p w14:paraId="00000083" w14:textId="77777777" w:rsidR="00B6317F" w:rsidRPr="009E0179" w:rsidRDefault="00000000" w:rsidP="009E0179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Amennyiben a Szolgáltató eleget tett az áru kézbesítésének a szerződési feltételek ezen cikkejének értelmében, a Vevő köteles átvenni minden árut és az árura vonatkozó fuvarlevél aláírásával igazolni az áru átvételét.</w:t>
      </w:r>
    </w:p>
    <w:p w14:paraId="00000084" w14:textId="77777777" w:rsidR="00B6317F" w:rsidRPr="009E0179" w:rsidRDefault="00000000" w:rsidP="009E0179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A Vevő köteles átvenni a számára a csomagátvételi ponton tárolt, megrendelt árut teljes mennyiségben. Amennyiben a Vevő a meghatározott időkereten belül az árut nem veszi át, a Szolgáltató jogosult elállni az adásvételi szerződéstől és az árut egy harmadik félnek eladni. </w:t>
      </w:r>
    </w:p>
    <w:p w14:paraId="00000085" w14:textId="77777777" w:rsidR="00B6317F" w:rsidRPr="009E0179" w:rsidRDefault="00000000" w:rsidP="009E0179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Amennyiben ezeket a kötelezettségeket a Vevő nem tudja teljesíteni egyedül, köteles:</w:t>
      </w:r>
    </w:p>
    <w:p w14:paraId="00000086" w14:textId="77777777" w:rsidR="00B6317F" w:rsidRPr="009E0179" w:rsidRDefault="00000000" w:rsidP="009E0179">
      <w:pPr>
        <w:numPr>
          <w:ilvl w:val="1"/>
          <w:numId w:val="4"/>
        </w:numPr>
        <w:spacing w:after="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tájékoztatni a Szolgáltatót,</w:t>
      </w:r>
    </w:p>
    <w:p w14:paraId="00000087" w14:textId="77777777" w:rsidR="00B6317F" w:rsidRPr="009E0179" w:rsidRDefault="00000000" w:rsidP="009E0179">
      <w:pPr>
        <w:numPr>
          <w:ilvl w:val="1"/>
          <w:numId w:val="4"/>
        </w:numPr>
        <w:spacing w:after="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megállapodni a Szolgáltatóval egy póthatáridőről vagy kijelölni egy helyettest, aki a Vevő nevében átveszi az árut.</w:t>
      </w:r>
    </w:p>
    <w:p w14:paraId="00000088" w14:textId="77777777" w:rsidR="00B6317F" w:rsidRPr="009E0179" w:rsidRDefault="00000000" w:rsidP="009E0179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Amennyiben a Vevő visszautasítja a megfelelően futárszolgálattal kiszállított csomag átvételét vagy a Vevő előzetes írásbeli elállás nélkül nem veszi át az átvételi ponton tárolt csomagot 7 nappal az átvételi határidő lejárta után sem, az Szolgáltató jogosult az okozott károk megtérítésére (például a szállítással kapcsolatos tényleges költségek megtérítésére).</w:t>
      </w:r>
    </w:p>
    <w:p w14:paraId="00000089" w14:textId="77777777" w:rsidR="00B6317F" w:rsidRPr="009E0179" w:rsidRDefault="00000000" w:rsidP="009E0179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A Vevő köteles ellenőrizni a csomagot, vagyis az árut és a csomagolását egyaránt, a csomag futártól való átvételénél, és megerősíteni a csomag átvételét az árura vonatkozó fuvarlevél saját aláírásával.</w:t>
      </w:r>
    </w:p>
    <w:p w14:paraId="0000008A" w14:textId="77777777" w:rsidR="00B6317F" w:rsidRPr="009E0179" w:rsidRDefault="00000000" w:rsidP="009E0179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lastRenderedPageBreak/>
        <w:t>Amennyiben a Vevő mechanikus meghibásodást észlel az árun vagy a csomagolásán, köteles erről a tényről tájékoztatni a fuvarozót és a fuvarozó jelenlétében ellenőrizni a csomag állapotát.</w:t>
      </w:r>
    </w:p>
    <w:p w14:paraId="0000008B" w14:textId="77777777" w:rsidR="00B6317F" w:rsidRPr="009E0179" w:rsidRDefault="00000000" w:rsidP="009E0179">
      <w:pPr>
        <w:numPr>
          <w:ilvl w:val="0"/>
          <w:numId w:val="4"/>
        </w:numPr>
        <w:spacing w:after="28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A Vevő jogosult az árut nem átvenni/elutasítani, amennyiben:</w:t>
      </w:r>
    </w:p>
    <w:p w14:paraId="0000008C" w14:textId="77777777" w:rsidR="00B6317F" w:rsidRPr="009E0179" w:rsidRDefault="00000000" w:rsidP="009E0179">
      <w:pPr>
        <w:numPr>
          <w:ilvl w:val="0"/>
          <w:numId w:val="6"/>
        </w:numPr>
        <w:spacing w:before="280" w:after="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az áru csomagolása jelentősen sérült, és feltételezhető, hogy a csomag tartalma is megsérült, vagy</w:t>
      </w:r>
    </w:p>
    <w:p w14:paraId="0000008D" w14:textId="77777777" w:rsidR="00B6317F" w:rsidRPr="009E0179" w:rsidRDefault="00000000" w:rsidP="009E0179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az áru nem teljes, vagy</w:t>
      </w:r>
    </w:p>
    <w:p w14:paraId="0000008E" w14:textId="77777777" w:rsidR="00B6317F" w:rsidRPr="009E0179" w:rsidRDefault="00000000" w:rsidP="009E0179">
      <w:pPr>
        <w:numPr>
          <w:ilvl w:val="0"/>
          <w:numId w:val="6"/>
        </w:numPr>
        <w:spacing w:after="28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az áru bár be van csomagolva, láthatóan nem felel meg az adásvételi szerződés tárgyának azzal a feltétellel, hogy az átvételi jegyzőkönyvben megindokolja az elutasítást.</w:t>
      </w:r>
    </w:p>
    <w:p w14:paraId="0000008F" w14:textId="77777777" w:rsidR="00B6317F" w:rsidRPr="009E0179" w:rsidRDefault="00000000" w:rsidP="009E0179">
      <w:pPr>
        <w:spacing w:before="280" w:after="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21. Amennyiben észlelhető az áru sérülése, és/vagy a küldemény nem teljes, a fuvarozó cég köteles lehetővé tenni a Vevő számára egy a meghibásodás mértékéről és természetéről szóló feljegyzés készítését (kárfelvételi jegyzőkönyv), melynek helyességét a kiszállító igazolja. </w:t>
      </w:r>
    </w:p>
    <w:p w14:paraId="00000090" w14:textId="77777777" w:rsidR="00B6317F" w:rsidRPr="009E0179" w:rsidRDefault="00000000" w:rsidP="009E0179">
      <w:pPr>
        <w:spacing w:after="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22.Az ilyen módon készült feljegyzés a Szolgáltatónak kézbesítendő és ezen dokumentum alapján a Vevő elutasíthatja a meghibásodott termék átvételét vagy megerősítheti a hibás termék kiszállítását, és ezt követően ezen szerződési feltételek VIII. cikke értelmében benyújthatja panaszát az Eladónak. </w:t>
      </w:r>
    </w:p>
    <w:p w14:paraId="00000091" w14:textId="77777777" w:rsidR="00B6317F" w:rsidRPr="009E0179" w:rsidRDefault="00000000" w:rsidP="009E0179">
      <w:pPr>
        <w:spacing w:after="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23. Amennyiben a Vevő elutasítja a meghibásodott áru átvételét, minden az áru Szolgáltatónak való visszaküldésénél felmerült költséget a Szolgáltató fedez.</w:t>
      </w:r>
    </w:p>
    <w:p w14:paraId="00000092" w14:textId="77777777" w:rsidR="00B6317F" w:rsidRPr="009E0179" w:rsidRDefault="00000000" w:rsidP="009E0179">
      <w:pPr>
        <w:spacing w:after="28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24. A Szolgáltató nem felelős a Vevő helytelen cím megadása következtében történt kései kézbesítésért. </w:t>
      </w:r>
    </w:p>
    <w:p w14:paraId="00000093" w14:textId="77777777" w:rsidR="00B6317F" w:rsidRPr="009E0179" w:rsidRDefault="00000000" w:rsidP="009E0179">
      <w:pPr>
        <w:spacing w:after="24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b/>
          <w:sz w:val="24"/>
          <w:szCs w:val="24"/>
        </w:rPr>
        <w:t>VIII. Birtokbavétel és kárveszély átszállása</w:t>
      </w:r>
    </w:p>
    <w:p w14:paraId="00000094" w14:textId="77777777" w:rsidR="00B6317F" w:rsidRPr="009E0179" w:rsidRDefault="00000000" w:rsidP="009E0179">
      <w:pPr>
        <w:numPr>
          <w:ilvl w:val="0"/>
          <w:numId w:val="5"/>
        </w:numPr>
        <w:spacing w:before="280" w:after="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Az áru megállapodás szerinti helyen történő átvételekor az áru tulajdonjoga a Vevőre száll. Az a Vevő, aki a 250/2007 számú fogyasztóvédelméről szóló törvény és törvényt módosító törvény 2. § a) pontjában és a Szlovák Nemzeti Tanács 372/1990 számú szabálysértésekről szóló törvényben és későbbi módosításaiban (továbbá „Törvény”) lévő fogyasztó meghatározásnak nem felel meg, az áru tulajdonjogát csakis a teljes vételár megtérítése után kaphatja meg.</w:t>
      </w:r>
    </w:p>
    <w:p w14:paraId="00000095" w14:textId="77777777" w:rsidR="00B6317F" w:rsidRPr="009E0179" w:rsidRDefault="00000000" w:rsidP="009E0179">
      <w:pPr>
        <w:numPr>
          <w:ilvl w:val="0"/>
          <w:numId w:val="5"/>
        </w:numPr>
        <w:spacing w:after="28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 xml:space="preserve">A kárveszély a Vevő, vagy Vevő által megbízott harmadik fél a Szolgáltató vagy a Szolgáltató által szállítással megbízott (futár) személytől való áru átvételével átszáll a </w:t>
      </w:r>
      <w:r w:rsidRPr="009E0179">
        <w:rPr>
          <w:rFonts w:ascii="Times New Roman" w:eastAsia="Helvetica Neue" w:hAnsi="Times New Roman" w:cs="Times New Roman"/>
          <w:sz w:val="24"/>
          <w:szCs w:val="24"/>
        </w:rPr>
        <w:lastRenderedPageBreak/>
        <w:t>Vevőre, vagy ha nem így tesz, akkor attól a pillanattól, amikor a Szolgáltató lehetővé teszi a Vevőnek az áru feletti rendelkezést, de a Vevő nem él ezzel a lehetőségével.</w:t>
      </w:r>
    </w:p>
    <w:p w14:paraId="00000096" w14:textId="77777777" w:rsidR="00B6317F" w:rsidRPr="009E0179" w:rsidRDefault="00000000" w:rsidP="009E0179">
      <w:pPr>
        <w:spacing w:after="24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b/>
          <w:sz w:val="24"/>
          <w:szCs w:val="24"/>
        </w:rPr>
        <w:t>IX. Reklamációs rendszabályzat (hibafelelősség, jótállási idő, reklamáció)</w:t>
      </w:r>
    </w:p>
    <w:p w14:paraId="00000097" w14:textId="77777777" w:rsidR="00B6317F" w:rsidRPr="009E0179" w:rsidRDefault="00000000" w:rsidP="009E0179">
      <w:pPr>
        <w:numPr>
          <w:ilvl w:val="0"/>
          <w:numId w:val="7"/>
        </w:numPr>
        <w:spacing w:before="280" w:after="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A reklamációs rendszabályzat a Vevő által a Szolgáltató webáruházában online vásárolt termékekre vonatkozik. </w:t>
      </w:r>
    </w:p>
    <w:p w14:paraId="00000098" w14:textId="77777777" w:rsidR="00B6317F" w:rsidRPr="009E0179" w:rsidRDefault="00000000" w:rsidP="009E0179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A reklamációk kezelésére a Szolgáltató érvényes Reklamációs rendszabályzata vonatkozik, tehát ezen szerződési feltételek IX. cikke. </w:t>
      </w:r>
    </w:p>
    <w:p w14:paraId="00000099" w14:textId="77777777" w:rsidR="00B6317F" w:rsidRPr="009E0179" w:rsidRDefault="00000000" w:rsidP="009E0179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A Szolgáltató tájékoztatta a Vevőt annak jogairól, melyek a Polgári törvénykönyv 622. §-ból és a Polgári törvénykönyv 623. §-ból erednek, még pedig azon módon, hogy ezen szerződési feltételeket feltüntette a Szolgáltató webáruházának megfelelő aloldalán és a Vevőnek lehetővé tette elolvasásukat a rendelés megtétele előtt, továbbá kellőképpen tájékoztatta a reklamációs szabályzatról, valamint informálta a reklamáció feltételeiről és módjairól, beleértve a reklamáció érvényesítési helyét és a Törvény 18. § (1) bekezdése szerinti garanciális szerviz szolgáltatását.</w:t>
      </w:r>
    </w:p>
    <w:p w14:paraId="0000009A" w14:textId="77777777" w:rsidR="00B6317F" w:rsidRPr="009E0179" w:rsidRDefault="00000000" w:rsidP="009E0179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Amennyiben a Vevő természetes személynek minősül, a Szolgáltató a szolgáltatott áruhoz 24 hónapos jótállási időt biztosít, amely alatt az áru a szokásos használati célját és tulajdonságait megőrzi. A jótállási idő kezdőpontja az áru átadásának napja. A számla, illetve a nyugta egyaránt jótállási nyilatkozatként is funkcionál.</w:t>
      </w:r>
    </w:p>
    <w:p w14:paraId="0000009B" w14:textId="77777777" w:rsidR="00B6317F" w:rsidRPr="009E0179" w:rsidRDefault="00000000" w:rsidP="009E0179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A jótállás időtartama azon idővel bővül, ameddig a Vevő garanciális javítás miatt nem használhatta a terméket. </w:t>
      </w:r>
    </w:p>
    <w:p w14:paraId="0000009C" w14:textId="77777777" w:rsidR="00B6317F" w:rsidRPr="009E0179" w:rsidRDefault="00000000" w:rsidP="009E0179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A Szolgáltató felelős a termék hibáiért a Szlovák Köztársaság hatályban lévő rendelkezéseinek értelmében és a Vevő a panaszt a Szolgáltatónál vagy más kijelölt személynek köteles benyújtani. A kijelölt személyekről, a garanciális és garanciális időn túli szervizpontokról való információk a jótállási nyilatkozat hátoldalán találhatóak, vagy a Vevő telefonos, illetve e-mailben való kérésére az Szolgáltató adja meg őket.</w:t>
      </w:r>
    </w:p>
    <w:p w14:paraId="0000009D" w14:textId="77777777" w:rsidR="00B6317F" w:rsidRPr="009E0179" w:rsidRDefault="00000000" w:rsidP="009E0179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A biztosított jótállási idő keretein belül a fogyasztónak joga van az Szolgáltatónál megvásárolt hibás termék miatt az Eladót felelősségre vonni, melyért a gyártó, a forgalmazó vagy az eladó felelős.</w:t>
      </w:r>
    </w:p>
    <w:p w14:paraId="0000009E" w14:textId="77777777" w:rsidR="00B6317F" w:rsidRPr="009E0179" w:rsidRDefault="00000000" w:rsidP="009E0179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Olyan hibás termékért, amelyre nem vonatkozik a jótállás, és ha a termék hibái a kárveszély Vevőre való átszállása után, esetleg külső események következtében keletkeztek és nem a Szolgáltató okozta őket, felelősségre nem vonható, legfőképpen, ha:</w:t>
      </w:r>
    </w:p>
    <w:p w14:paraId="0000009F" w14:textId="77777777" w:rsidR="00B6317F" w:rsidRPr="009E0179" w:rsidRDefault="00000000" w:rsidP="009E0179">
      <w:pPr>
        <w:numPr>
          <w:ilvl w:val="1"/>
          <w:numId w:val="7"/>
        </w:numPr>
        <w:spacing w:after="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lastRenderedPageBreak/>
        <w:t>a bizonylat vagy számla, mely lehetővé teszi a meghibásodás miatti kártérítés igénylését, elveszett,</w:t>
      </w:r>
    </w:p>
    <w:p w14:paraId="000000A0" w14:textId="77777777" w:rsidR="00B6317F" w:rsidRPr="009E0179" w:rsidRDefault="00000000" w:rsidP="009E0179">
      <w:pPr>
        <w:numPr>
          <w:ilvl w:val="1"/>
          <w:numId w:val="7"/>
        </w:numPr>
        <w:spacing w:after="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a meghibásodott termék/csomagolás nem került feljegyzésre az átvételnél, </w:t>
      </w:r>
    </w:p>
    <w:p w14:paraId="000000A1" w14:textId="77777777" w:rsidR="00B6317F" w:rsidRPr="009E0179" w:rsidRDefault="00000000" w:rsidP="009E0179">
      <w:pPr>
        <w:numPr>
          <w:ilvl w:val="1"/>
          <w:numId w:val="7"/>
        </w:numPr>
        <w:spacing w:after="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a jótállási idő lejárt,</w:t>
      </w:r>
    </w:p>
    <w:p w14:paraId="000000A2" w14:textId="77777777" w:rsidR="00B6317F" w:rsidRPr="009E0179" w:rsidRDefault="00000000" w:rsidP="009E0179">
      <w:pPr>
        <w:numPr>
          <w:ilvl w:val="1"/>
          <w:numId w:val="7"/>
        </w:numPr>
        <w:spacing w:after="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a termék mechanikus sérülést szerzett,</w:t>
      </w:r>
    </w:p>
    <w:p w14:paraId="000000A3" w14:textId="77777777" w:rsidR="00B6317F" w:rsidRPr="009E0179" w:rsidRDefault="00000000" w:rsidP="009E0179">
      <w:pPr>
        <w:numPr>
          <w:ilvl w:val="1"/>
          <w:numId w:val="7"/>
        </w:numPr>
        <w:spacing w:after="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a termék saját közlekedési eszközzel való szállítás során sérült meg,</w:t>
      </w:r>
    </w:p>
    <w:p w14:paraId="000000A4" w14:textId="77777777" w:rsidR="00B6317F" w:rsidRPr="009E0179" w:rsidRDefault="00000000" w:rsidP="009E0179">
      <w:pPr>
        <w:numPr>
          <w:ilvl w:val="1"/>
          <w:numId w:val="7"/>
        </w:numPr>
        <w:spacing w:after="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a termék olyan feltételek között használatos, amelyek nem felelnek meg a természetes közegnek a páratartalom, kémiai és mechanikus behatások miatt,</w:t>
      </w:r>
    </w:p>
    <w:p w14:paraId="000000A5" w14:textId="77777777" w:rsidR="00B6317F" w:rsidRPr="009E0179" w:rsidRDefault="00000000" w:rsidP="009E0179">
      <w:pPr>
        <w:numPr>
          <w:ilvl w:val="1"/>
          <w:numId w:val="7"/>
        </w:numPr>
        <w:spacing w:after="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a meghibásodás szakszerűtlen használat, működtetés, vagy a karbantartás hanyagolása miatt következett be,</w:t>
      </w:r>
    </w:p>
    <w:p w14:paraId="000000A6" w14:textId="77777777" w:rsidR="00B6317F" w:rsidRPr="009E0179" w:rsidRDefault="00000000" w:rsidP="009E0179">
      <w:pPr>
        <w:numPr>
          <w:ilvl w:val="1"/>
          <w:numId w:val="7"/>
        </w:numPr>
        <w:spacing w:after="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a hiba a termék túlzott terhelésével, vagy a dokumentációban megadott feltételekkel, általános elvekkel, technikai standardokkal vagy más a Szlovák Köztársaságban érvényes biztonsági szabályzattal ellentétes használattól keletkezett,</w:t>
      </w:r>
    </w:p>
    <w:p w14:paraId="000000A7" w14:textId="77777777" w:rsidR="00B6317F" w:rsidRPr="009E0179" w:rsidRDefault="00000000" w:rsidP="009E0179">
      <w:pPr>
        <w:numPr>
          <w:ilvl w:val="1"/>
          <w:numId w:val="7"/>
        </w:numPr>
        <w:spacing w:after="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a termék meghibásodása kiszámíthatatlan vagy visszafordíthatatlan események következménye.</w:t>
      </w:r>
    </w:p>
    <w:p w14:paraId="000000A8" w14:textId="77777777" w:rsidR="00B6317F" w:rsidRPr="009E0179" w:rsidRDefault="00000000" w:rsidP="009E0179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Amennyiben a hibás termékekért való felelősségből származó jogok nem lettek alkalmazva a jótállási idő keretein belül, azok elvesztik érvényüket.</w:t>
      </w:r>
    </w:p>
    <w:p w14:paraId="000000A9" w14:textId="77777777" w:rsidR="00B6317F" w:rsidRPr="009E0179" w:rsidRDefault="00000000" w:rsidP="009E0179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Amennyiben a szállítmány nem teljes, illetve olyan látható sérüléssel rendelkezik, melyet a Vevő az átvételnél észlelhetett, de nem értesítette róla haladéktalanul a fuvarozót ezen szerződési feltételek VII cikkének 17–22 pontjai értelmében, esetleg az áru átvételétől számított 30 napon belül, ezután az időpont után a reklamáció érvényesítése csak akkor ismerhető el, ha a Vevő be tudja bizonyítani, hogy a termék már a Vevő általi átvétel időpontjában is hibás volt.</w:t>
      </w:r>
    </w:p>
    <w:p w14:paraId="000000AA" w14:textId="77777777" w:rsidR="00B6317F" w:rsidRPr="009E0179" w:rsidRDefault="00000000" w:rsidP="009E0179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Amennyiben az áru meghibásodottnak tűnik, a Vevő jogosult a reklamáció érvényesítésére a Törvény 18. § (2) bekezdése értelmében úgy, hogy a terméket visszaküldi a Szolgáltató levelezési címére és kinyilvánítja elállási szándékát , például egy űrlap formájában (továbbá „Reklamációs űrlap”), amely a Szolgáltató webáruházának megfelelő aloldalán megtalálható és ezen szerződési feltételek részét is képezi, mindezt megteheti papírformában (ajánlott levéllel a Szolgáltató levelezési címére) vagy elektronikus úton (e-mailben a panaszkezeléssel kapcsolatos e-mail címre). </w:t>
      </w:r>
    </w:p>
    <w:p w14:paraId="000000AB" w14:textId="77777777" w:rsidR="00B6317F" w:rsidRPr="009E0179" w:rsidRDefault="00000000" w:rsidP="009E0179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A reklamáció megtétele kizárólag a Szolgáltató levelezési címén lehetséges.</w:t>
      </w:r>
    </w:p>
    <w:p w14:paraId="000000AC" w14:textId="77777777" w:rsidR="00B6317F" w:rsidRPr="009E0179" w:rsidRDefault="00000000" w:rsidP="009E0179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lastRenderedPageBreak/>
        <w:t>A Vevő köteles a Reklamáció érvényesítéséről szóló értesítésben valósan megadni minden szükséges információt az igénylőlap segytségével, mely ezen szerződési feltételek csatolmányában található; legfőképpen pontosan kijelölni a hiba jellegét és mértékét. A reklamáció feldolgozásának felgyorsítása érdekében ajánlott a reklamált hiba fotódokumentációját a reklamáció benyújtásával együtt elküldeni, amennyiben a hibára való tekintettel szükséges.</w:t>
      </w:r>
    </w:p>
    <w:p w14:paraId="000000AD" w14:textId="77777777" w:rsidR="00B6317F" w:rsidRPr="009E0179" w:rsidRDefault="00000000" w:rsidP="009E0179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 xml:space="preserve">Amennyiben szükséges az árut a Szolgáltatónak visszaküldeni, a Vevőnek kötelessége az árut a megfelelő csomagolással ellátni, hogy a terméket kellőképpen védje és megfeleljen az áruszállítás követelményeinek. Törékeny áru szállítása esetén ajánlatos a küldeményt az erre a célra  megfelelő szimbólumokkal ellátni. A küldeményt ajánlott bebiztosítani. </w:t>
      </w:r>
      <w:r w:rsidRPr="009E0179">
        <w:rPr>
          <w:rFonts w:ascii="Times New Roman" w:eastAsia="Helvetica Neue" w:hAnsi="Times New Roman" w:cs="Times New Roman"/>
          <w:b/>
          <w:sz w:val="24"/>
          <w:szCs w:val="24"/>
        </w:rPr>
        <w:t>A Szolgáltatónak a futárral kézbesített küldeményeket nem áll módjában átvenni.</w:t>
      </w:r>
    </w:p>
    <w:p w14:paraId="000000AE" w14:textId="77777777" w:rsidR="00B6317F" w:rsidRPr="009E0179" w:rsidRDefault="00000000" w:rsidP="009E0179">
      <w:pPr>
        <w:numPr>
          <w:ilvl w:val="0"/>
          <w:numId w:val="7"/>
        </w:numPr>
        <w:spacing w:after="28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A Szolgáltatónak visszajuttatható termékre vonatkozó reklamáció kezdeti napja az a nap, amikor a következő feltételek együttesen teljesülnek:</w:t>
      </w:r>
    </w:p>
    <w:p w14:paraId="000000AF" w14:textId="77777777" w:rsidR="00B6317F" w:rsidRPr="009E0179" w:rsidRDefault="00000000" w:rsidP="009E0179">
      <w:pPr>
        <w:numPr>
          <w:ilvl w:val="0"/>
          <w:numId w:val="8"/>
        </w:numPr>
        <w:spacing w:before="280" w:after="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a Reklamáció érvényesítéséről szóló értesítés kézbesítése a Szolgáltatónak,</w:t>
      </w:r>
    </w:p>
    <w:p w14:paraId="000000B0" w14:textId="77777777" w:rsidR="00B6317F" w:rsidRPr="009E0179" w:rsidRDefault="00000000" w:rsidP="009E0179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a reklamált termék kézbesítése a Szolgáltatónak,</w:t>
      </w:r>
    </w:p>
    <w:p w14:paraId="000000B1" w14:textId="77777777" w:rsidR="00B6317F" w:rsidRPr="009E0179" w:rsidRDefault="00000000" w:rsidP="009E0179">
      <w:pPr>
        <w:numPr>
          <w:ilvl w:val="0"/>
          <w:numId w:val="8"/>
        </w:numPr>
        <w:spacing w:after="28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a reklamált termékhez tartozó hozzáférési kódok, jelszavak stb., melyek elengedhetetlenek a reklamáció megfelelő kezeléséhez, kézbesítése a SZolgáltatónal;</w:t>
      </w:r>
    </w:p>
    <w:p w14:paraId="000000B2" w14:textId="77777777" w:rsidR="00B6317F" w:rsidRPr="009E0179" w:rsidRDefault="00000000" w:rsidP="009E0179">
      <w:pPr>
        <w:spacing w:after="24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16. A Vevő köteles eldönteni, melyreklamációval kapcsolatos jogát szeretné a Polgári törvénykönyv 622. § és 623. § értelmében gyakorolni, és egyidejűleg köteles erről az információról értesíteni a Szolgáltatatót is a Reklamáció érvényesítéséről szóló űrlapon.</w:t>
      </w:r>
    </w:p>
    <w:p w14:paraId="000000B3" w14:textId="77777777" w:rsidR="00B6317F" w:rsidRPr="009E0179" w:rsidRDefault="00000000" w:rsidP="009E0179">
      <w:pPr>
        <w:spacing w:after="24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17. A Vevő döntése alapján, mely jogát szeretné a Polgári törvénykönyv 622. § és 623. § értelmében gyakorolni, a Szolgáltató köteles meghatározni a reklamáció intézésének módját a Törvény rendelkezésének 2. § m) pontjának megfelelően:</w:t>
      </w:r>
    </w:p>
    <w:p w14:paraId="000000B4" w14:textId="77777777" w:rsidR="00B6317F" w:rsidRPr="009E0179" w:rsidRDefault="00000000" w:rsidP="009E0179">
      <w:pPr>
        <w:numPr>
          <w:ilvl w:val="0"/>
          <w:numId w:val="9"/>
        </w:numPr>
        <w:spacing w:before="280" w:after="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azonnal, </w:t>
      </w:r>
    </w:p>
    <w:p w14:paraId="000000B5" w14:textId="77777777" w:rsidR="00B6317F" w:rsidRPr="009E0179" w:rsidRDefault="00000000" w:rsidP="009E0179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bonyolultabb esetekben a reklamációtól számított 3 napon belül,</w:t>
      </w:r>
    </w:p>
    <w:p w14:paraId="000000B6" w14:textId="77777777" w:rsidR="00B6317F" w:rsidRPr="009E0179" w:rsidRDefault="00000000" w:rsidP="009E0179">
      <w:pPr>
        <w:numPr>
          <w:ilvl w:val="0"/>
          <w:numId w:val="9"/>
        </w:numPr>
        <w:spacing w:after="28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indokolt esetekben, legfőképpen, ha a termék összetett műszaki állapotának értékelése azt igényli, legkésőbb a reklamáció érvényesítésétől számított 30 napon belül</w:t>
      </w:r>
    </w:p>
    <w:p w14:paraId="000000B7" w14:textId="77777777" w:rsidR="00B6317F" w:rsidRPr="009E0179" w:rsidRDefault="00000000" w:rsidP="009E0179">
      <w:pPr>
        <w:spacing w:after="24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18. A reklamáció intézési módjának meghatározását követően a Szolgáltató vagy a meghatározott személy a panaszt kezeli:</w:t>
      </w:r>
    </w:p>
    <w:p w14:paraId="000000B8" w14:textId="77777777" w:rsidR="00B6317F" w:rsidRPr="009E0179" w:rsidRDefault="00000000" w:rsidP="009E0179">
      <w:pPr>
        <w:numPr>
          <w:ilvl w:val="0"/>
          <w:numId w:val="12"/>
        </w:numPr>
        <w:spacing w:before="280" w:after="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lastRenderedPageBreak/>
        <w:t>azonnal, </w:t>
      </w:r>
    </w:p>
    <w:p w14:paraId="000000B9" w14:textId="77777777" w:rsidR="00B6317F" w:rsidRPr="009E0179" w:rsidRDefault="00000000" w:rsidP="009E0179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indokolt esetekben később,</w:t>
      </w:r>
    </w:p>
    <w:p w14:paraId="000000BA" w14:textId="77777777" w:rsidR="00B6317F" w:rsidRPr="009E0179" w:rsidRDefault="00000000" w:rsidP="009E0179">
      <w:pPr>
        <w:numPr>
          <w:ilvl w:val="0"/>
          <w:numId w:val="12"/>
        </w:numPr>
        <w:spacing w:after="28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a reklamáció intézése viszont az érvényesítéstől számított 30 napnál hosszabb ideig nem tarthat.</w:t>
      </w:r>
    </w:p>
    <w:p w14:paraId="000000BC" w14:textId="6B3B4CDD" w:rsidR="00B6317F" w:rsidRPr="009E0179" w:rsidRDefault="00000000" w:rsidP="009E0179">
      <w:pPr>
        <w:spacing w:after="24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Roboto" w:hAnsi="Times New Roman" w:cs="Times New Roman"/>
          <w:sz w:val="24"/>
          <w:szCs w:val="24"/>
          <w:highlight w:val="white"/>
        </w:rPr>
        <w:t>A panasz elbírálására való határidő lejárta utána Vevőnek joga van elállni a szerződéstől, vagy joga van az árut áj árura cserélni.</w:t>
      </w:r>
      <w:r w:rsidRPr="009E0179">
        <w:rPr>
          <w:rFonts w:ascii="Times New Roman" w:eastAsia="Helvetica Neue" w:hAnsi="Times New Roman" w:cs="Times New Roman"/>
          <w:sz w:val="24"/>
          <w:szCs w:val="24"/>
        </w:rPr>
        <w:t> </w:t>
      </w:r>
    </w:p>
    <w:p w14:paraId="000000BD" w14:textId="77777777" w:rsidR="00B6317F" w:rsidRPr="009E0179" w:rsidRDefault="00000000" w:rsidP="009E0179">
      <w:pPr>
        <w:spacing w:after="24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19. A Szolgáltató a jótállás érvényesítésekor köteles a Vevőnek erről igazolást nyújtani, amelyben köteles pontosan meghatározni a reklamáció alatt lévő termék hibáit.</w:t>
      </w:r>
    </w:p>
    <w:p w14:paraId="000000BE" w14:textId="77777777" w:rsidR="00B6317F" w:rsidRPr="009E0179" w:rsidRDefault="00000000" w:rsidP="009E0179">
      <w:pPr>
        <w:spacing w:after="24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20. Amennyiben a jótállás távközlési eszköz használatával lett érvényesítve, a Szolgáltató köteles a reklamáció érvényesítését igazoló iratot a fogyasztónak azonnal kézbesíteni; ha a visszaigazolást nem lehet azonnal kézbesíteni, azt indokolatlan késedelem nélkül, de legkésőbb a követelés kiegyenlítésének bizonyítékával együtt kell kézbesíteni; a követelés visszaigazolását nem kell kézbesíteni, ha a fogyasztó más módon tudja bizonyítani a követelését.</w:t>
      </w:r>
    </w:p>
    <w:p w14:paraId="000000BF" w14:textId="77777777" w:rsidR="00B6317F" w:rsidRPr="009E0179" w:rsidRDefault="00000000" w:rsidP="009E0179">
      <w:pPr>
        <w:spacing w:after="24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21. Ha a Vevő a termék jótállássi lehetőségét a vételtől számított első 12 hónapon belül érvényesítette, a Szolgáltató a reklamációt csakis szakmai elbírálást követően egy meghatalmazott, bejelentett vagy akkreditált személy, vagy egy meghatározott szakember(továbbá „szakmai bírálat”) véleménye alapján utasíthatja el. A szakmai értékelés eredményétől függetlenül a Szolgáltató nem követelheti a Vevőtől az áruk szakmai értékelésének költségeit vagy az áruk szakmai értékelésével kapcsolatos egyéb költségeket.</w:t>
      </w:r>
    </w:p>
    <w:p w14:paraId="000000C0" w14:textId="77777777" w:rsidR="00B6317F" w:rsidRPr="009E0179" w:rsidRDefault="00000000" w:rsidP="009E0179">
      <w:pPr>
        <w:spacing w:after="24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22. Ha a Vevő a reklamációt a vásárlás után következő 12 hónapon belül érvényesítette és ezt a Szolgáltató elutasította, a Szolgáltató a reklamációs ügyintézésről szóló dokumentumban megadja, hogy a Vevő az árut további szakmai elbírálásra kinek küldheti meg. </w:t>
      </w:r>
    </w:p>
    <w:p w14:paraId="000000C1" w14:textId="77777777" w:rsidR="00B6317F" w:rsidRPr="009E0179" w:rsidRDefault="00000000" w:rsidP="009E0179">
      <w:pPr>
        <w:spacing w:after="24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23. Ha a termék szakmai elbírálásra a jótállásról szóló dokumentumban megadott meghatározott személynek van elküldve, minden ezzel összefüggő kiadás a Szolgáltatót terheli, tekintet nélkül a szakmai elbírálás eredményére. </w:t>
      </w:r>
    </w:p>
    <w:p w14:paraId="000000C2" w14:textId="77777777" w:rsidR="00B6317F" w:rsidRPr="009E0179" w:rsidRDefault="00000000" w:rsidP="009E0179">
      <w:pPr>
        <w:spacing w:after="24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 xml:space="preserve">24. Ha a Vevő a szakmai elbírálással bizonyítja a Szolgáltató hiba felelősségét, újból érvényesítheti a jótállási jogát; a szakmai elbírálás ideje alatt a jótállás ideje nem számítódik. A Szolgáltató a Vevőnek köteles az ismételt reklamációtól számított 14 napon belül megtéríteni </w:t>
      </w:r>
      <w:r w:rsidRPr="009E0179">
        <w:rPr>
          <w:rFonts w:ascii="Times New Roman" w:eastAsia="Helvetica Neue" w:hAnsi="Times New Roman" w:cs="Times New Roman"/>
          <w:sz w:val="24"/>
          <w:szCs w:val="24"/>
        </w:rPr>
        <w:lastRenderedPageBreak/>
        <w:t>minden költséget, amely a szakmai elbírálással kapcsolatos és  más ezzel összefüggő költségeit is. Az ismételt jótállást nem lehet visszautasítani.</w:t>
      </w:r>
    </w:p>
    <w:p w14:paraId="000000C3" w14:textId="77777777" w:rsidR="00B6317F" w:rsidRPr="009E0179" w:rsidRDefault="00000000" w:rsidP="009E0179">
      <w:pPr>
        <w:spacing w:after="24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25. A jótállás intézése csak a Vevő által megadott hibára vonatkozik.</w:t>
      </w:r>
    </w:p>
    <w:p w14:paraId="000000C4" w14:textId="77777777" w:rsidR="00B6317F" w:rsidRPr="009E0179" w:rsidRDefault="00000000" w:rsidP="009E0179">
      <w:pPr>
        <w:spacing w:after="24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26. Amennyiben a hiba elhárítható és a Vevő ezen szerződési feltételek IX. cikk 16. pontja értelmében nem rendelkezik a reklamáció intézésének módjáról, a Szolgáltató a reklamációt a hiba elhárításával intézi.</w:t>
      </w:r>
    </w:p>
    <w:p w14:paraId="000000C5" w14:textId="77777777" w:rsidR="00B6317F" w:rsidRPr="009E0179" w:rsidRDefault="00000000" w:rsidP="009E0179">
      <w:pPr>
        <w:spacing w:after="24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27. Amennyiben elhárítható hibáról van szó, a Vevő jogosult az ingyenes hibaelhárításra annak megfelelő módja és ideje szerint. A Szolgáltató köteles a hibát indokolatlan késedelem nélkül elhárítani.</w:t>
      </w:r>
    </w:p>
    <w:p w14:paraId="000000C6" w14:textId="77777777" w:rsidR="00B6317F" w:rsidRPr="009E0179" w:rsidRDefault="00000000" w:rsidP="009E0179">
      <w:pPr>
        <w:spacing w:after="24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28. A Szolgáltatónak mindig lehetősége van a hibás terméket hibátlanra cserélni, amennyiben ez a Vevőnek nem okoz komolyabb nehézségeket.</w:t>
      </w:r>
    </w:p>
    <w:p w14:paraId="000000C7" w14:textId="77777777" w:rsidR="00B6317F" w:rsidRPr="009E0179" w:rsidRDefault="00000000" w:rsidP="009E0179">
      <w:pPr>
        <w:spacing w:after="24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29. A Vevő kérheti a javítás helyett a termék cseréjét, vagy ha csak a termék egy részéről van szó, akkor a hibás rész cseréjét, amennyiben a Szolgáltatónak ezzel nem keletkezik a termék árához vagy a hiba mértékéhez képest aránytalan költsége.</w:t>
      </w:r>
    </w:p>
    <w:p w14:paraId="000000C8" w14:textId="77777777" w:rsidR="00B6317F" w:rsidRPr="009E0179" w:rsidRDefault="00000000" w:rsidP="009E0179">
      <w:pPr>
        <w:spacing w:after="24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30. Amennyiben a hiba elháríthatatlan és gátolja a termék megfelelő használatát, a Vevő jogosult a termék cseréjére vagy a szerződéstől való elállásra. Ugyanazen jog illeti meg a Vevőt akkor is, ha bár elhárítható hibáról van szó, de a hibaelhárítást követően a Vevő továbbra sem tudja megfelelően használni a terméket ismétlődő vagy több meghibásodás miatt. </w:t>
      </w:r>
    </w:p>
    <w:p w14:paraId="000000C9" w14:textId="77777777" w:rsidR="00B6317F" w:rsidRPr="009E0179" w:rsidRDefault="00000000" w:rsidP="009E0179">
      <w:pPr>
        <w:spacing w:after="24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31. A Szolgáltató a reklamációt intézheti:</w:t>
      </w:r>
    </w:p>
    <w:p w14:paraId="000000CA" w14:textId="77777777" w:rsidR="00B6317F" w:rsidRPr="009E0179" w:rsidRDefault="00000000" w:rsidP="009E0179">
      <w:pPr>
        <w:numPr>
          <w:ilvl w:val="0"/>
          <w:numId w:val="13"/>
        </w:numPr>
        <w:spacing w:before="280" w:after="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a termék cseréjével más hasonló vagy jobb műszaki paraméterekkel rendelkező termékre,</w:t>
      </w:r>
    </w:p>
    <w:p w14:paraId="000000CB" w14:textId="77777777" w:rsidR="00B6317F" w:rsidRPr="009E0179" w:rsidRDefault="00000000" w:rsidP="009E0179">
      <w:pPr>
        <w:numPr>
          <w:ilvl w:val="0"/>
          <w:numId w:val="13"/>
        </w:numPr>
        <w:spacing w:after="28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amennyiben nem áll a Szolgáltató módjában kicserélni a terméket másra, a reklamációt a hibás termékért járó összeg jóváírásának kibocsátásával zárja.</w:t>
      </w:r>
    </w:p>
    <w:p w14:paraId="000000CC" w14:textId="77777777" w:rsidR="00B6317F" w:rsidRPr="009E0179" w:rsidRDefault="00000000" w:rsidP="009E0179">
      <w:pPr>
        <w:spacing w:after="24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32. Reklamáció szempontjából az az elhárítható meghibásodás minősül ismétlődőnek, mely több, mint kétszer jelentkezik. </w:t>
      </w:r>
    </w:p>
    <w:p w14:paraId="000000CD" w14:textId="77777777" w:rsidR="00B6317F" w:rsidRPr="009E0179" w:rsidRDefault="00000000" w:rsidP="009E0179">
      <w:pPr>
        <w:spacing w:after="24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33. Reklamáció szempontjából több elhárítható meghibásodásnak az a helyzet minősül, amikor több, mint három elhárítható meghibásodás jelentkezik egyszerre. </w:t>
      </w:r>
    </w:p>
    <w:p w14:paraId="000000CE" w14:textId="77777777" w:rsidR="00B6317F" w:rsidRPr="009E0179" w:rsidRDefault="00000000" w:rsidP="009E0179">
      <w:pPr>
        <w:spacing w:after="24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lastRenderedPageBreak/>
        <w:t>34. Amennyiben a hiba elháríthatatlan, a Vevő jogosult a termék árából való arányos kedvezményre. </w:t>
      </w:r>
    </w:p>
    <w:p w14:paraId="000000CF" w14:textId="77777777" w:rsidR="00B6317F" w:rsidRPr="009E0179" w:rsidRDefault="00000000" w:rsidP="009E0179">
      <w:pPr>
        <w:spacing w:after="24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35. A termék cseréje esetében a Vevő kézhez kap egy dokumentumot, amelyben feltüntetendő a termék cseréjéről szóló információ, a további reklamációk érvényesítése pedig az adásvételi szerződés és ezen dokumentum alapján történik. Ha az áru cseréje következik be, a jótállás ideje az új áru átvételének pillanatától számítódik, de csak az új árura.</w:t>
      </w:r>
    </w:p>
    <w:p w14:paraId="000000D0" w14:textId="77777777" w:rsidR="00B6317F" w:rsidRPr="009E0179" w:rsidRDefault="00000000" w:rsidP="009E0179">
      <w:pPr>
        <w:spacing w:after="24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36. A Szolgáltató köteles a reklamációt fogadni, intézni és azt a következő módok egyikével befejezni:</w:t>
      </w:r>
    </w:p>
    <w:p w14:paraId="000000D1" w14:textId="77777777" w:rsidR="00B6317F" w:rsidRPr="009E0179" w:rsidRDefault="00000000" w:rsidP="009E0179">
      <w:pPr>
        <w:spacing w:after="24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a) a megjavított termék átadásával,</w:t>
      </w:r>
    </w:p>
    <w:p w14:paraId="000000D2" w14:textId="77777777" w:rsidR="00B6317F" w:rsidRPr="009E0179" w:rsidRDefault="00000000" w:rsidP="009E0179">
      <w:pPr>
        <w:spacing w:after="24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b) a termék cseréjével,</w:t>
      </w:r>
    </w:p>
    <w:p w14:paraId="000000D3" w14:textId="77777777" w:rsidR="00B6317F" w:rsidRPr="009E0179" w:rsidRDefault="00000000" w:rsidP="009E0179">
      <w:pPr>
        <w:spacing w:after="24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c) a termék vételárának visszafizetésével,</w:t>
      </w:r>
    </w:p>
    <w:p w14:paraId="000000D4" w14:textId="77777777" w:rsidR="00B6317F" w:rsidRPr="009E0179" w:rsidRDefault="00000000" w:rsidP="009E0179">
      <w:pPr>
        <w:spacing w:after="24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d) a termék árából való megfelelő kedvezmény kifizetésével,</w:t>
      </w:r>
    </w:p>
    <w:p w14:paraId="000000D5" w14:textId="77777777" w:rsidR="00B6317F" w:rsidRPr="009E0179" w:rsidRDefault="00000000" w:rsidP="009E0179">
      <w:pPr>
        <w:spacing w:after="24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e) írásbeli felszólítással a Szolgáltató által meghatározott termék átvételére,</w:t>
      </w:r>
    </w:p>
    <w:p w14:paraId="000000D6" w14:textId="77777777" w:rsidR="00B6317F" w:rsidRPr="009E0179" w:rsidRDefault="00000000" w:rsidP="009E0179">
      <w:pPr>
        <w:spacing w:after="24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f) a termék reklamációjának indokolt elutasításával.</w:t>
      </w:r>
    </w:p>
    <w:p w14:paraId="000000D8" w14:textId="7B9E1197" w:rsidR="00B6317F" w:rsidRPr="009E0179" w:rsidRDefault="00000000" w:rsidP="009E0179">
      <w:pPr>
        <w:spacing w:after="24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37. A Szolgáltató köteles a reklamáció intézésének módjáról kiadni egy írásos nyilatkozatot legkésőbb a jótállás érvényesítésétől számított 30 napon belül személyesen, postai úton vagy futárszolgálat igénybevételével. A reklamációs folyamat eredményéről, annak lezárása után a Szolgáltató haladéktalanul tájékoztatja a Vevőt telefonon vagy e-mailben, és a jótállás lezárásáról szóló dokumentumot a termékkel együtt, vagy e-mailben kézbesíti.</w:t>
      </w:r>
    </w:p>
    <w:p w14:paraId="000000D9" w14:textId="77777777" w:rsidR="00B6317F" w:rsidRPr="009E0179" w:rsidRDefault="00000000" w:rsidP="009E0179">
      <w:pPr>
        <w:spacing w:after="24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38. A Szolgáltató köteles a felügyleleti szervek kérésére felmutatni: a reklamáció elismervényének másolatát; az indokokat, amiért a reklamáció intézésének módjáról nem lehetséges azonnal dönteni, és amiért a reklamációt nem lehetséges intézni azonnal a mód meghatározását követően, a szakmai felülvizsgálatra való elküldésről szóló dokumentumot vagy a felülvizsgálat eredményeit és a reklamáció rendezését igazoló dokumentumot.</w:t>
      </w:r>
    </w:p>
    <w:p w14:paraId="000000DA" w14:textId="77777777" w:rsidR="00B6317F" w:rsidRPr="009E0179" w:rsidRDefault="00000000" w:rsidP="009E0179">
      <w:pPr>
        <w:spacing w:after="24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 xml:space="preserve">39. </w:t>
      </w:r>
      <w:r w:rsidRPr="009E0179">
        <w:rPr>
          <w:rFonts w:ascii="Times New Roman" w:eastAsia="Helvetica Neue" w:hAnsi="Times New Roman" w:cs="Times New Roman"/>
          <w:b/>
          <w:sz w:val="24"/>
          <w:szCs w:val="24"/>
        </w:rPr>
        <w:t>A termékekhez járó ajándékokra a reklamáció nem vonatkozik</w:t>
      </w:r>
      <w:r w:rsidRPr="009E0179">
        <w:rPr>
          <w:rFonts w:ascii="Times New Roman" w:eastAsia="Helvetica Neue" w:hAnsi="Times New Roman" w:cs="Times New Roman"/>
          <w:sz w:val="24"/>
          <w:szCs w:val="24"/>
        </w:rPr>
        <w:t>.</w:t>
      </w:r>
    </w:p>
    <w:p w14:paraId="000000DB" w14:textId="77777777" w:rsidR="00B6317F" w:rsidRPr="009E0179" w:rsidRDefault="00000000" w:rsidP="009E0179">
      <w:pPr>
        <w:spacing w:after="24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 xml:space="preserve">40. Ha a fuvarozó hibájából történő kézbesítés esetlegesen meghiúsul vagy a fuvarozó hibájából a termék megsérül, a reklamációt közvetlenül a fuvarozócég dolgozójánál szükséges </w:t>
      </w:r>
      <w:r w:rsidRPr="009E0179">
        <w:rPr>
          <w:rFonts w:ascii="Times New Roman" w:eastAsia="Helvetica Neue" w:hAnsi="Times New Roman" w:cs="Times New Roman"/>
          <w:sz w:val="24"/>
          <w:szCs w:val="24"/>
        </w:rPr>
        <w:lastRenderedPageBreak/>
        <w:t>érvényesíteni. A Vevő a fuvarozótól a sérült terméket nem veszi át és a fuvarlevélbe bejegyzést tesz a sérült termékről ezen szerződési feltételek VI. cikk 17–22. pontjai értelmében.</w:t>
      </w:r>
    </w:p>
    <w:p w14:paraId="000000DC" w14:textId="77777777" w:rsidR="00B6317F" w:rsidRPr="009E0179" w:rsidRDefault="00000000" w:rsidP="009E0179">
      <w:pPr>
        <w:spacing w:after="24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41. Azon fuvarozással keletkezett mechanikus sérüléssel rendelkező termékre, melyet a Vevő átvett és a fuvarlevél aláírásával a futárszolgálat dolgozójának megerősítette, hogy a termék hibátlan, reklamáció nem elismerhető és hasonló, jótállási tevékenységgel kapcsolatos ügyintézés a Vevőnek nem szolgáltatható.</w:t>
      </w:r>
    </w:p>
    <w:p w14:paraId="000000DD" w14:textId="77777777" w:rsidR="00B6317F" w:rsidRPr="009E0179" w:rsidRDefault="00000000" w:rsidP="009E0179">
      <w:pPr>
        <w:spacing w:after="24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42. Amennyiben a fogyasztó nem elégedett a Szolgáltató által intézett reklamáció módjával, vagy ha feltételezi, hogy a Szolgáltató megsértette a jogait, lehetősége van jogorvoslattal fordulni a Szolgáltatóhoz. Amennyiben a Szolgáltató a jogorvoslatot elutasítja vagy annak beérkezésétől számított 30 napon belül nem ad rá választ, a fogyasztónak jogában áll Alternatív vitarendezés kérelmezésre a 391/2015 számú fogyasztói jogviták rendezésének alternatív módjairól, valamint egyes törvények módosításáról és kiegészítéséről szóló törvény 12. §-ának rendelkezése értelmében.</w:t>
      </w:r>
    </w:p>
    <w:p w14:paraId="000000DE" w14:textId="77777777" w:rsidR="00B6317F" w:rsidRPr="009E0179" w:rsidRDefault="00000000" w:rsidP="009E0179">
      <w:pPr>
        <w:spacing w:after="24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43. A Szolgáltatóval való jogviták rendezésének alternatív módjaiban illetékes testület a Fogyasztóvédelmi Felügyelőség vagy más illetékes és felhatalmazott jogi személy, mely az Alternatív vitarendezés jegyzékében szerepel (elérhető a </w:t>
      </w:r>
      <w:r w:rsidRPr="009E0179">
        <w:rPr>
          <w:rFonts w:ascii="Times New Roman" w:eastAsia="Helvetica Neue" w:hAnsi="Times New Roman" w:cs="Times New Roman"/>
          <w:b/>
          <w:sz w:val="24"/>
          <w:szCs w:val="24"/>
        </w:rPr>
        <w:t>https://bekeltetes.hu/udvozlo</w:t>
      </w:r>
      <w:r w:rsidRPr="009E0179">
        <w:rPr>
          <w:rFonts w:ascii="Times New Roman" w:eastAsia="Helvetica Neue" w:hAnsi="Times New Roman" w:cs="Times New Roman"/>
          <w:sz w:val="24"/>
          <w:szCs w:val="24"/>
        </w:rPr>
        <w:t> weboldalon); a Vevőt megilleti a feltüntetett Alternatív vitarendezés szereplőiből való választás joga.</w:t>
      </w:r>
    </w:p>
    <w:p w14:paraId="000000DF" w14:textId="77777777" w:rsidR="00B6317F" w:rsidRPr="009E0179" w:rsidRDefault="00000000" w:rsidP="009E0179">
      <w:pPr>
        <w:spacing w:after="24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44. A Vevő - fogyasztó, jogosult a vitái elrendezése érdekében az online vitarendezés platform (továbbá „OVR”) használatára a választott nyelvben. A Vevő - fogyasztó, a fogyasztói viták alternatív rendezésére használhatja az OVR platformot, mely a következő weboldalon elérhető </w:t>
      </w:r>
      <w:hyperlink r:id="rId9">
        <w:r w:rsidRPr="009E0179">
          <w:rPr>
            <w:rFonts w:ascii="Times New Roman" w:eastAsia="Helvetica Neue" w:hAnsi="Times New Roman" w:cs="Times New Roman"/>
            <w:b/>
            <w:sz w:val="24"/>
            <w:szCs w:val="24"/>
            <w:u w:val="single"/>
          </w:rPr>
          <w:t>http://ec.europa.eu/consumers/odr</w:t>
        </w:r>
      </w:hyperlink>
      <w:r w:rsidRPr="009E0179">
        <w:rPr>
          <w:rFonts w:ascii="Times New Roman" w:eastAsia="Helvetica Neue" w:hAnsi="Times New Roman" w:cs="Times New Roman"/>
          <w:sz w:val="24"/>
          <w:szCs w:val="24"/>
        </w:rPr>
        <w:t>. A Vevő - fogyasztó, az OVR platformon való beadvány előterjesztésénél kitölt egy elektronikus panasztételi űrlapot. Az előterjesztett információk elegendők kell, hogy legyenek az illetékes online vitarendezés szereplőjének meghatározására. A Vevő - fogyasztó mellékelhet dokumentumokat a panasza alátámasztásának érdekében.</w:t>
      </w:r>
    </w:p>
    <w:p w14:paraId="000000E0" w14:textId="77777777" w:rsidR="00B6317F" w:rsidRPr="009E0179" w:rsidRDefault="00000000" w:rsidP="009E0179">
      <w:pPr>
        <w:spacing w:after="24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 xml:space="preserve">45. Ezen szerződési feltételek IX. cikkében található rendelkezések kifejezetten nem érvényesek azon jogalanyokra, melyek nem felelnek meg a 250/2007 számú fogyasztók védelméről szóló törvény és későbbi módosításai 2. § a) pontjában feltűntetett fogyasztó meghatározásának, tehát amennyiben a Vevő vállalkozó. Amennyiben a Vevő vállalkozó, </w:t>
      </w:r>
      <w:r w:rsidRPr="009E0179">
        <w:rPr>
          <w:rFonts w:ascii="Times New Roman" w:eastAsia="Helvetica Neue" w:hAnsi="Times New Roman" w:cs="Times New Roman"/>
          <w:sz w:val="24"/>
          <w:szCs w:val="24"/>
        </w:rPr>
        <w:lastRenderedPageBreak/>
        <w:t>jogosult a hibás termékből eredő igények érvényesítésére, de a hibás termékből eredő igények érvényesítését a Szlovák Köztársaság kereskedelmi törvénykönyv rendeletei szabályozzák.</w:t>
      </w:r>
    </w:p>
    <w:p w14:paraId="000000E1" w14:textId="77777777" w:rsidR="00B6317F" w:rsidRPr="009E0179" w:rsidRDefault="00000000" w:rsidP="009E0179">
      <w:pPr>
        <w:spacing w:after="24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b/>
          <w:sz w:val="24"/>
          <w:szCs w:val="24"/>
        </w:rPr>
        <w:t>X. Adatvédelem</w:t>
      </w:r>
    </w:p>
    <w:p w14:paraId="000000E2" w14:textId="77777777" w:rsidR="00B6317F" w:rsidRPr="009E0179" w:rsidRDefault="00000000" w:rsidP="009E0179">
      <w:pPr>
        <w:numPr>
          <w:ilvl w:val="0"/>
          <w:numId w:val="14"/>
        </w:numPr>
        <w:spacing w:before="280" w:after="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A szerződő felek megegyeznek, hogy a megrendelés megfelelő feldolgozása és Szolgáltatónak a megrendelési adatlapon megadnia a nevét, címét és postai írányítószámát, telefonszámát és e-mail címét.</w:t>
      </w:r>
    </w:p>
    <w:p w14:paraId="000000E3" w14:textId="77777777" w:rsidR="00B6317F" w:rsidRPr="009E0179" w:rsidRDefault="00000000" w:rsidP="009E0179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A szerződő felek megegyeznek, hogy a megrendelés megfelelő feldolgozása és kézbesítése érdekében, amennyiben a Vevő nem természetes (jogi) személy, köteles a Szolgáltatónak a megrendelésben megadnia a cég nevét, székhelyét és annak irányítószámát, statisztikai számát, EU adószámát (amennyiben rendelkezik vele), telefonszámát és e-mail címét. </w:t>
      </w:r>
    </w:p>
    <w:p w14:paraId="000000E4" w14:textId="77777777" w:rsidR="00B6317F" w:rsidRPr="009E0179" w:rsidRDefault="00000000" w:rsidP="009E0179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A megrendelés elküldése előtt a Vevő felszólításra kerül, hogy a rendelés elküldése előtt, a négyzet bejelölésével erősítse meg, hogy az Eladó elegendően, érthetően és egyértelműen tájékoztatta a következőkről:</w:t>
      </w:r>
    </w:p>
    <w:p w14:paraId="000000E5" w14:textId="77777777" w:rsidR="00B6317F" w:rsidRPr="009E0179" w:rsidRDefault="00000000" w:rsidP="009E0179">
      <w:pPr>
        <w:numPr>
          <w:ilvl w:val="1"/>
          <w:numId w:val="14"/>
        </w:numPr>
        <w:spacing w:after="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az azonosítási adatairól, melyek ezen szerződési feltételek I. cikkében találhatóak, melyek az SZolgáltató azonosságát igazolják,</w:t>
      </w:r>
    </w:p>
    <w:p w14:paraId="000000E6" w14:textId="77777777" w:rsidR="00B6317F" w:rsidRPr="009E0179" w:rsidRDefault="00000000" w:rsidP="009E0179">
      <w:pPr>
        <w:numPr>
          <w:ilvl w:val="1"/>
          <w:numId w:val="14"/>
        </w:numPr>
        <w:spacing w:after="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a Szolgáltató elérhetőségeiről, ill. az Szolgáltató által megbízott felelős személy elérhetőségeiről,</w:t>
      </w:r>
    </w:p>
    <w:p w14:paraId="000000E7" w14:textId="77777777" w:rsidR="00B6317F" w:rsidRPr="009E0179" w:rsidRDefault="00000000" w:rsidP="009E0179">
      <w:pPr>
        <w:numPr>
          <w:ilvl w:val="1"/>
          <w:numId w:val="14"/>
        </w:numPr>
        <w:spacing w:after="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a személyes adatok feldolgozásának céljáról, mely az Szolgáltató és a Szolgáltató közötti szerződés megkötése és az adatfeldolgozás jogi alapja,</w:t>
      </w:r>
    </w:p>
    <w:p w14:paraId="000000E8" w14:textId="77777777" w:rsidR="00B6317F" w:rsidRPr="009E0179" w:rsidRDefault="00000000" w:rsidP="009E0179">
      <w:pPr>
        <w:numPr>
          <w:ilvl w:val="1"/>
          <w:numId w:val="14"/>
        </w:numPr>
        <w:spacing w:after="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arról, hogy a Vevő köteles az adásvételi szerződés megkötése és a megrendelés megfelelő feldolgozása és kézbesítése érdekében megadnia a szükséges személyes adatait,</w:t>
      </w:r>
    </w:p>
    <w:p w14:paraId="000000E9" w14:textId="77777777" w:rsidR="00B6317F" w:rsidRPr="009E0179" w:rsidRDefault="00000000" w:rsidP="009E0179">
      <w:pPr>
        <w:numPr>
          <w:ilvl w:val="1"/>
          <w:numId w:val="14"/>
        </w:numPr>
        <w:spacing w:after="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Roboto" w:hAnsi="Times New Roman" w:cs="Times New Roman"/>
          <w:sz w:val="24"/>
          <w:szCs w:val="24"/>
          <w:highlight w:val="white"/>
        </w:rPr>
        <w:t>ha az adatkezelés a rendelet 6. cikk 1. bek. f) alpontján alapul, a Szolgáltató jogos érdeke a közvetlen marketing.</w:t>
      </w:r>
    </w:p>
    <w:p w14:paraId="000000EA" w14:textId="77777777" w:rsidR="00B6317F" w:rsidRPr="009E0179" w:rsidRDefault="00000000" w:rsidP="009E0179">
      <w:pPr>
        <w:numPr>
          <w:ilvl w:val="1"/>
          <w:numId w:val="14"/>
        </w:numPr>
        <w:spacing w:after="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a harmadik fél azonosítási adatairól, mely cég a Vevő által megrendelt termék kézbesítését végzi, ill. a személyes adatok más feldolgozóiról, vagy a feldolgozók kategóriáiról, amennyiben van ilyen,</w:t>
      </w:r>
    </w:p>
    <w:p w14:paraId="000000EB" w14:textId="77777777" w:rsidR="00B6317F" w:rsidRPr="009E0179" w:rsidRDefault="00000000" w:rsidP="009E0179">
      <w:pPr>
        <w:numPr>
          <w:ilvl w:val="1"/>
          <w:numId w:val="14"/>
        </w:numPr>
        <w:spacing w:after="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a személyes adatok tárolásának időtartamáról, ill. a meghatározás kritériumairól.</w:t>
      </w:r>
    </w:p>
    <w:p w14:paraId="000000EC" w14:textId="77777777" w:rsidR="00B6317F" w:rsidRPr="009E0179" w:rsidRDefault="00000000" w:rsidP="009E0179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 xml:space="preserve">A Szolgáltató azért dolgozza fel a Vevő, ill. a Vevő dolgozói, vagy más Vevő által meghatalmazott személy személyes adatait, mert ezen adatok feldolgozása az Szolgáltató és Vevő között megkötött adásvételi szerződés megfelelő kivitelezéséhez, a </w:t>
      </w:r>
      <w:r w:rsidRPr="009E0179">
        <w:rPr>
          <w:rFonts w:ascii="Times New Roman" w:eastAsia="Helvetica Neue" w:hAnsi="Times New Roman" w:cs="Times New Roman"/>
          <w:sz w:val="24"/>
          <w:szCs w:val="24"/>
        </w:rPr>
        <w:lastRenderedPageBreak/>
        <w:t>szerződés megkötése előtti vásárlással kapcsolatos kérdések megválaszolásához és az általános érvényű kötelező szabályok által előírt kötelességek végrehajtásához elengedhetetlen, esetleg mert ezen adatok feldolgozása a Szolgáltató jogos érdekében történik. Az adatok megadása nélkül a szerződés megfelelő teljesítése nem lenne lehetséges. </w:t>
      </w:r>
    </w:p>
    <w:p w14:paraId="000000ED" w14:textId="77777777" w:rsidR="00B6317F" w:rsidRPr="009E0179" w:rsidRDefault="00000000" w:rsidP="009E0179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A Szolgáltató ezennel tájékoztatja a Vevőt, hogy Az Európai Parlament és az Európai Tanács (EU) 2016/679 rendelete (2016. április 27.) a természetes személyeknek a személyes adatok kezelése tekintetében történő védelméről és az ilyen adatok szabad áramlásáról, valamint a 95/46/EK rendelet hatályon kívül helyezéséről (általános adatvédelmi rendelet), (továbbá „Rendelet”), a Szolgáltató mint információs rendszer üzemeltetője, az adásvételi szerződés megkötése folyamatában feldolgozza a Vevő, mint érintett személy, személyes adatait annak a hozzájárulása nélkül, mivel a Vevő adatainak feldolgozása az szerződés előkészítése keretein belül történik és a Vevő, mint szerződő fél, adatainak feldolgozása a szerződés kivitelezéséhez elengedhetetlen.</w:t>
      </w:r>
    </w:p>
    <w:p w14:paraId="000000EE" w14:textId="77777777" w:rsidR="00B6317F" w:rsidRPr="009E0179" w:rsidRDefault="00000000" w:rsidP="009E0179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A SZolgáltató a szerződés megfelelő kivitelezéséig tárolja a személyes adatokat, valamint az egyes jogi igények megszűnésének időpontjának megfelelően.</w:t>
      </w:r>
    </w:p>
    <w:p w14:paraId="000000EF" w14:textId="77777777" w:rsidR="00B6317F" w:rsidRPr="009E0179" w:rsidRDefault="00000000" w:rsidP="009E0179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A Vevő felel a megadott személyes adatok teljességéért, valódiságáért és helyességéért. A megadott személyes adatok változásának esetén a Vevő köteles erről haladéktalanul tájékoztatni a Szolgáltatót.</w:t>
      </w:r>
    </w:p>
    <w:p w14:paraId="000000F0" w14:textId="77777777" w:rsidR="00B6317F" w:rsidRPr="009E0179" w:rsidRDefault="00000000" w:rsidP="009E0179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A megadott személyes adatok elavultsága esetében, a személyes adatok feldolgozására vonatkozó hozzájárulás megvonása után, a cél teljesítése után vagy a személyes adatok feldolgozására elengedhetetlenül szükséges időtartam lejárta után, vagy ha az ilyen adatok tárolása bármilyen törvényes okból elfogadhatatlan, a személyes adatok törlésére kerül sor.</w:t>
      </w:r>
    </w:p>
    <w:p w14:paraId="000000F1" w14:textId="77777777" w:rsidR="00B6317F" w:rsidRPr="009E0179" w:rsidRDefault="00000000" w:rsidP="009E0179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 xml:space="preserve">A személyes adatok feldolgozása vonatkozásában a természetes személyeknek a személyes adatok kezelése tekintetében történő védelméről és az ilyen adatok szabad áramlásáról szóló 2016/679 számú Európai parlament és EU Tanács Rendelete, valamint a 95/46/EK rendelet hatályon kívül helyezéséről szóló követelmények, ill. a 18/2018 számú adatvédelemről szóló törvény betartásával a Vevő, mint érintett személy jogosult (i) a személyes adataihoz való hozzáféréshez, (ii) a hibás személyes adatok javítására, (iii) a személyes adatok feldolgozásának korlátozására (akadályozására), (iv) a személyes adatai feldolgozásának kifogásolására, (v) a személyes adatai törlésére, (vi) az adatok átadhatóságára, (vii) panasztevésre a Szlovák Köztársaság Adatvédelmi hatóságának, amennyiben gyanítja, hogy a személyes adatainak feldolgozása a hatályos </w:t>
      </w:r>
      <w:r w:rsidRPr="009E0179">
        <w:rPr>
          <w:rFonts w:ascii="Times New Roman" w:eastAsia="Helvetica Neue" w:hAnsi="Times New Roman" w:cs="Times New Roman"/>
          <w:sz w:val="24"/>
          <w:szCs w:val="24"/>
        </w:rPr>
        <w:lastRenderedPageBreak/>
        <w:t>jogszabályokkal ellentétes módon történik. Az érintett személy említett jogai az Adatvédelmi szabályzat 12–22. cikkeiben vannak részletezve.</w:t>
      </w:r>
    </w:p>
    <w:p w14:paraId="000000F2" w14:textId="77777777" w:rsidR="00B6317F" w:rsidRPr="009E0179" w:rsidRDefault="00000000" w:rsidP="009E0179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A Vevő, aki a webáruház keretein belül regisztrált, bármikor ellenőrizheti és megváltoztathatja a megadott személyes adatait, amennyiben bejelentkezés után az </w:t>
      </w:r>
      <w:hyperlink r:id="rId10">
        <w:r w:rsidRPr="009E0179">
          <w:rPr>
            <w:rFonts w:ascii="Times New Roman" w:eastAsia="Helvetica Neue" w:hAnsi="Times New Roman" w:cs="Times New Roman"/>
            <w:sz w:val="24"/>
            <w:szCs w:val="24"/>
            <w:u w:val="single"/>
          </w:rPr>
          <w:t>Ügyfélfiók</w:t>
        </w:r>
      </w:hyperlink>
      <w:r w:rsidRPr="009E0179">
        <w:rPr>
          <w:rFonts w:ascii="Times New Roman" w:eastAsia="Helvetica Neue" w:hAnsi="Times New Roman" w:cs="Times New Roman"/>
          <w:sz w:val="24"/>
          <w:szCs w:val="24"/>
        </w:rPr>
        <w:t> gombra kattint.</w:t>
      </w:r>
    </w:p>
    <w:p w14:paraId="000000F3" w14:textId="77777777" w:rsidR="00B6317F" w:rsidRPr="009E0179" w:rsidRDefault="00000000" w:rsidP="009E0179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A Rendelet 6. cikk 1. bek. f) alpontja értelmében a Szolgáltató a megrendelt termék, ill. szolgáltatás kézbesítését követően, jogi érdekeltség alapján feldolgozhatja a Vevő személyes adatait marketing célokra is és a Vevő elektronikus címére küldhet információkat új termékekről, kedvezményekről és akciós termékekről, ill. szolgáltatásokra vonatkozóan.</w:t>
      </w:r>
    </w:p>
    <w:p w14:paraId="000000F4" w14:textId="77777777" w:rsidR="00B6317F" w:rsidRPr="009E0179" w:rsidRDefault="00000000" w:rsidP="009E0179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Roboto" w:hAnsi="Times New Roman" w:cs="Times New Roman"/>
          <w:sz w:val="24"/>
          <w:szCs w:val="24"/>
          <w:highlight w:val="white"/>
        </w:rPr>
        <w:t>Az az érintett személy, akinek személyes adatait a Szolgáltató jogos érdeke alapján kezelik, jogosult arra, hogy bármikor tiltakozzon az adatkezelés ellen, ezután a Szolgáltató nem dolgozhatja fel tovább ezeket a személyes adatokat, kivéve ha az adatkezelést olyan kényszerítő erejű, jogos okok indokolják, amelyek elsőbbséget élveznek az érintett érdekeivel, jogaival és szabadságával szemben, vagy jogi igények előterjeszétséhez, érvényesítéséhez vagy védelméhez szükségesek.</w:t>
      </w:r>
    </w:p>
    <w:p w14:paraId="000000F5" w14:textId="77777777" w:rsidR="00B6317F" w:rsidRPr="009E0179" w:rsidRDefault="00000000" w:rsidP="009E0179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A marketing célokra megadott személyes adatok feldolgozására vonatkozó hozzájárulás bármikor visszavonható, még pedig a Szolgáltató által küldött minden marketing célú e-mailben található hivatkozásra való kattintással, az Szolgáltatónak való e-mail küldésével, vagy a Szolgóaltató levelezési címére küldött levéllel.</w:t>
      </w:r>
    </w:p>
    <w:p w14:paraId="000000F6" w14:textId="77777777" w:rsidR="00B6317F" w:rsidRPr="009E0179" w:rsidRDefault="00000000" w:rsidP="009E0179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A személyes adatok a fogyasztói szerződés teljesítése céljából elengedhetetlen mértékben harmadik félnek átadhatók, legfőképpen a fuvarozónak, a hatóságoknak vagy informatikai szolgáltatónak, amennyiben ez elengedhetetlen azon cél teljesítése érdekében, amely célból begyűjtésre kerültek.</w:t>
      </w:r>
    </w:p>
    <w:p w14:paraId="000000F7" w14:textId="77777777" w:rsidR="00B6317F" w:rsidRPr="009E0179" w:rsidRDefault="00000000" w:rsidP="009E0179">
      <w:pPr>
        <w:numPr>
          <w:ilvl w:val="0"/>
          <w:numId w:val="14"/>
        </w:numPr>
        <w:spacing w:after="28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A Szolgáltató ezennel tájékoztatja a Vevőt, hogy a személyes adatok a fogyasztói szerződés teljesítése és a személyes adatok feldolgozása céljából a következő harmadik feleknek, ill. címzettkörnek lesznek átadva:</w:t>
      </w:r>
    </w:p>
    <w:p w14:paraId="000000F8" w14:textId="77777777" w:rsidR="00B6317F" w:rsidRPr="009E0179" w:rsidRDefault="00000000" w:rsidP="009E0179">
      <w:pPr>
        <w:spacing w:after="24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Direct Parcel Distribution SK s.r.o., székhelye Technická 7, 821 04 Bratislava, statisztikai szám: 35 834 498, bejegyezve a BA1 járási bíróság cégjegyzékébe, részleg: SRO, betét: 26367/B</w:t>
      </w:r>
    </w:p>
    <w:p w14:paraId="000000F9" w14:textId="77777777" w:rsidR="00B6317F" w:rsidRPr="009E0179" w:rsidRDefault="00000000" w:rsidP="009E0179">
      <w:pPr>
        <w:spacing w:after="24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CAREE s.r.o., székhelye Karpatská 1328/3, 040 01 Košice, statisztikai szám: 50321846, bejegyezve a Košice I járási bíróság cégjegyzékébe, részleg: Sro, betétszám: 39130/V</w:t>
      </w:r>
    </w:p>
    <w:p w14:paraId="000000FA" w14:textId="77777777" w:rsidR="00B6317F" w:rsidRPr="009E0179" w:rsidRDefault="00000000" w:rsidP="009E0179">
      <w:pPr>
        <w:spacing w:after="24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b/>
          <w:sz w:val="24"/>
          <w:szCs w:val="24"/>
        </w:rPr>
        <w:lastRenderedPageBreak/>
        <w:t>XI. Különös rendelkezések</w:t>
      </w:r>
    </w:p>
    <w:p w14:paraId="000000FB" w14:textId="77777777" w:rsidR="00B6317F" w:rsidRPr="009E0179" w:rsidRDefault="00000000" w:rsidP="009E0179">
      <w:pPr>
        <w:numPr>
          <w:ilvl w:val="0"/>
          <w:numId w:val="15"/>
        </w:numPr>
        <w:spacing w:before="280" w:after="28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A Szolgáltató marketing-kommunikációjának keretein belül, a Szolgáltató közösségi oldalain (Facebook, Instagram, Hírlevél), vagy a Szolgáltató partnereinek közösségi oldalain (Facebook, Instagram) közzétett kedvezménykuponokat kizárólag fogyasztói rendelésnél lehet felhasználni (nem használható iskolák, nagyfogyasztók és más nem fogyasztónak minősülő Vevők rendeléseiben).</w:t>
      </w:r>
    </w:p>
    <w:p w14:paraId="000000FC" w14:textId="77777777" w:rsidR="00B6317F" w:rsidRPr="009E0179" w:rsidRDefault="00000000" w:rsidP="009E0179">
      <w:pPr>
        <w:spacing w:after="24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b/>
          <w:sz w:val="24"/>
          <w:szCs w:val="24"/>
        </w:rPr>
        <w:t>XII. Záró rendelkezések</w:t>
      </w:r>
    </w:p>
    <w:p w14:paraId="000000FD" w14:textId="77777777" w:rsidR="00B6317F" w:rsidRPr="009E0179" w:rsidRDefault="00000000" w:rsidP="009E0179">
      <w:pPr>
        <w:numPr>
          <w:ilvl w:val="0"/>
          <w:numId w:val="16"/>
        </w:numPr>
        <w:spacing w:before="280" w:after="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A Szolgáltató fenntartja a jogot ezen kereskedelmi feltételek módosítására. A kereskedelmi feltételek módosításáról szóló értesítési kötelesség a Szolgáltató webáruházának weboldalán való közzététellel teljesítettnek minősül.</w:t>
      </w:r>
    </w:p>
    <w:p w14:paraId="000000FE" w14:textId="77777777" w:rsidR="00B6317F" w:rsidRPr="009E0179" w:rsidRDefault="00000000" w:rsidP="009E0179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A Szolgáltató az Eladó beleegyezése nélkül nem jogosult ezen szerződésből eredő Eladóval szembeni követelését átruházni harmadik félre.</w:t>
      </w:r>
    </w:p>
    <w:p w14:paraId="000000FF" w14:textId="77777777" w:rsidR="00B6317F" w:rsidRPr="009E0179" w:rsidRDefault="00000000" w:rsidP="009E0179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A Szolgáltató és Vevő közötti minden kötelezettséget a Szlovák Köztársaság jogszabálya szabályoz.</w:t>
      </w:r>
    </w:p>
    <w:p w14:paraId="00000100" w14:textId="77777777" w:rsidR="00B6317F" w:rsidRPr="009E0179" w:rsidRDefault="00000000" w:rsidP="009E0179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Amennyiben a Vevő fogyasztó, az ezen szerződési feltételek által nem szabályozott viszonyokat a Polgári törvénykönyv megfelelő rendelkezései, a 22/2004 számú elektronikus kereskedelemről és a 128/2002 számú belső piac fogyasztó védelmében történő állami ellenőrzésről szóló törvény kiegészítéséről és módosításáról és a 284/2002 számú törvény kiegészítéséről és módosításáról szóló törvény; a 250/2007 számú fogyasztóvédelemről szóló törvény és a Szlovák Nemzeti Tanács 372/1990 számú szabálysértésekről szóló törvény későbbi módosításairól; és a 102/2014 számú fogyasztó védelméről távúton történő termékeladás és szolgáltatásnyújtás keretében vagy a Szolgáltató üzlethelyiségén kívül kötött szerződésről és a törvények kiegészítéséről és módosításáról szóló törvény és a Szlovák Köztársaságban érvényes általános érvényű kötelező szabályok szabályozzák. Amennyiben a Vevő vállalkozó, az ezen szerződési feltételek által nem szabályozott viszonyokat a Kereskedelmi törvénykönyv rendelkezései szabályozzák.</w:t>
      </w:r>
    </w:p>
    <w:p w14:paraId="00000101" w14:textId="77777777" w:rsidR="00B6317F" w:rsidRPr="009E0179" w:rsidRDefault="00000000" w:rsidP="009E0179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A szerződési feltételek egyikének érvénytelensége vagy végrehajthatatlansága nem befolyásolja bármelyik másik feltétel érvényességét vagy végrehajthatóságát, amennyiben az adott feltétel elkülöníthető a többi feltételtől.</w:t>
      </w:r>
    </w:p>
    <w:p w14:paraId="00000103" w14:textId="0C45DC91" w:rsidR="00B6317F" w:rsidRPr="000A42B0" w:rsidRDefault="00000000" w:rsidP="000A42B0">
      <w:pPr>
        <w:numPr>
          <w:ilvl w:val="0"/>
          <w:numId w:val="16"/>
        </w:numPr>
        <w:spacing w:after="28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Ezen kereskedelmi feltételek </w:t>
      </w:r>
      <w:r w:rsidRPr="009E0179">
        <w:rPr>
          <w:rFonts w:ascii="Times New Roman" w:eastAsia="Helvetica Neue" w:hAnsi="Times New Roman" w:cs="Times New Roman"/>
          <w:b/>
          <w:sz w:val="24"/>
          <w:szCs w:val="24"/>
        </w:rPr>
        <w:t>202</w:t>
      </w:r>
      <w:r w:rsidR="009E0179" w:rsidRPr="009E0179">
        <w:rPr>
          <w:rFonts w:ascii="Times New Roman" w:eastAsia="Helvetica Neue" w:hAnsi="Times New Roman" w:cs="Times New Roman"/>
          <w:b/>
          <w:sz w:val="24"/>
          <w:szCs w:val="24"/>
        </w:rPr>
        <w:t>3</w:t>
      </w:r>
      <w:r w:rsidRPr="009E0179">
        <w:rPr>
          <w:rFonts w:ascii="Times New Roman" w:eastAsia="Helvetica Neue" w:hAnsi="Times New Roman" w:cs="Times New Roman"/>
          <w:b/>
          <w:sz w:val="24"/>
          <w:szCs w:val="24"/>
        </w:rPr>
        <w:t>.</w:t>
      </w:r>
      <w:r w:rsidR="00E363BE">
        <w:rPr>
          <w:rFonts w:ascii="Times New Roman" w:eastAsia="Helvetica Neue" w:hAnsi="Times New Roman" w:cs="Times New Roman"/>
          <w:b/>
          <w:sz w:val="24"/>
          <w:szCs w:val="24"/>
        </w:rPr>
        <w:t>06</w:t>
      </w:r>
      <w:r w:rsidRPr="009E0179">
        <w:rPr>
          <w:rFonts w:ascii="Times New Roman" w:eastAsia="Helvetica Neue" w:hAnsi="Times New Roman" w:cs="Times New Roman"/>
          <w:b/>
          <w:sz w:val="24"/>
          <w:szCs w:val="24"/>
        </w:rPr>
        <w:t>.</w:t>
      </w:r>
      <w:r w:rsidR="00E363BE">
        <w:rPr>
          <w:rFonts w:ascii="Times New Roman" w:eastAsia="Helvetica Neue" w:hAnsi="Times New Roman" w:cs="Times New Roman"/>
          <w:b/>
          <w:sz w:val="24"/>
          <w:szCs w:val="24"/>
        </w:rPr>
        <w:t>01</w:t>
      </w:r>
      <w:r w:rsidRPr="009E0179">
        <w:rPr>
          <w:rFonts w:ascii="Times New Roman" w:eastAsia="Helvetica Neue" w:hAnsi="Times New Roman" w:cs="Times New Roman"/>
          <w:sz w:val="24"/>
          <w:szCs w:val="24"/>
        </w:rPr>
        <w:t>-t</w:t>
      </w:r>
      <w:r w:rsidR="00E363BE">
        <w:rPr>
          <w:rFonts w:ascii="Times New Roman" w:eastAsia="Helvetica Neue" w:hAnsi="Times New Roman" w:cs="Times New Roman"/>
          <w:sz w:val="24"/>
          <w:szCs w:val="24"/>
          <w:lang w:val="hu-HU"/>
        </w:rPr>
        <w:t>ő</w:t>
      </w:r>
      <w:r w:rsidRPr="009E0179">
        <w:rPr>
          <w:rFonts w:ascii="Times New Roman" w:eastAsia="Helvetica Neue" w:hAnsi="Times New Roman" w:cs="Times New Roman"/>
          <w:sz w:val="24"/>
          <w:szCs w:val="24"/>
        </w:rPr>
        <w:t>l érvényesek és hatályosak, az előző szerződési feltételek pedig érvényüket vesztik.</w:t>
      </w:r>
    </w:p>
    <w:p w14:paraId="00000104" w14:textId="77777777" w:rsidR="00B6317F" w:rsidRPr="009E0179" w:rsidRDefault="00000000" w:rsidP="009E0179">
      <w:pPr>
        <w:spacing w:after="24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b/>
          <w:sz w:val="24"/>
          <w:szCs w:val="24"/>
        </w:rPr>
        <w:lastRenderedPageBreak/>
        <w:t>Általános szerződési feltételek (ÁSZF)</w:t>
      </w:r>
    </w:p>
    <w:p w14:paraId="00000105" w14:textId="77777777" w:rsidR="00B6317F" w:rsidRPr="009E0179" w:rsidRDefault="00000000" w:rsidP="009E0179">
      <w:pPr>
        <w:spacing w:after="24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hyperlink r:id="rId11">
        <w:r w:rsidRPr="009E0179">
          <w:rPr>
            <w:rFonts w:ascii="Times New Roman" w:eastAsia="Helvetica Neue" w:hAnsi="Times New Roman" w:cs="Times New Roman"/>
            <w:sz w:val="24"/>
            <w:szCs w:val="24"/>
            <w:u w:val="single"/>
          </w:rPr>
          <w:t>https://cdn.shopify.com/s/files/1/0559/7724/6859/files/Altalanos_szerzodesi_feltetelek.pdf?v=1645177694</w:t>
        </w:r>
      </w:hyperlink>
    </w:p>
    <w:p w14:paraId="00000106" w14:textId="77777777" w:rsidR="00B6317F" w:rsidRPr="009E0179" w:rsidRDefault="00000000" w:rsidP="009E0179">
      <w:pPr>
        <w:spacing w:after="24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b/>
          <w:sz w:val="24"/>
          <w:szCs w:val="24"/>
        </w:rPr>
        <w:t>Reklamációs űrlap</w:t>
      </w:r>
    </w:p>
    <w:p w14:paraId="00000107" w14:textId="77777777" w:rsidR="00B6317F" w:rsidRPr="009E0179" w:rsidRDefault="00000000" w:rsidP="009E0179">
      <w:pPr>
        <w:spacing w:after="24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hyperlink r:id="rId12">
        <w:r w:rsidRPr="009E0179">
          <w:rPr>
            <w:rFonts w:ascii="Times New Roman" w:eastAsia="Helvetica Neue" w:hAnsi="Times New Roman" w:cs="Times New Roman"/>
            <w:sz w:val="24"/>
            <w:szCs w:val="24"/>
            <w:u w:val="single"/>
          </w:rPr>
          <w:t>https://cdn.shopify.com/s/files/1/0559/7724/6859/files/Reklamacios_urlap.pdf?v=1645601680</w:t>
        </w:r>
      </w:hyperlink>
    </w:p>
    <w:p w14:paraId="00000108" w14:textId="77777777" w:rsidR="00B6317F" w:rsidRPr="009E0179" w:rsidRDefault="00000000" w:rsidP="009E0179">
      <w:pPr>
        <w:spacing w:after="24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b/>
          <w:sz w:val="24"/>
          <w:szCs w:val="24"/>
        </w:rPr>
        <w:t>Elállási nyilatkozat</w:t>
      </w:r>
    </w:p>
    <w:p w14:paraId="00000109" w14:textId="77777777" w:rsidR="00B6317F" w:rsidRPr="009E0179" w:rsidRDefault="00000000" w:rsidP="009E0179">
      <w:pPr>
        <w:spacing w:after="24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hyperlink r:id="rId13">
        <w:r w:rsidRPr="009E0179">
          <w:rPr>
            <w:rFonts w:ascii="Times New Roman" w:eastAsia="Helvetica Neue" w:hAnsi="Times New Roman" w:cs="Times New Roman"/>
            <w:sz w:val="24"/>
            <w:szCs w:val="24"/>
            <w:u w:val="single"/>
          </w:rPr>
          <w:t>https://cdn.shopify.com/s/files/1/0559/7724/6859/files/ELALLASI_NYILATKOZAT.pdf?v=1645601680</w:t>
        </w:r>
      </w:hyperlink>
    </w:p>
    <w:p w14:paraId="0000010A" w14:textId="77777777" w:rsidR="00B6317F" w:rsidRPr="009E0179" w:rsidRDefault="00000000" w:rsidP="009E0179">
      <w:pPr>
        <w:spacing w:after="24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b/>
          <w:sz w:val="24"/>
          <w:szCs w:val="24"/>
        </w:rPr>
        <w:t>Adatkezelés</w:t>
      </w:r>
    </w:p>
    <w:p w14:paraId="0000010B" w14:textId="77777777" w:rsidR="00B6317F" w:rsidRPr="009E0179" w:rsidRDefault="00000000" w:rsidP="009E0179">
      <w:pPr>
        <w:spacing w:after="24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Direct Parcel Distribution SK s.r.o., székhelye Technická 7, 821 04 Bratislava, statisztikai szám: 35 834 498, bejegyezve a BA1 járási bíróság cégjegyzékébe, részleg: SRO, betét: 26367/B</w:t>
      </w:r>
    </w:p>
    <w:p w14:paraId="0000010C" w14:textId="77777777" w:rsidR="00B6317F" w:rsidRPr="009E0179" w:rsidRDefault="00000000" w:rsidP="009E0179">
      <w:pPr>
        <w:spacing w:after="24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CAREE s.r.o., székhelye Karpatská 1328/3, 040 01 Košice, statisztikai szám: 50321846, bejegyezve a Košice I járási bíróság cégjegyzékébe, részleg: Sro, betétszám: 39130/V</w:t>
      </w:r>
    </w:p>
    <w:p w14:paraId="0000010D" w14:textId="77777777" w:rsidR="00B6317F" w:rsidRPr="009E0179" w:rsidRDefault="00000000" w:rsidP="009E0179">
      <w:pPr>
        <w:spacing w:after="24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Packeta Slovakia s. r. o., székhelye: Kopčianska 3338/82A, 851 01 Bratislava, IČO: 48136999, ejegyezve a BA1 járási bíróság cégjegyzékébe, részleg: SRO, betét: 105158/B</w:t>
      </w:r>
    </w:p>
    <w:p w14:paraId="0000010E" w14:textId="77777777" w:rsidR="00B6317F" w:rsidRPr="009E0179" w:rsidRDefault="00000000" w:rsidP="009E0179">
      <w:pPr>
        <w:spacing w:after="240" w:line="360" w:lineRule="auto"/>
        <w:jc w:val="both"/>
        <w:rPr>
          <w:rFonts w:ascii="Times New Roman" w:eastAsia="Helvetica Neue" w:hAnsi="Times New Roman" w:cs="Times New Roman"/>
          <w:sz w:val="24"/>
          <w:szCs w:val="24"/>
        </w:rPr>
      </w:pPr>
      <w:r w:rsidRPr="009E0179">
        <w:rPr>
          <w:rFonts w:ascii="Times New Roman" w:eastAsia="Helvetica Neue" w:hAnsi="Times New Roman" w:cs="Times New Roman"/>
          <w:sz w:val="24"/>
          <w:szCs w:val="24"/>
        </w:rPr>
        <w:t>GLS General Logistics Systems Slovakia s.r.o., székhelye: 1039 Budča 962 33, IČO: 36 624 942, ejegyezve a  Banská Bystrica-i járási bíróság cégjegyzékébe, részleg, betét: 9084/S</w:t>
      </w:r>
    </w:p>
    <w:p w14:paraId="0000010F" w14:textId="77777777" w:rsidR="00B6317F" w:rsidRDefault="00B6317F"/>
    <w:sectPr w:rsidR="00B6317F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12E5E" w14:textId="77777777" w:rsidR="002E7AD5" w:rsidRDefault="002E7AD5" w:rsidP="002C0731">
      <w:pPr>
        <w:spacing w:after="0" w:line="240" w:lineRule="auto"/>
      </w:pPr>
      <w:r>
        <w:separator/>
      </w:r>
    </w:p>
  </w:endnote>
  <w:endnote w:type="continuationSeparator" w:id="0">
    <w:p w14:paraId="1704FF77" w14:textId="77777777" w:rsidR="002E7AD5" w:rsidRDefault="002E7AD5" w:rsidP="002C0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D208E0" w14:textId="77777777" w:rsidR="002E7AD5" w:rsidRDefault="002E7AD5" w:rsidP="002C0731">
      <w:pPr>
        <w:spacing w:after="0" w:line="240" w:lineRule="auto"/>
      </w:pPr>
      <w:r>
        <w:separator/>
      </w:r>
    </w:p>
  </w:footnote>
  <w:footnote w:type="continuationSeparator" w:id="0">
    <w:p w14:paraId="6F06F750" w14:textId="77777777" w:rsidR="002E7AD5" w:rsidRDefault="002E7AD5" w:rsidP="002C07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064F9"/>
    <w:multiLevelType w:val="multilevel"/>
    <w:tmpl w:val="D83880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B70746F"/>
    <w:multiLevelType w:val="multilevel"/>
    <w:tmpl w:val="5456C9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1E9E58AB"/>
    <w:multiLevelType w:val="multilevel"/>
    <w:tmpl w:val="B56ED4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1EC51FEA"/>
    <w:multiLevelType w:val="multilevel"/>
    <w:tmpl w:val="2340D1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31C20CFE"/>
    <w:multiLevelType w:val="multilevel"/>
    <w:tmpl w:val="483ED1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34514625"/>
    <w:multiLevelType w:val="multilevel"/>
    <w:tmpl w:val="64BCEC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39331059"/>
    <w:multiLevelType w:val="multilevel"/>
    <w:tmpl w:val="B5AAB3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44D30732"/>
    <w:multiLevelType w:val="multilevel"/>
    <w:tmpl w:val="71E6E7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4C996011"/>
    <w:multiLevelType w:val="multilevel"/>
    <w:tmpl w:val="6706DB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545E5258"/>
    <w:multiLevelType w:val="multilevel"/>
    <w:tmpl w:val="6AE09D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54CF3DAF"/>
    <w:multiLevelType w:val="hybridMultilevel"/>
    <w:tmpl w:val="BA3052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0D50F4"/>
    <w:multiLevelType w:val="multilevel"/>
    <w:tmpl w:val="E54087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 w15:restartNumberingAfterBreak="0">
    <w:nsid w:val="649C6F40"/>
    <w:multiLevelType w:val="multilevel"/>
    <w:tmpl w:val="743206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68705304"/>
    <w:multiLevelType w:val="multilevel"/>
    <w:tmpl w:val="005ADF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6EA16E0D"/>
    <w:multiLevelType w:val="multilevel"/>
    <w:tmpl w:val="56BE0E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" w15:restartNumberingAfterBreak="0">
    <w:nsid w:val="76062799"/>
    <w:multiLevelType w:val="multilevel"/>
    <w:tmpl w:val="9B94E1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 w15:restartNumberingAfterBreak="0">
    <w:nsid w:val="795F0136"/>
    <w:multiLevelType w:val="multilevel"/>
    <w:tmpl w:val="61D47D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233391803">
    <w:abstractNumId w:val="0"/>
  </w:num>
  <w:num w:numId="2" w16cid:durableId="1095592605">
    <w:abstractNumId w:val="2"/>
  </w:num>
  <w:num w:numId="3" w16cid:durableId="2088189402">
    <w:abstractNumId w:val="3"/>
  </w:num>
  <w:num w:numId="4" w16cid:durableId="1614050270">
    <w:abstractNumId w:val="5"/>
  </w:num>
  <w:num w:numId="5" w16cid:durableId="1762295009">
    <w:abstractNumId w:val="7"/>
  </w:num>
  <w:num w:numId="6" w16cid:durableId="1285619732">
    <w:abstractNumId w:val="11"/>
  </w:num>
  <w:num w:numId="7" w16cid:durableId="1609308989">
    <w:abstractNumId w:val="1"/>
  </w:num>
  <w:num w:numId="8" w16cid:durableId="1389717969">
    <w:abstractNumId w:val="14"/>
  </w:num>
  <w:num w:numId="9" w16cid:durableId="1933128617">
    <w:abstractNumId w:val="6"/>
  </w:num>
  <w:num w:numId="10" w16cid:durableId="32119050">
    <w:abstractNumId w:val="8"/>
  </w:num>
  <w:num w:numId="11" w16cid:durableId="600987489">
    <w:abstractNumId w:val="16"/>
  </w:num>
  <w:num w:numId="12" w16cid:durableId="183593478">
    <w:abstractNumId w:val="15"/>
  </w:num>
  <w:num w:numId="13" w16cid:durableId="59788257">
    <w:abstractNumId w:val="9"/>
  </w:num>
  <w:num w:numId="14" w16cid:durableId="1151747458">
    <w:abstractNumId w:val="12"/>
  </w:num>
  <w:num w:numId="15" w16cid:durableId="764109981">
    <w:abstractNumId w:val="4"/>
  </w:num>
  <w:num w:numId="16" w16cid:durableId="545337176">
    <w:abstractNumId w:val="13"/>
  </w:num>
  <w:num w:numId="17" w16cid:durableId="4475103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17F"/>
    <w:rsid w:val="000A42B0"/>
    <w:rsid w:val="00167FBC"/>
    <w:rsid w:val="002C0731"/>
    <w:rsid w:val="002E15A3"/>
    <w:rsid w:val="002E7AD5"/>
    <w:rsid w:val="006A76BB"/>
    <w:rsid w:val="008E1821"/>
    <w:rsid w:val="009E0179"/>
    <w:rsid w:val="00B6317F"/>
    <w:rsid w:val="00CF0852"/>
    <w:rsid w:val="00D60922"/>
    <w:rsid w:val="00E363BE"/>
    <w:rsid w:val="00F9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1D8DC"/>
  <w15:docId w15:val="{72C99D03-0336-467D-BDB8-613CC2EFF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link w:val="Nadpis4Char"/>
    <w:uiPriority w:val="9"/>
    <w:semiHidden/>
    <w:unhideWhenUsed/>
    <w:qFormat/>
    <w:rsid w:val="00475CE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dpis4Char">
    <w:name w:val="Nadpis 4 Char"/>
    <w:basedOn w:val="Predvolenpsmoodseku"/>
    <w:link w:val="Nadpis4"/>
    <w:uiPriority w:val="9"/>
    <w:rsid w:val="00475CE7"/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</w:rPr>
  </w:style>
  <w:style w:type="paragraph" w:customStyle="1" w:styleId="p1">
    <w:name w:val="p1"/>
    <w:basedOn w:val="Normlny"/>
    <w:rsid w:val="00475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Normlny"/>
    <w:rsid w:val="00475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Vrazn">
    <w:name w:val="Strong"/>
    <w:basedOn w:val="Predvolenpsmoodseku"/>
    <w:uiPriority w:val="22"/>
    <w:qFormat/>
    <w:rsid w:val="00475CE7"/>
    <w:rPr>
      <w:b/>
      <w:bCs/>
    </w:rPr>
  </w:style>
  <w:style w:type="character" w:customStyle="1" w:styleId="apple-converted-space">
    <w:name w:val="apple-converted-space"/>
    <w:basedOn w:val="Predvolenpsmoodseku"/>
    <w:rsid w:val="00475CE7"/>
  </w:style>
  <w:style w:type="paragraph" w:customStyle="1" w:styleId="p4">
    <w:name w:val="p4"/>
    <w:basedOn w:val="Normlny"/>
    <w:rsid w:val="00475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Predvolenpsmoodseku"/>
    <w:rsid w:val="00475CE7"/>
  </w:style>
  <w:style w:type="character" w:customStyle="1" w:styleId="s2">
    <w:name w:val="s2"/>
    <w:basedOn w:val="Predvolenpsmoodseku"/>
    <w:rsid w:val="00475CE7"/>
  </w:style>
  <w:style w:type="paragraph" w:customStyle="1" w:styleId="li5">
    <w:name w:val="li5"/>
    <w:basedOn w:val="Normlny"/>
    <w:rsid w:val="00475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Predvolenpsmoodseku"/>
    <w:rsid w:val="00475CE7"/>
  </w:style>
  <w:style w:type="paragraph" w:customStyle="1" w:styleId="li2">
    <w:name w:val="li2"/>
    <w:basedOn w:val="Normlny"/>
    <w:rsid w:val="00475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Normlny"/>
    <w:rsid w:val="00475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Normlny"/>
    <w:rsid w:val="00475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lny"/>
    <w:rsid w:val="00475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Predvolenpsmoodseku"/>
    <w:rsid w:val="00475CE7"/>
  </w:style>
  <w:style w:type="character" w:customStyle="1" w:styleId="s5">
    <w:name w:val="s5"/>
    <w:basedOn w:val="Predvolenpsmoodseku"/>
    <w:rsid w:val="00475CE7"/>
  </w:style>
  <w:style w:type="paragraph" w:customStyle="1" w:styleId="p8">
    <w:name w:val="p8"/>
    <w:basedOn w:val="Normlny"/>
    <w:rsid w:val="00475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Normlny"/>
    <w:rsid w:val="00475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Normlny"/>
    <w:rsid w:val="00475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Normlny"/>
    <w:rsid w:val="00475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Normlny"/>
    <w:rsid w:val="00475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Normlny"/>
    <w:rsid w:val="00475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475CE7"/>
    <w:rPr>
      <w:color w:val="0000FF"/>
      <w:u w:val="single"/>
    </w:rPr>
  </w:style>
  <w:style w:type="paragraph" w:customStyle="1" w:styleId="li14">
    <w:name w:val="li14"/>
    <w:basedOn w:val="Normlny"/>
    <w:rsid w:val="00475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">
    <w:name w:val="p15"/>
    <w:basedOn w:val="Normlny"/>
    <w:rsid w:val="00475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2">
    <w:name w:val="p22"/>
    <w:basedOn w:val="Normlny"/>
    <w:rsid w:val="00475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Normlny"/>
    <w:rsid w:val="00475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FD079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D079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D079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D079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D0790"/>
    <w:rPr>
      <w:b/>
      <w:bCs/>
      <w:sz w:val="20"/>
      <w:szCs w:val="20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lavika">
    <w:name w:val="header"/>
    <w:basedOn w:val="Normlny"/>
    <w:link w:val="HlavikaChar"/>
    <w:uiPriority w:val="99"/>
    <w:unhideWhenUsed/>
    <w:rsid w:val="002C07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C0731"/>
  </w:style>
  <w:style w:type="paragraph" w:styleId="Pta">
    <w:name w:val="footer"/>
    <w:basedOn w:val="Normlny"/>
    <w:link w:val="PtaChar"/>
    <w:uiPriority w:val="99"/>
    <w:unhideWhenUsed/>
    <w:rsid w:val="002C07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C0731"/>
  </w:style>
  <w:style w:type="character" w:styleId="Nevyrieenzmienka">
    <w:name w:val="Unresolved Mention"/>
    <w:basedOn w:val="Predvolenpsmoodseku"/>
    <w:uiPriority w:val="99"/>
    <w:semiHidden/>
    <w:unhideWhenUsed/>
    <w:rsid w:val="009E0179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CF08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81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cdn.shopify.com/s/files/1/0559/7724/6859/files/ELALLASI_NYILATKOZAT.pdf?v=1645601680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cdn.shopify.com/s/files/1/0559/7724/6859/files/Reklamacios_urlap.pdf?v=164560168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dn.shopify.com/s/files/1/0559/7724/6859/files/Altalanos_szerzodesi_feltetelek.pdf?v=1645177694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taktik.sk/osobni-udaje/" TargetMode="External"/><Relationship Id="rId4" Type="http://schemas.openxmlformats.org/officeDocument/2006/relationships/styles" Target="styles.xml"/><Relationship Id="rId9" Type="http://schemas.openxmlformats.org/officeDocument/2006/relationships/hyperlink" Target="http://ec.europa.eu/consumers/od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U1cmwdL45fb8WppnGHX+RqQ6lg==">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</go:docsCustomData>
</go:gDocsCustomXmlDataStorage>
</file>

<file path=customXml/itemProps1.xml><?xml version="1.0" encoding="utf-8"?>
<ds:datastoreItem xmlns:ds="http://schemas.openxmlformats.org/officeDocument/2006/customXml" ds:itemID="{C737458C-93D9-45A6-A0DA-BD7F21FA86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26</Pages>
  <Words>8360</Words>
  <Characters>47657</Characters>
  <Application>Microsoft Office Word</Application>
  <DocSecurity>0</DocSecurity>
  <Lines>397</Lines>
  <Paragraphs>111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Nagyová Kitti</dc:creator>
  <cp:lastModifiedBy>Nagyová Kitti</cp:lastModifiedBy>
  <cp:revision>5</cp:revision>
  <dcterms:created xsi:type="dcterms:W3CDTF">2023-09-21T08:53:00Z</dcterms:created>
  <dcterms:modified xsi:type="dcterms:W3CDTF">2024-05-28T10:53:00Z</dcterms:modified>
</cp:coreProperties>
</file>