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ESSENTIAL OIL BLEND – CLP AUTHORING</w:t>
      </w:r>
    </w:p>
    <w:p w:rsidR="00000000" w:rsidDel="00000000" w:rsidP="00000000" w:rsidRDefault="00000000" w:rsidRPr="00000000" w14:paraId="00000003">
      <w:pPr>
        <w:rPr/>
      </w:pPr>
      <w:r w:rsidDel="00000000" w:rsidR="00000000" w:rsidRPr="00000000">
        <w:rPr>
          <w:rtl w:val="0"/>
        </w:rPr>
      </w:r>
    </w:p>
    <w:tbl>
      <w:tblPr>
        <w:tblStyle w:val="Table1"/>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47"/>
        <w:gridCol w:w="3463"/>
        <w:gridCol w:w="3006"/>
        <w:tblGridChange w:id="0">
          <w:tblGrid>
            <w:gridCol w:w="2547"/>
            <w:gridCol w:w="3463"/>
            <w:gridCol w:w="3006"/>
          </w:tblGrid>
        </w:tblGridChange>
      </w:tblGrid>
      <w:tr>
        <w:trPr>
          <w:cantSplit w:val="0"/>
          <w:tblHeader w:val="0"/>
        </w:trPr>
        <w:tc>
          <w:tcPr>
            <w:tcBorders>
              <w:right w:color="000000" w:space="0" w:sz="4" w:val="single"/>
            </w:tcBorders>
          </w:tcPr>
          <w:p w:rsidR="00000000" w:rsidDel="00000000" w:rsidP="00000000" w:rsidRDefault="00000000" w:rsidRPr="00000000" w14:paraId="00000004">
            <w:pPr>
              <w:rPr/>
            </w:pPr>
            <w:r w:rsidDel="00000000" w:rsidR="00000000" w:rsidRPr="00000000">
              <w:rPr>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006">
            <w:pPr>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07">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0A">
            <w:pPr>
              <w:rPr/>
            </w:pPr>
            <w:r w:rsidDel="00000000" w:rsidR="00000000" w:rsidRPr="00000000">
              <w:rPr>
                <w:rtl w:val="0"/>
              </w:rPr>
              <w:t xml:space="preserve">Contact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00C">
            <w:pPr>
              <w:rPr/>
            </w:pPr>
            <w:r w:rsidDel="00000000" w:rsidR="00000000" w:rsidRPr="00000000">
              <w:rPr>
                <w:rtl w:val="0"/>
              </w:rPr>
            </w:r>
          </w:p>
        </w:tc>
      </w:tr>
      <w:tr>
        <w:trPr>
          <w:cantSplit w:val="0"/>
          <w:tblHeader w:val="0"/>
        </w:trPr>
        <w:tc>
          <w:tcPr/>
          <w:p w:rsidR="00000000" w:rsidDel="00000000" w:rsidP="00000000" w:rsidRDefault="00000000" w:rsidRPr="00000000" w14:paraId="0000000D">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10">
            <w:pPr>
              <w:rPr/>
            </w:pPr>
            <w:r w:rsidDel="00000000" w:rsidR="00000000" w:rsidRPr="00000000">
              <w:rPr>
                <w:rtl w:val="0"/>
              </w:rPr>
              <w:t xml:space="preserve">Contact Telephone: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2">
            <w:pPr>
              <w:rPr/>
            </w:pPr>
            <w:r w:rsidDel="00000000" w:rsidR="00000000" w:rsidRPr="00000000">
              <w:rPr>
                <w:rtl w:val="0"/>
              </w:rPr>
            </w:r>
          </w:p>
        </w:tc>
      </w:tr>
      <w:tr>
        <w:trPr>
          <w:cantSplit w:val="0"/>
          <w:tblHeader w:val="0"/>
        </w:trPr>
        <w:tc>
          <w:tcPr/>
          <w:p w:rsidR="00000000" w:rsidDel="00000000" w:rsidP="00000000" w:rsidRDefault="00000000" w:rsidRPr="00000000" w14:paraId="00000013">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4">
            <w:pPr>
              <w:rPr/>
            </w:pPr>
            <w:r w:rsidDel="00000000" w:rsidR="00000000" w:rsidRPr="00000000">
              <w:rPr>
                <w:rtl w:val="0"/>
              </w:rPr>
            </w:r>
          </w:p>
        </w:tc>
        <w:tc>
          <w:tcPr>
            <w:tcBorders>
              <w:left w:color="000000" w:space="0" w:sz="0" w:val="nil"/>
            </w:tcBorders>
          </w:tcPr>
          <w:p w:rsidR="00000000" w:rsidDel="00000000" w:rsidP="00000000" w:rsidRDefault="00000000" w:rsidRPr="00000000" w14:paraId="00000015">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16">
            <w:pPr>
              <w:rPr/>
            </w:pPr>
            <w:r w:rsidDel="00000000" w:rsidR="00000000" w:rsidRPr="00000000">
              <w:rPr>
                <w:rtl w:val="0"/>
              </w:rPr>
              <w:t xml:space="preserve">Web Order reference: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Please complete the table below for each blend.  The CAS number and Flash Point can be ascertained from the Safety Data Sheet for the oil.  Your supplier must provide this on request. For Fragrance oils, on line 1 put the fragrance oil name, then list all the cas numbers below for that fragrance oil and the percentages from the SDS, then repeat the process for each fragrance oil in the blend. In the final “FRAGRANCE BLEND BOX” then put each oil with what percentage is used to make the blend up for eg - rose and rhubarb 20% vanilla 80% </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1843"/>
        <w:gridCol w:w="4252"/>
        <w:gridCol w:w="851"/>
        <w:gridCol w:w="1224"/>
        <w:tblGridChange w:id="0">
          <w:tblGrid>
            <w:gridCol w:w="846"/>
            <w:gridCol w:w="1843"/>
            <w:gridCol w:w="4252"/>
            <w:gridCol w:w="851"/>
            <w:gridCol w:w="1224"/>
          </w:tblGrid>
        </w:tblGridChange>
      </w:tblGrid>
      <w:tr>
        <w:trPr>
          <w:cantSplit w:val="0"/>
          <w:tblHeader w:val="0"/>
        </w:trPr>
        <w:tc>
          <w:tcPr>
            <w:shd w:fill="fbe5d5" w:val="clear"/>
          </w:tcPr>
          <w:p w:rsidR="00000000" w:rsidDel="00000000" w:rsidP="00000000" w:rsidRDefault="00000000" w:rsidRPr="00000000" w14:paraId="0000001B">
            <w:pPr>
              <w:jc w:val="center"/>
              <w:rPr/>
            </w:pPr>
            <w:r w:rsidDel="00000000" w:rsidR="00000000" w:rsidRPr="00000000">
              <w:rPr>
                <w:rtl w:val="0"/>
              </w:rPr>
              <w:t xml:space="preserve">Line</w:t>
            </w:r>
          </w:p>
        </w:tc>
        <w:tc>
          <w:tcPr>
            <w:shd w:fill="fbe5d5" w:val="clear"/>
          </w:tcPr>
          <w:p w:rsidR="00000000" w:rsidDel="00000000" w:rsidP="00000000" w:rsidRDefault="00000000" w:rsidRPr="00000000" w14:paraId="0000001C">
            <w:pPr>
              <w:jc w:val="center"/>
              <w:rPr/>
            </w:pPr>
            <w:r w:rsidDel="00000000" w:rsidR="00000000" w:rsidRPr="00000000">
              <w:rPr>
                <w:rtl w:val="0"/>
              </w:rPr>
              <w:t xml:space="preserve">CAS No.</w:t>
            </w:r>
          </w:p>
        </w:tc>
        <w:tc>
          <w:tcPr>
            <w:shd w:fill="fbe5d5" w:val="clear"/>
          </w:tcPr>
          <w:p w:rsidR="00000000" w:rsidDel="00000000" w:rsidP="00000000" w:rsidRDefault="00000000" w:rsidRPr="00000000" w14:paraId="0000001D">
            <w:pPr>
              <w:jc w:val="center"/>
              <w:rPr/>
            </w:pPr>
            <w:r w:rsidDel="00000000" w:rsidR="00000000" w:rsidRPr="00000000">
              <w:rPr>
                <w:rtl w:val="0"/>
              </w:rPr>
              <w:t xml:space="preserve">Oil Name</w:t>
            </w:r>
          </w:p>
        </w:tc>
        <w:tc>
          <w:tcPr>
            <w:shd w:fill="fbe5d5" w:val="clear"/>
          </w:tcPr>
          <w:p w:rsidR="00000000" w:rsidDel="00000000" w:rsidP="00000000" w:rsidRDefault="00000000" w:rsidRPr="00000000" w14:paraId="0000001E">
            <w:pPr>
              <w:jc w:val="center"/>
              <w:rPr/>
            </w:pPr>
            <w:r w:rsidDel="00000000" w:rsidR="00000000" w:rsidRPr="00000000">
              <w:rPr>
                <w:rtl w:val="0"/>
              </w:rPr>
              <w:t xml:space="preserve">%</w:t>
            </w:r>
          </w:p>
        </w:tc>
        <w:tc>
          <w:tcPr>
            <w:shd w:fill="fbe5d5" w:val="clear"/>
          </w:tcPr>
          <w:p w:rsidR="00000000" w:rsidDel="00000000" w:rsidP="00000000" w:rsidRDefault="00000000" w:rsidRPr="00000000" w14:paraId="0000001F">
            <w:pPr>
              <w:jc w:val="center"/>
              <w:rPr/>
            </w:pPr>
            <w:r w:rsidDel="00000000" w:rsidR="00000000" w:rsidRPr="00000000">
              <w:rPr>
                <w:rtl w:val="0"/>
              </w:rPr>
              <w:t xml:space="preserve">Flash Point</w:t>
              <w:br w:type="textWrapping"/>
              <w:t xml:space="preserve">(Deg C)</w:t>
            </w:r>
          </w:p>
        </w:tc>
      </w:tr>
      <w:tr>
        <w:trPr>
          <w:cantSplit w:val="0"/>
          <w:tblHeader w:val="0"/>
        </w:trPr>
        <w:tc>
          <w:tcPr/>
          <w:p w:rsidR="00000000" w:rsidDel="00000000" w:rsidP="00000000" w:rsidRDefault="00000000" w:rsidRPr="00000000" w14:paraId="00000020">
            <w:pPr>
              <w:jc w:val="center"/>
              <w:rPr/>
            </w:pPr>
            <w:r w:rsidDel="00000000" w:rsidR="00000000" w:rsidRPr="00000000">
              <w:rPr>
                <w:rtl w:val="0"/>
              </w:rPr>
              <w:t xml:space="preserve">1</w:t>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r>
      <w:tr>
        <w:trPr>
          <w:cantSplit w:val="0"/>
          <w:tblHeader w:val="0"/>
        </w:trPr>
        <w:tc>
          <w:tcPr/>
          <w:p w:rsidR="00000000" w:rsidDel="00000000" w:rsidP="00000000" w:rsidRDefault="00000000" w:rsidRPr="00000000" w14:paraId="00000025">
            <w:pPr>
              <w:jc w:val="center"/>
              <w:rPr/>
            </w:pPr>
            <w:r w:rsidDel="00000000" w:rsidR="00000000" w:rsidRPr="00000000">
              <w:rPr>
                <w:rtl w:val="0"/>
              </w:rPr>
              <w:t xml:space="preserve">2</w:t>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jc w:val="center"/>
              <w:rPr/>
            </w:pPr>
            <w:r w:rsidDel="00000000" w:rsidR="00000000" w:rsidRPr="00000000">
              <w:rPr>
                <w:rtl w:val="0"/>
              </w:rPr>
              <w:t xml:space="preserve">3</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r>
      <w:tr>
        <w:trPr>
          <w:cantSplit w:val="0"/>
          <w:tblHeader w:val="0"/>
        </w:trPr>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r>
      <w:tr>
        <w:trPr>
          <w:cantSplit w:val="0"/>
          <w:tblHeader w:val="0"/>
        </w:trPr>
        <w:tc>
          <w:tcPr/>
          <w:p w:rsidR="00000000" w:rsidDel="00000000" w:rsidP="00000000" w:rsidRDefault="00000000" w:rsidRPr="00000000" w14:paraId="00000034">
            <w:pPr>
              <w:jc w:val="center"/>
              <w:rPr/>
            </w:pPr>
            <w:r w:rsidDel="00000000" w:rsidR="00000000" w:rsidRPr="00000000">
              <w:rPr>
                <w:rtl w:val="0"/>
              </w:rPr>
              <w:t xml:space="preserve">5</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r>
      <w:tr>
        <w:trPr>
          <w:cantSplit w:val="0"/>
          <w:tblHeader w:val="0"/>
        </w:trPr>
        <w:tc>
          <w:tcPr/>
          <w:p w:rsidR="00000000" w:rsidDel="00000000" w:rsidP="00000000" w:rsidRDefault="00000000" w:rsidRPr="00000000" w14:paraId="00000039">
            <w:pPr>
              <w:jc w:val="center"/>
              <w:rPr/>
            </w:pPr>
            <w:r w:rsidDel="00000000" w:rsidR="00000000" w:rsidRPr="00000000">
              <w:rPr>
                <w:rtl w:val="0"/>
              </w:rPr>
              <w:t xml:space="preserve">6</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r>
      <w:tr>
        <w:trPr>
          <w:cantSplit w:val="0"/>
          <w:tblHeader w:val="0"/>
        </w:trPr>
        <w:tc>
          <w:tcPr/>
          <w:p w:rsidR="00000000" w:rsidDel="00000000" w:rsidP="00000000" w:rsidRDefault="00000000" w:rsidRPr="00000000" w14:paraId="0000003E">
            <w:pPr>
              <w:jc w:val="center"/>
              <w:rPr/>
            </w:pPr>
            <w:r w:rsidDel="00000000" w:rsidR="00000000" w:rsidRPr="00000000">
              <w:rPr>
                <w:rtl w:val="0"/>
              </w:rPr>
              <w:t xml:space="preserve">7</w:t>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0"/>
          <w:tblHeader w:val="0"/>
        </w:trPr>
        <w:tc>
          <w:tcPr/>
          <w:p w:rsidR="00000000" w:rsidDel="00000000" w:rsidP="00000000" w:rsidRDefault="00000000" w:rsidRPr="00000000" w14:paraId="00000043">
            <w:pPr>
              <w:jc w:val="center"/>
              <w:rPr/>
            </w:pPr>
            <w:r w:rsidDel="00000000" w:rsidR="00000000" w:rsidRPr="00000000">
              <w:rPr>
                <w:rtl w:val="0"/>
              </w:rPr>
              <w:t xml:space="preserve">8</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r>
      <w:tr>
        <w:trPr>
          <w:cantSplit w:val="0"/>
          <w:tblHeader w:val="0"/>
        </w:trPr>
        <w:tc>
          <w:tcPr/>
          <w:p w:rsidR="00000000" w:rsidDel="00000000" w:rsidP="00000000" w:rsidRDefault="00000000" w:rsidRPr="00000000" w14:paraId="00000048">
            <w:pPr>
              <w:jc w:val="center"/>
              <w:rPr/>
            </w:pPr>
            <w:r w:rsidDel="00000000" w:rsidR="00000000" w:rsidRPr="00000000">
              <w:rPr>
                <w:rtl w:val="0"/>
              </w:rPr>
              <w:t xml:space="preserve">9</w:t>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r>
      <w:tr>
        <w:trPr>
          <w:cantSplit w:val="0"/>
          <w:tblHeader w:val="0"/>
        </w:trPr>
        <w:tc>
          <w:tcPr/>
          <w:p w:rsidR="00000000" w:rsidDel="00000000" w:rsidP="00000000" w:rsidRDefault="00000000" w:rsidRPr="00000000" w14:paraId="0000004D">
            <w:pPr>
              <w:jc w:val="center"/>
              <w:rPr/>
            </w:pPr>
            <w:r w:rsidDel="00000000" w:rsidR="00000000" w:rsidRPr="00000000">
              <w:rPr>
                <w:rtl w:val="0"/>
              </w:rPr>
              <w:t xml:space="preserve">10</w:t>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r>
      <w:tr>
        <w:trPr>
          <w:cantSplit w:val="0"/>
          <w:tblHeader w:val="0"/>
        </w:trPr>
        <w:tc>
          <w:tcPr/>
          <w:p w:rsidR="00000000" w:rsidDel="00000000" w:rsidP="00000000" w:rsidRDefault="00000000" w:rsidRPr="00000000" w14:paraId="00000052">
            <w:pPr>
              <w:jc w:val="center"/>
              <w:rPr/>
            </w:pPr>
            <w:r w:rsidDel="00000000" w:rsidR="00000000" w:rsidRPr="00000000">
              <w:rPr>
                <w:rtl w:val="0"/>
              </w:rPr>
              <w:t xml:space="preserve">11</w:t>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r>
      <w:tr>
        <w:trPr>
          <w:cantSplit w:val="0"/>
          <w:tblHeader w:val="0"/>
        </w:trPr>
        <w:tc>
          <w:tcPr/>
          <w:p w:rsidR="00000000" w:rsidDel="00000000" w:rsidP="00000000" w:rsidRDefault="00000000" w:rsidRPr="00000000" w14:paraId="00000057">
            <w:pPr>
              <w:jc w:val="center"/>
              <w:rPr/>
            </w:pPr>
            <w:r w:rsidDel="00000000" w:rsidR="00000000" w:rsidRPr="00000000">
              <w:rPr>
                <w:rtl w:val="0"/>
              </w:rPr>
              <w:t xml:space="preserve">12</w:t>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r>
      <w:tr>
        <w:trPr>
          <w:cantSplit w:val="0"/>
          <w:tblHeader w:val="0"/>
        </w:trPr>
        <w:tc>
          <w:tcPr/>
          <w:p w:rsidR="00000000" w:rsidDel="00000000" w:rsidP="00000000" w:rsidRDefault="00000000" w:rsidRPr="00000000" w14:paraId="0000005C">
            <w:pPr>
              <w:jc w:val="center"/>
              <w:rPr/>
            </w:pPr>
            <w:r w:rsidDel="00000000" w:rsidR="00000000" w:rsidRPr="00000000">
              <w:rPr>
                <w:rtl w:val="0"/>
              </w:rPr>
              <w:t xml:space="preserve">13</w:t>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r>
      <w:tr>
        <w:trPr>
          <w:cantSplit w:val="0"/>
          <w:tblHeader w:val="0"/>
        </w:trPr>
        <w:tc>
          <w:tcPr/>
          <w:p w:rsidR="00000000" w:rsidDel="00000000" w:rsidP="00000000" w:rsidRDefault="00000000" w:rsidRPr="00000000" w14:paraId="00000061">
            <w:pPr>
              <w:jc w:val="center"/>
              <w:rPr/>
            </w:pPr>
            <w:r w:rsidDel="00000000" w:rsidR="00000000" w:rsidRPr="00000000">
              <w:rPr>
                <w:rtl w:val="0"/>
              </w:rPr>
              <w:t xml:space="preserve">14</w:t>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r>
      <w:tr>
        <w:trPr>
          <w:cantSplit w:val="0"/>
          <w:tblHeader w:val="0"/>
        </w:trPr>
        <w:tc>
          <w:tcPr/>
          <w:p w:rsidR="00000000" w:rsidDel="00000000" w:rsidP="00000000" w:rsidRDefault="00000000" w:rsidRPr="00000000" w14:paraId="00000066">
            <w:pPr>
              <w:jc w:val="center"/>
              <w:rPr/>
            </w:pPr>
            <w:r w:rsidDel="00000000" w:rsidR="00000000" w:rsidRPr="00000000">
              <w:rPr>
                <w:rtl w:val="0"/>
              </w:rPr>
              <w:t xml:space="preserve">15</w:t>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r>
      <w:tr>
        <w:trPr>
          <w:cantSplit w:val="0"/>
          <w:tblHeader w:val="0"/>
        </w:trPr>
        <w:tc>
          <w:tcPr/>
          <w:p w:rsidR="00000000" w:rsidDel="00000000" w:rsidP="00000000" w:rsidRDefault="00000000" w:rsidRPr="00000000" w14:paraId="0000006B">
            <w:pPr>
              <w:jc w:val="center"/>
              <w:rPr/>
            </w:pPr>
            <w:r w:rsidDel="00000000" w:rsidR="00000000" w:rsidRPr="00000000">
              <w:rPr>
                <w:rtl w:val="0"/>
              </w:rPr>
              <w:t xml:space="preserve">16</w:t>
            </w:r>
          </w:p>
        </w:tc>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r>
      <w:tr>
        <w:trPr>
          <w:cantSplit w:val="0"/>
          <w:tblHeader w:val="0"/>
        </w:trPr>
        <w:tc>
          <w:tcPr/>
          <w:p w:rsidR="00000000" w:rsidDel="00000000" w:rsidP="00000000" w:rsidRDefault="00000000" w:rsidRPr="00000000" w14:paraId="00000070">
            <w:pPr>
              <w:jc w:val="center"/>
              <w:rPr/>
            </w:pPr>
            <w:r w:rsidDel="00000000" w:rsidR="00000000" w:rsidRPr="00000000">
              <w:rPr>
                <w:rtl w:val="0"/>
              </w:rPr>
              <w:t xml:space="preserve">17</w:t>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r>
      <w:tr>
        <w:trPr>
          <w:cantSplit w:val="0"/>
          <w:tblHeader w:val="0"/>
        </w:trPr>
        <w:tc>
          <w:tcPr/>
          <w:p w:rsidR="00000000" w:rsidDel="00000000" w:rsidP="00000000" w:rsidRDefault="00000000" w:rsidRPr="00000000" w14:paraId="00000075">
            <w:pPr>
              <w:jc w:val="center"/>
              <w:rPr/>
            </w:pPr>
            <w:r w:rsidDel="00000000" w:rsidR="00000000" w:rsidRPr="00000000">
              <w:rPr>
                <w:rtl w:val="0"/>
              </w:rPr>
              <w:t xml:space="preserve">18</w:t>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r>
      <w:tr>
        <w:trPr>
          <w:cantSplit w:val="0"/>
          <w:tblHeader w:val="0"/>
        </w:trPr>
        <w:tc>
          <w:tcPr/>
          <w:p w:rsidR="00000000" w:rsidDel="00000000" w:rsidP="00000000" w:rsidRDefault="00000000" w:rsidRPr="00000000" w14:paraId="0000007A">
            <w:pPr>
              <w:jc w:val="center"/>
              <w:rPr/>
            </w:pPr>
            <w:r w:rsidDel="00000000" w:rsidR="00000000" w:rsidRPr="00000000">
              <w:rPr>
                <w:rtl w:val="0"/>
              </w:rPr>
              <w:t xml:space="preserve">19</w:t>
            </w:r>
          </w:p>
        </w:tc>
        <w:tc>
          <w:tcPr/>
          <w:p w:rsidR="00000000" w:rsidDel="00000000" w:rsidP="00000000" w:rsidRDefault="00000000" w:rsidRPr="00000000" w14:paraId="0000007B">
            <w:pPr>
              <w:rPr/>
            </w:pPr>
            <w:r w:rsidDel="00000000" w:rsidR="00000000" w:rsidRPr="00000000">
              <w:rPr>
                <w:rtl w:val="0"/>
              </w:rPr>
            </w:r>
          </w:p>
        </w:tc>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r>
      <w:tr>
        <w:trPr>
          <w:cantSplit w:val="0"/>
          <w:tblHeader w:val="0"/>
        </w:trPr>
        <w:tc>
          <w:tcPr/>
          <w:p w:rsidR="00000000" w:rsidDel="00000000" w:rsidP="00000000" w:rsidRDefault="00000000" w:rsidRPr="00000000" w14:paraId="0000007F">
            <w:pPr>
              <w:jc w:val="center"/>
              <w:rPr/>
            </w:pPr>
            <w:r w:rsidDel="00000000" w:rsidR="00000000" w:rsidRPr="00000000">
              <w:rPr>
                <w:rtl w:val="0"/>
              </w:rPr>
              <w:t xml:space="preserve">20</w:t>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r>
          </w:p>
        </w:tc>
      </w:tr>
      <w:tr>
        <w:trPr>
          <w:cantSplit w:val="0"/>
          <w:tblHeader w:val="0"/>
        </w:trPr>
        <w:tc>
          <w:tcPr/>
          <w:p w:rsidR="00000000" w:rsidDel="00000000" w:rsidP="00000000" w:rsidRDefault="00000000" w:rsidRPr="00000000" w14:paraId="00000084">
            <w:pPr>
              <w:jc w:val="center"/>
              <w:rPr/>
            </w:pPr>
            <w:r w:rsidDel="00000000" w:rsidR="00000000" w:rsidRPr="00000000">
              <w:rPr>
                <w:rtl w:val="0"/>
              </w:rPr>
              <w:t xml:space="preserve">21</w:t>
            </w:r>
          </w:p>
        </w:tc>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r>
      <w:tr>
        <w:trPr>
          <w:cantSplit w:val="0"/>
          <w:tblHeader w:val="0"/>
        </w:trPr>
        <w:tc>
          <w:tcPr/>
          <w:p w:rsidR="00000000" w:rsidDel="00000000" w:rsidP="00000000" w:rsidRDefault="00000000" w:rsidRPr="00000000" w14:paraId="00000089">
            <w:pPr>
              <w:jc w:val="center"/>
              <w:rPr/>
            </w:pPr>
            <w:r w:rsidDel="00000000" w:rsidR="00000000" w:rsidRPr="00000000">
              <w:rPr>
                <w:rtl w:val="0"/>
              </w:rPr>
              <w:t xml:space="preserve">22</w:t>
            </w:r>
          </w:p>
        </w:tc>
        <w:tc>
          <w:tcPr/>
          <w:p w:rsidR="00000000" w:rsidDel="00000000" w:rsidP="00000000" w:rsidRDefault="00000000" w:rsidRPr="00000000" w14:paraId="0000008A">
            <w:pPr>
              <w:rPr/>
            </w:pPr>
            <w:r w:rsidDel="00000000" w:rsidR="00000000" w:rsidRPr="00000000">
              <w:rPr>
                <w:rtl w:val="0"/>
              </w:rPr>
            </w:r>
          </w:p>
        </w:tc>
        <w:tc>
          <w:tcPr/>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r>
          </w:p>
        </w:tc>
      </w:tr>
      <w:tr>
        <w:trPr>
          <w:cantSplit w:val="0"/>
          <w:tblHeader w:val="0"/>
        </w:trPr>
        <w:tc>
          <w:tcPr/>
          <w:p w:rsidR="00000000" w:rsidDel="00000000" w:rsidP="00000000" w:rsidRDefault="00000000" w:rsidRPr="00000000" w14:paraId="0000008E">
            <w:pPr>
              <w:jc w:val="center"/>
              <w:rPr/>
            </w:pPr>
            <w:r w:rsidDel="00000000" w:rsidR="00000000" w:rsidRPr="00000000">
              <w:rPr>
                <w:rtl w:val="0"/>
              </w:rPr>
              <w:t xml:space="preserve">23</w:t>
            </w:r>
          </w:p>
        </w:tc>
        <w:tc>
          <w:tcPr/>
          <w:p w:rsidR="00000000" w:rsidDel="00000000" w:rsidP="00000000" w:rsidRDefault="00000000" w:rsidRPr="00000000" w14:paraId="0000008F">
            <w:pPr>
              <w:rPr/>
            </w:pP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r>
          </w:p>
        </w:tc>
        <w:tc>
          <w:tcPr/>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r>
          </w:p>
        </w:tc>
      </w:tr>
      <w:tr>
        <w:trPr>
          <w:cantSplit w:val="0"/>
          <w:tblHeader w:val="0"/>
        </w:trPr>
        <w:tc>
          <w:tcPr/>
          <w:p w:rsidR="00000000" w:rsidDel="00000000" w:rsidP="00000000" w:rsidRDefault="00000000" w:rsidRPr="00000000" w14:paraId="00000093">
            <w:pPr>
              <w:jc w:val="center"/>
              <w:rPr/>
            </w:pPr>
            <w:r w:rsidDel="00000000" w:rsidR="00000000" w:rsidRPr="00000000">
              <w:rPr>
                <w:rtl w:val="0"/>
              </w:rPr>
              <w:t xml:space="preserve">24</w:t>
            </w:r>
          </w:p>
        </w:tc>
        <w:tc>
          <w:tcPr/>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r>
      <w:tr>
        <w:trPr>
          <w:cantSplit w:val="0"/>
          <w:tblHeader w:val="0"/>
        </w:trPr>
        <w:tc>
          <w:tcPr/>
          <w:p w:rsidR="00000000" w:rsidDel="00000000" w:rsidP="00000000" w:rsidRDefault="00000000" w:rsidRPr="00000000" w14:paraId="00000098">
            <w:pPr>
              <w:jc w:val="center"/>
              <w:rPr/>
            </w:pPr>
            <w:r w:rsidDel="00000000" w:rsidR="00000000" w:rsidRPr="00000000">
              <w:rPr>
                <w:rtl w:val="0"/>
              </w:rPr>
              <w:t xml:space="preserve">25</w:t>
            </w:r>
          </w:p>
        </w:tc>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r>
      <w:tr>
        <w:trPr>
          <w:cantSplit w:val="0"/>
          <w:tblHeader w:val="0"/>
        </w:trPr>
        <w:tc>
          <w:tcPr/>
          <w:p w:rsidR="00000000" w:rsidDel="00000000" w:rsidP="00000000" w:rsidRDefault="00000000" w:rsidRPr="00000000" w14:paraId="0000009D">
            <w:pPr>
              <w:jc w:val="center"/>
              <w:rPr/>
            </w:pPr>
            <w:r w:rsidDel="00000000" w:rsidR="00000000" w:rsidRPr="00000000">
              <w:rPr>
                <w:rtl w:val="0"/>
              </w:rPr>
              <w:t xml:space="preserve">26</w:t>
            </w:r>
          </w:p>
        </w:tc>
        <w:tc>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r>
      <w:tr>
        <w:trPr>
          <w:cantSplit w:val="0"/>
          <w:tblHeader w:val="0"/>
        </w:trPr>
        <w:tc>
          <w:tcPr/>
          <w:p w:rsidR="00000000" w:rsidDel="00000000" w:rsidP="00000000" w:rsidRDefault="00000000" w:rsidRPr="00000000" w14:paraId="000000A2">
            <w:pPr>
              <w:jc w:val="center"/>
              <w:rPr/>
            </w:pPr>
            <w:r w:rsidDel="00000000" w:rsidR="00000000" w:rsidRPr="00000000">
              <w:rPr>
                <w:rtl w:val="0"/>
              </w:rPr>
              <w:t xml:space="preserve">27</w:t>
            </w:r>
          </w:p>
        </w:tc>
        <w:tc>
          <w:tcPr/>
          <w:p w:rsidR="00000000" w:rsidDel="00000000" w:rsidP="00000000" w:rsidRDefault="00000000" w:rsidRPr="00000000" w14:paraId="000000A3">
            <w:pP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r>
      <w:tr>
        <w:trPr>
          <w:cantSplit w:val="0"/>
          <w:tblHeader w:val="0"/>
        </w:trPr>
        <w:tc>
          <w:tcPr/>
          <w:p w:rsidR="00000000" w:rsidDel="00000000" w:rsidP="00000000" w:rsidRDefault="00000000" w:rsidRPr="00000000" w14:paraId="000000A7">
            <w:pPr>
              <w:jc w:val="center"/>
              <w:rPr/>
            </w:pPr>
            <w:r w:rsidDel="00000000" w:rsidR="00000000" w:rsidRPr="00000000">
              <w:rPr>
                <w:rtl w:val="0"/>
              </w:rPr>
              <w:t xml:space="preserve">28</w:t>
            </w:r>
          </w:p>
        </w:tc>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r>
          </w:p>
        </w:tc>
      </w:tr>
      <w:tr>
        <w:trPr>
          <w:cantSplit w:val="0"/>
          <w:tblHeader w:val="0"/>
        </w:trPr>
        <w:tc>
          <w:tcPr/>
          <w:p w:rsidR="00000000" w:rsidDel="00000000" w:rsidP="00000000" w:rsidRDefault="00000000" w:rsidRPr="00000000" w14:paraId="000000AC">
            <w:pPr>
              <w:jc w:val="center"/>
              <w:rPr/>
            </w:pPr>
            <w:r w:rsidDel="00000000" w:rsidR="00000000" w:rsidRPr="00000000">
              <w:rPr>
                <w:rtl w:val="0"/>
              </w:rPr>
              <w:t xml:space="preserve">29</w:t>
            </w:r>
          </w:p>
        </w:tc>
        <w:tc>
          <w:tcPr/>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r>
      <w:tr>
        <w:trPr>
          <w:cantSplit w:val="0"/>
          <w:tblHeader w:val="0"/>
        </w:trPr>
        <w:tc>
          <w:tcPr/>
          <w:p w:rsidR="00000000" w:rsidDel="00000000" w:rsidP="00000000" w:rsidRDefault="00000000" w:rsidRPr="00000000" w14:paraId="000000B1">
            <w:pPr>
              <w:jc w:val="center"/>
              <w:rPr/>
            </w:pPr>
            <w:r w:rsidDel="00000000" w:rsidR="00000000" w:rsidRPr="00000000">
              <w:rPr>
                <w:rtl w:val="0"/>
              </w:rPr>
              <w:t xml:space="preserve">30</w:t>
            </w:r>
          </w:p>
        </w:tc>
        <w:tc>
          <w:tcPr/>
          <w:p w:rsidR="00000000" w:rsidDel="00000000" w:rsidP="00000000" w:rsidRDefault="00000000" w:rsidRPr="00000000" w14:paraId="000000B2">
            <w:pPr>
              <w:rPr/>
            </w:pPr>
            <w:r w:rsidDel="00000000" w:rsidR="00000000" w:rsidRPr="00000000">
              <w:rPr>
                <w:rtl w:val="0"/>
              </w:rPr>
            </w:r>
          </w:p>
        </w:tc>
        <w:tc>
          <w:tcPr/>
          <w:p w:rsidR="00000000" w:rsidDel="00000000" w:rsidP="00000000" w:rsidRDefault="00000000" w:rsidRPr="00000000" w14:paraId="000000B3">
            <w:pPr>
              <w:rPr/>
            </w:pP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r>
          </w:p>
        </w:tc>
      </w:tr>
      <w:tr>
        <w:trPr>
          <w:cantSplit w:val="0"/>
          <w:tblHeader w:val="0"/>
        </w:trPr>
        <w:tc>
          <w:tcPr/>
          <w:p w:rsidR="00000000" w:rsidDel="00000000" w:rsidP="00000000" w:rsidRDefault="00000000" w:rsidRPr="00000000" w14:paraId="000000B6">
            <w:pPr>
              <w:jc w:val="center"/>
              <w:rPr/>
            </w:pPr>
            <w:r w:rsidDel="00000000" w:rsidR="00000000" w:rsidRPr="00000000">
              <w:rPr>
                <w:rtl w:val="0"/>
              </w:rPr>
              <w:t xml:space="preserve">31</w:t>
            </w:r>
          </w:p>
        </w:tc>
        <w:tc>
          <w:tcPr/>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r>
    </w:tbl>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b w:val="1"/>
          <w:rtl w:val="0"/>
        </w:rPr>
        <w:t xml:space="preserve">PRODUCT DETAILS</w:t>
      </w:r>
    </w:p>
    <w:tbl>
      <w:tblPr>
        <w:tblStyle w:val="Table3"/>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43"/>
        <w:gridCol w:w="284"/>
        <w:gridCol w:w="1554"/>
        <w:gridCol w:w="325"/>
        <w:gridCol w:w="1659"/>
        <w:gridCol w:w="345"/>
        <w:gridCol w:w="1640"/>
        <w:gridCol w:w="364"/>
        <w:gridCol w:w="1002"/>
        <w:tblGridChange w:id="0">
          <w:tblGrid>
            <w:gridCol w:w="1843"/>
            <w:gridCol w:w="284"/>
            <w:gridCol w:w="1554"/>
            <w:gridCol w:w="325"/>
            <w:gridCol w:w="1659"/>
            <w:gridCol w:w="345"/>
            <w:gridCol w:w="1640"/>
            <w:gridCol w:w="364"/>
            <w:gridCol w:w="1002"/>
          </w:tblGrid>
        </w:tblGridChange>
      </w:tblGrid>
      <w:tr>
        <w:trPr>
          <w:cantSplit w:val="0"/>
          <w:tblHeader w:val="0"/>
        </w:trPr>
        <w:tc>
          <w:tcPr>
            <w:tcBorders>
              <w:right w:color="000000" w:space="0" w:sz="4" w:val="single"/>
            </w:tcBorders>
          </w:tcPr>
          <w:p w:rsidR="00000000" w:rsidDel="00000000" w:rsidP="00000000" w:rsidRDefault="00000000" w:rsidRPr="00000000" w14:paraId="000000BD">
            <w:pPr>
              <w:jc w:val="right"/>
              <w:rPr/>
            </w:pPr>
            <w:r w:rsidDel="00000000" w:rsidR="00000000" w:rsidRPr="00000000">
              <w:rPr>
                <w:rtl w:val="0"/>
              </w:rPr>
              <w:t xml:space="preserve">Scented Candle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right"/>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BF">
            <w:pPr>
              <w:jc w:val="right"/>
              <w:rPr/>
            </w:pPr>
            <w:r w:rsidDel="00000000" w:rsidR="00000000" w:rsidRPr="00000000">
              <w:rPr>
                <w:rtl w:val="0"/>
              </w:rPr>
              <w:t xml:space="preserve">Diffuser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jc w:val="right"/>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1">
            <w:pPr>
              <w:jc w:val="right"/>
              <w:rPr/>
            </w:pPr>
            <w:r w:rsidDel="00000000" w:rsidR="00000000" w:rsidRPr="00000000">
              <w:rPr>
                <w:rtl w:val="0"/>
              </w:rPr>
              <w:t xml:space="preserve">Wax Melt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right"/>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3">
            <w:pPr>
              <w:jc w:val="right"/>
              <w:rPr/>
            </w:pPr>
            <w:r w:rsidDel="00000000" w:rsidR="00000000" w:rsidRPr="00000000">
              <w:rPr>
                <w:rtl w:val="0"/>
              </w:rPr>
              <w:t xml:space="preserve">Room Mist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0C5">
            <w:pPr>
              <w:rPr/>
            </w:pPr>
            <w:r w:rsidDel="00000000" w:rsidR="00000000" w:rsidRPr="00000000">
              <w:rPr>
                <w:rtl w:val="0"/>
              </w:rPr>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Base (Diffusers and Mists only):  </w:t>
      </w:r>
    </w:p>
    <w:tbl>
      <w:tblPr>
        <w:tblStyle w:val="Table4"/>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43"/>
        <w:gridCol w:w="284"/>
        <w:gridCol w:w="1554"/>
        <w:gridCol w:w="325"/>
        <w:gridCol w:w="1659"/>
        <w:gridCol w:w="345"/>
        <w:gridCol w:w="1640"/>
        <w:gridCol w:w="364"/>
        <w:gridCol w:w="1002"/>
        <w:tblGridChange w:id="0">
          <w:tblGrid>
            <w:gridCol w:w="1843"/>
            <w:gridCol w:w="284"/>
            <w:gridCol w:w="1554"/>
            <w:gridCol w:w="325"/>
            <w:gridCol w:w="1659"/>
            <w:gridCol w:w="345"/>
            <w:gridCol w:w="1640"/>
            <w:gridCol w:w="364"/>
            <w:gridCol w:w="1002"/>
          </w:tblGrid>
        </w:tblGridChange>
      </w:tblGrid>
      <w:tr>
        <w:trPr>
          <w:cantSplit w:val="0"/>
          <w:tblHeader w:val="0"/>
        </w:trPr>
        <w:tc>
          <w:tcPr>
            <w:tcBorders>
              <w:right w:color="000000" w:space="0" w:sz="4" w:val="single"/>
            </w:tcBorders>
          </w:tcPr>
          <w:p w:rsidR="00000000" w:rsidDel="00000000" w:rsidP="00000000" w:rsidRDefault="00000000" w:rsidRPr="00000000" w14:paraId="000000C8">
            <w:pPr>
              <w:jc w:val="right"/>
              <w:rPr/>
            </w:pPr>
            <w:r w:rsidDel="00000000" w:rsidR="00000000" w:rsidRPr="00000000">
              <w:rPr>
                <w:rtl w:val="0"/>
              </w:rPr>
              <w:t xml:space="preserve">Perfumers Alc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jc w:val="right"/>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A">
            <w:pPr>
              <w:jc w:val="right"/>
              <w:rPr/>
            </w:pPr>
            <w:r w:rsidDel="00000000" w:rsidR="00000000" w:rsidRPr="00000000">
              <w:rPr>
                <w:rtl w:val="0"/>
              </w:rPr>
              <w:t xml:space="preserve">Augeo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jc w:val="right"/>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C">
            <w:pPr>
              <w:jc w:val="right"/>
              <w:rPr/>
            </w:pPr>
            <w:r w:rsidDel="00000000" w:rsidR="00000000" w:rsidRPr="00000000">
              <w:rPr>
                <w:rtl w:val="0"/>
              </w:rPr>
              <w:t xml:space="preserve">Cyclomethicone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right"/>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E">
            <w:pPr>
              <w:jc w:val="right"/>
              <w:rPr/>
            </w:pPr>
            <w:r w:rsidDel="00000000" w:rsidR="00000000" w:rsidRPr="00000000">
              <w:rPr>
                <w:rtl w:val="0"/>
              </w:rPr>
              <w:t xml:space="preserve">Other*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0D0">
            <w:pPr>
              <w:rPr/>
            </w:pPr>
            <w:r w:rsidDel="00000000" w:rsidR="00000000" w:rsidRPr="00000000">
              <w:rPr>
                <w:rtl w:val="0"/>
              </w:rPr>
            </w:r>
          </w:p>
        </w:tc>
      </w:tr>
    </w:tbl>
    <w:p w:rsidR="00000000" w:rsidDel="00000000" w:rsidP="00000000" w:rsidRDefault="00000000" w:rsidRPr="00000000" w14:paraId="000000D1">
      <w:pPr>
        <w:rPr>
          <w:i w:val="1"/>
          <w:sz w:val="20"/>
          <w:szCs w:val="20"/>
        </w:rPr>
      </w:pPr>
      <w:r w:rsidDel="00000000" w:rsidR="00000000" w:rsidRPr="00000000">
        <w:rPr>
          <w:i w:val="1"/>
          <w:sz w:val="20"/>
          <w:szCs w:val="20"/>
          <w:rtl w:val="0"/>
        </w:rPr>
        <w:br w:type="textWrapping"/>
        <w:t xml:space="preserve">* If using another base, please provide SDS.</w:t>
      </w:r>
    </w:p>
    <w:tbl>
      <w:tblPr>
        <w:tblStyle w:val="Table5"/>
        <w:tblW w:w="32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1134"/>
        <w:tblGridChange w:id="0">
          <w:tblGrid>
            <w:gridCol w:w="2122"/>
            <w:gridCol w:w="1134"/>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D2">
            <w:pPr>
              <w:rPr/>
            </w:pPr>
            <w:r w:rsidDel="00000000" w:rsidR="00000000" w:rsidRPr="00000000">
              <w:rPr>
                <w:rtl w:val="0"/>
              </w:rPr>
              <w:t xml:space="preserve">Scent Load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pPr>
            <w:r w:rsidDel="00000000" w:rsidR="00000000" w:rsidRPr="00000000">
              <w:rPr>
                <w:rtl w:val="0"/>
              </w:rPr>
            </w:r>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FRAGRANCE BLENDS ONLY (INFO INPUTTED ABOVE OF THE CAS, THIS IS JUST FOR THE BLEND MAKEUP)</w:t>
      </w:r>
    </w:p>
    <w:tbl>
      <w:tblPr>
        <w:tblStyle w:val="Table6"/>
        <w:tblW w:w="59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4252"/>
        <w:gridCol w:w="851"/>
        <w:tblGridChange w:id="0">
          <w:tblGrid>
            <w:gridCol w:w="846"/>
            <w:gridCol w:w="4252"/>
            <w:gridCol w:w="851"/>
          </w:tblGrid>
        </w:tblGridChange>
      </w:tblGrid>
      <w:tr>
        <w:trPr>
          <w:cantSplit w:val="0"/>
          <w:tblHeader w:val="0"/>
        </w:trPr>
        <w:tc>
          <w:tcPr>
            <w:shd w:fill="fbe5d5" w:val="clear"/>
          </w:tcPr>
          <w:p w:rsidR="00000000" w:rsidDel="00000000" w:rsidP="00000000" w:rsidRDefault="00000000" w:rsidRPr="00000000" w14:paraId="000000D6">
            <w:pPr>
              <w:spacing w:after="0" w:line="240" w:lineRule="auto"/>
              <w:jc w:val="center"/>
              <w:rPr/>
            </w:pPr>
            <w:r w:rsidDel="00000000" w:rsidR="00000000" w:rsidRPr="00000000">
              <w:rPr>
                <w:rtl w:val="0"/>
              </w:rPr>
              <w:t xml:space="preserve">Line</w:t>
            </w:r>
          </w:p>
        </w:tc>
        <w:tc>
          <w:tcPr>
            <w:shd w:fill="fbe5d5" w:val="clear"/>
          </w:tcPr>
          <w:p w:rsidR="00000000" w:rsidDel="00000000" w:rsidP="00000000" w:rsidRDefault="00000000" w:rsidRPr="00000000" w14:paraId="000000D7">
            <w:pPr>
              <w:spacing w:after="0" w:line="240" w:lineRule="auto"/>
              <w:jc w:val="center"/>
              <w:rPr/>
            </w:pPr>
            <w:r w:rsidDel="00000000" w:rsidR="00000000" w:rsidRPr="00000000">
              <w:rPr>
                <w:rtl w:val="0"/>
              </w:rPr>
              <w:t xml:space="preserve">Oil Name</w:t>
            </w:r>
          </w:p>
        </w:tc>
        <w:tc>
          <w:tcPr>
            <w:shd w:fill="fbe5d5" w:val="clear"/>
          </w:tcPr>
          <w:p w:rsidR="00000000" w:rsidDel="00000000" w:rsidP="00000000" w:rsidRDefault="00000000" w:rsidRPr="00000000" w14:paraId="000000D8">
            <w:pPr>
              <w:spacing w:after="0" w:line="240" w:lineRule="auto"/>
              <w:jc w:val="cente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D9">
            <w:pPr>
              <w:spacing w:after="0" w:line="240" w:lineRule="auto"/>
              <w:jc w:val="center"/>
              <w:rPr/>
            </w:pPr>
            <w:r w:rsidDel="00000000" w:rsidR="00000000" w:rsidRPr="00000000">
              <w:rPr>
                <w:rtl w:val="0"/>
              </w:rPr>
              <w:t xml:space="preserve">1</w:t>
            </w:r>
          </w:p>
        </w:tc>
        <w:tc>
          <w:tcPr/>
          <w:p w:rsidR="00000000" w:rsidDel="00000000" w:rsidP="00000000" w:rsidRDefault="00000000" w:rsidRPr="00000000" w14:paraId="000000DA">
            <w:pPr>
              <w:spacing w:after="0" w:line="240" w:lineRule="auto"/>
              <w:rPr/>
            </w:pPr>
            <w:r w:rsidDel="00000000" w:rsidR="00000000" w:rsidRPr="00000000">
              <w:rPr>
                <w:rtl w:val="0"/>
              </w:rPr>
            </w:r>
          </w:p>
        </w:tc>
        <w:tc>
          <w:tcPr/>
          <w:p w:rsidR="00000000" w:rsidDel="00000000" w:rsidP="00000000" w:rsidRDefault="00000000" w:rsidRPr="00000000" w14:paraId="000000DB">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DC">
            <w:pPr>
              <w:spacing w:after="0" w:line="240" w:lineRule="auto"/>
              <w:jc w:val="center"/>
              <w:rPr/>
            </w:pPr>
            <w:r w:rsidDel="00000000" w:rsidR="00000000" w:rsidRPr="00000000">
              <w:rPr>
                <w:rtl w:val="0"/>
              </w:rPr>
              <w:t xml:space="preserve">2</w:t>
            </w:r>
          </w:p>
        </w:tc>
        <w:tc>
          <w:tcPr/>
          <w:p w:rsidR="00000000" w:rsidDel="00000000" w:rsidP="00000000" w:rsidRDefault="00000000" w:rsidRPr="00000000" w14:paraId="000000DD">
            <w:pPr>
              <w:spacing w:after="0" w:line="240" w:lineRule="auto"/>
              <w:rPr/>
            </w:pPr>
            <w:r w:rsidDel="00000000" w:rsidR="00000000" w:rsidRPr="00000000">
              <w:rPr>
                <w:rtl w:val="0"/>
              </w:rPr>
            </w:r>
          </w:p>
        </w:tc>
        <w:tc>
          <w:tcPr/>
          <w:p w:rsidR="00000000" w:rsidDel="00000000" w:rsidP="00000000" w:rsidRDefault="00000000" w:rsidRPr="00000000" w14:paraId="000000DE">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DF">
            <w:pPr>
              <w:spacing w:after="0" w:line="240" w:lineRule="auto"/>
              <w:jc w:val="center"/>
              <w:rPr/>
            </w:pPr>
            <w:r w:rsidDel="00000000" w:rsidR="00000000" w:rsidRPr="00000000">
              <w:rPr>
                <w:rtl w:val="0"/>
              </w:rPr>
              <w:t xml:space="preserve">3</w:t>
            </w:r>
          </w:p>
        </w:tc>
        <w:tc>
          <w:tcPr/>
          <w:p w:rsidR="00000000" w:rsidDel="00000000" w:rsidP="00000000" w:rsidRDefault="00000000" w:rsidRPr="00000000" w14:paraId="000000E0">
            <w:pPr>
              <w:spacing w:after="0" w:line="240" w:lineRule="auto"/>
              <w:rPr/>
            </w:pPr>
            <w:r w:rsidDel="00000000" w:rsidR="00000000" w:rsidRPr="00000000">
              <w:rPr>
                <w:rtl w:val="0"/>
              </w:rPr>
            </w:r>
          </w:p>
        </w:tc>
        <w:tc>
          <w:tcPr/>
          <w:p w:rsidR="00000000" w:rsidDel="00000000" w:rsidP="00000000" w:rsidRDefault="00000000" w:rsidRPr="00000000" w14:paraId="000000E1">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E2">
            <w:pPr>
              <w:spacing w:after="0" w:line="240" w:lineRule="auto"/>
              <w:jc w:val="center"/>
              <w:rPr/>
            </w:pPr>
            <w:r w:rsidDel="00000000" w:rsidR="00000000" w:rsidRPr="00000000">
              <w:rPr>
                <w:rtl w:val="0"/>
              </w:rPr>
              <w:t xml:space="preserve">4</w:t>
            </w:r>
          </w:p>
        </w:tc>
        <w:tc>
          <w:tcPr/>
          <w:p w:rsidR="00000000" w:rsidDel="00000000" w:rsidP="00000000" w:rsidRDefault="00000000" w:rsidRPr="00000000" w14:paraId="000000E3">
            <w:pPr>
              <w:spacing w:after="0" w:line="240" w:lineRule="auto"/>
              <w:rPr/>
            </w:pPr>
            <w:r w:rsidDel="00000000" w:rsidR="00000000" w:rsidRPr="00000000">
              <w:rPr>
                <w:rtl w:val="0"/>
              </w:rPr>
            </w:r>
          </w:p>
        </w:tc>
        <w:tc>
          <w:tcPr/>
          <w:p w:rsidR="00000000" w:rsidDel="00000000" w:rsidP="00000000" w:rsidRDefault="00000000" w:rsidRPr="00000000" w14:paraId="000000E4">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E5">
            <w:pPr>
              <w:spacing w:after="0" w:line="240" w:lineRule="auto"/>
              <w:jc w:val="center"/>
              <w:rPr/>
            </w:pPr>
            <w:r w:rsidDel="00000000" w:rsidR="00000000" w:rsidRPr="00000000">
              <w:rPr>
                <w:rtl w:val="0"/>
              </w:rPr>
              <w:t xml:space="preserve">5</w:t>
            </w:r>
          </w:p>
        </w:tc>
        <w:tc>
          <w:tcPr/>
          <w:p w:rsidR="00000000" w:rsidDel="00000000" w:rsidP="00000000" w:rsidRDefault="00000000" w:rsidRPr="00000000" w14:paraId="000000E6">
            <w:pPr>
              <w:spacing w:after="0" w:line="240" w:lineRule="auto"/>
              <w:rPr/>
            </w:pPr>
            <w:r w:rsidDel="00000000" w:rsidR="00000000" w:rsidRPr="00000000">
              <w:rPr>
                <w:rtl w:val="0"/>
              </w:rPr>
            </w:r>
          </w:p>
        </w:tc>
        <w:tc>
          <w:tcPr/>
          <w:p w:rsidR="00000000" w:rsidDel="00000000" w:rsidP="00000000" w:rsidRDefault="00000000" w:rsidRPr="00000000" w14:paraId="000000E7">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E8">
            <w:pPr>
              <w:spacing w:after="0" w:line="240" w:lineRule="auto"/>
              <w:jc w:val="center"/>
              <w:rPr/>
            </w:pPr>
            <w:r w:rsidDel="00000000" w:rsidR="00000000" w:rsidRPr="00000000">
              <w:rPr>
                <w:rtl w:val="0"/>
              </w:rPr>
              <w:t xml:space="preserve">6</w:t>
            </w:r>
          </w:p>
        </w:tc>
        <w:tc>
          <w:tcPr/>
          <w:p w:rsidR="00000000" w:rsidDel="00000000" w:rsidP="00000000" w:rsidRDefault="00000000" w:rsidRPr="00000000" w14:paraId="000000E9">
            <w:pPr>
              <w:spacing w:after="0" w:line="240" w:lineRule="auto"/>
              <w:rPr/>
            </w:pPr>
            <w:r w:rsidDel="00000000" w:rsidR="00000000" w:rsidRPr="00000000">
              <w:rPr>
                <w:rtl w:val="0"/>
              </w:rPr>
            </w:r>
          </w:p>
        </w:tc>
        <w:tc>
          <w:tcPr/>
          <w:p w:rsidR="00000000" w:rsidDel="00000000" w:rsidP="00000000" w:rsidRDefault="00000000" w:rsidRPr="00000000" w14:paraId="000000EA">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EB">
            <w:pPr>
              <w:spacing w:after="0" w:line="240" w:lineRule="auto"/>
              <w:jc w:val="center"/>
              <w:rPr/>
            </w:pPr>
            <w:r w:rsidDel="00000000" w:rsidR="00000000" w:rsidRPr="00000000">
              <w:rPr>
                <w:rtl w:val="0"/>
              </w:rPr>
              <w:t xml:space="preserve">7</w:t>
            </w:r>
          </w:p>
        </w:tc>
        <w:tc>
          <w:tcPr/>
          <w:p w:rsidR="00000000" w:rsidDel="00000000" w:rsidP="00000000" w:rsidRDefault="00000000" w:rsidRPr="00000000" w14:paraId="000000EC">
            <w:pPr>
              <w:spacing w:after="0" w:line="240" w:lineRule="auto"/>
              <w:rPr/>
            </w:pPr>
            <w:r w:rsidDel="00000000" w:rsidR="00000000" w:rsidRPr="00000000">
              <w:rPr>
                <w:rtl w:val="0"/>
              </w:rPr>
            </w:r>
          </w:p>
        </w:tc>
        <w:tc>
          <w:tcPr/>
          <w:p w:rsidR="00000000" w:rsidDel="00000000" w:rsidP="00000000" w:rsidRDefault="00000000" w:rsidRPr="00000000" w14:paraId="000000ED">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EE">
            <w:pPr>
              <w:spacing w:after="0" w:line="240" w:lineRule="auto"/>
              <w:jc w:val="center"/>
              <w:rPr/>
            </w:pPr>
            <w:r w:rsidDel="00000000" w:rsidR="00000000" w:rsidRPr="00000000">
              <w:rPr>
                <w:rtl w:val="0"/>
              </w:rPr>
              <w:t xml:space="preserve">8</w:t>
            </w:r>
          </w:p>
        </w:tc>
        <w:tc>
          <w:tcPr/>
          <w:p w:rsidR="00000000" w:rsidDel="00000000" w:rsidP="00000000" w:rsidRDefault="00000000" w:rsidRPr="00000000" w14:paraId="000000EF">
            <w:pPr>
              <w:spacing w:after="0" w:line="240" w:lineRule="auto"/>
              <w:rPr/>
            </w:pPr>
            <w:r w:rsidDel="00000000" w:rsidR="00000000" w:rsidRPr="00000000">
              <w:rPr>
                <w:rtl w:val="0"/>
              </w:rPr>
            </w:r>
          </w:p>
        </w:tc>
        <w:tc>
          <w:tcPr/>
          <w:p w:rsidR="00000000" w:rsidDel="00000000" w:rsidP="00000000" w:rsidRDefault="00000000" w:rsidRPr="00000000" w14:paraId="000000F0">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F1">
            <w:pPr>
              <w:spacing w:after="0" w:line="240" w:lineRule="auto"/>
              <w:jc w:val="center"/>
              <w:rPr/>
            </w:pPr>
            <w:r w:rsidDel="00000000" w:rsidR="00000000" w:rsidRPr="00000000">
              <w:rPr>
                <w:rtl w:val="0"/>
              </w:rPr>
              <w:t xml:space="preserve">9</w:t>
            </w:r>
          </w:p>
        </w:tc>
        <w:tc>
          <w:tcPr/>
          <w:p w:rsidR="00000000" w:rsidDel="00000000" w:rsidP="00000000" w:rsidRDefault="00000000" w:rsidRPr="00000000" w14:paraId="000000F2">
            <w:pPr>
              <w:spacing w:after="0" w:line="240" w:lineRule="auto"/>
              <w:rPr/>
            </w:pPr>
            <w:r w:rsidDel="00000000" w:rsidR="00000000" w:rsidRPr="00000000">
              <w:rPr>
                <w:rtl w:val="0"/>
              </w:rPr>
            </w:r>
          </w:p>
        </w:tc>
        <w:tc>
          <w:tcPr/>
          <w:p w:rsidR="00000000" w:rsidDel="00000000" w:rsidP="00000000" w:rsidRDefault="00000000" w:rsidRPr="00000000" w14:paraId="000000F3">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F4">
            <w:pPr>
              <w:spacing w:after="0" w:line="240" w:lineRule="auto"/>
              <w:jc w:val="center"/>
              <w:rPr/>
            </w:pPr>
            <w:r w:rsidDel="00000000" w:rsidR="00000000" w:rsidRPr="00000000">
              <w:rPr>
                <w:rtl w:val="0"/>
              </w:rPr>
              <w:t xml:space="preserve">10</w:t>
            </w:r>
          </w:p>
        </w:tc>
        <w:tc>
          <w:tcPr/>
          <w:p w:rsidR="00000000" w:rsidDel="00000000" w:rsidP="00000000" w:rsidRDefault="00000000" w:rsidRPr="00000000" w14:paraId="000000F5">
            <w:pPr>
              <w:spacing w:after="0" w:line="240" w:lineRule="auto"/>
              <w:rPr/>
            </w:pPr>
            <w:r w:rsidDel="00000000" w:rsidR="00000000" w:rsidRPr="00000000">
              <w:rPr>
                <w:rtl w:val="0"/>
              </w:rPr>
            </w:r>
          </w:p>
        </w:tc>
        <w:tc>
          <w:tcPr/>
          <w:p w:rsidR="00000000" w:rsidDel="00000000" w:rsidP="00000000" w:rsidRDefault="00000000" w:rsidRPr="00000000" w14:paraId="000000F6">
            <w:pPr>
              <w:spacing w:after="0" w:line="240" w:lineRule="auto"/>
              <w:rPr/>
            </w:pPr>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SDS &amp; LABEL DETAILS (</w:t>
      </w:r>
      <w:r w:rsidDel="00000000" w:rsidR="00000000" w:rsidRPr="00000000">
        <w:rPr>
          <w:i w:val="1"/>
          <w:sz w:val="20"/>
          <w:szCs w:val="20"/>
          <w:rtl w:val="0"/>
        </w:rPr>
        <w:t xml:space="preserve">these details will be shown on your SDS and label template</w:t>
      </w:r>
      <w:r w:rsidDel="00000000" w:rsidR="00000000" w:rsidRPr="00000000">
        <w:rPr>
          <w:b w:val="1"/>
          <w:rtl w:val="0"/>
        </w:rPr>
        <w:t xml:space="preserve">)</w:t>
      </w:r>
    </w:p>
    <w:tbl>
      <w:tblPr>
        <w:tblStyle w:val="Table7"/>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5"/>
        <w:gridCol w:w="2265"/>
        <w:gridCol w:w="2010"/>
        <w:gridCol w:w="255"/>
        <w:gridCol w:w="2220"/>
        <w:tblGridChange w:id="0">
          <w:tblGrid>
            <w:gridCol w:w="2265"/>
            <w:gridCol w:w="2265"/>
            <w:gridCol w:w="2010"/>
            <w:gridCol w:w="255"/>
            <w:gridCol w:w="2220"/>
          </w:tblGrid>
        </w:tblGridChange>
      </w:tblGrid>
      <w:tr>
        <w:trPr>
          <w:cantSplit w:val="0"/>
          <w:tblHeader w:val="0"/>
        </w:trPr>
        <w:tc>
          <w:tcPr>
            <w:tcBorders>
              <w:right w:color="000000" w:space="0" w:sz="4" w:val="single"/>
            </w:tcBorders>
          </w:tcPr>
          <w:p w:rsidR="00000000" w:rsidDel="00000000" w:rsidP="00000000" w:rsidRDefault="00000000" w:rsidRPr="00000000" w14:paraId="000000F9">
            <w:pPr>
              <w:rPr/>
            </w:pPr>
            <w:r w:rsidDel="00000000" w:rsidR="00000000" w:rsidRPr="00000000">
              <w:rPr>
                <w:rtl w:val="0"/>
              </w:rPr>
              <w:t xml:space="preserve">Product Name: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rPr/>
            </w:pPr>
            <w:r w:rsidDel="00000000" w:rsidR="00000000" w:rsidRPr="00000000">
              <w:rPr>
                <w:rtl w:val="0"/>
              </w:rPr>
            </w:r>
          </w:p>
        </w:tc>
      </w:tr>
      <w:tr>
        <w:trPr>
          <w:cantSplit w:val="0"/>
          <w:tblHeader w:val="0"/>
        </w:trPr>
        <w:tc>
          <w:tcPr/>
          <w:p w:rsidR="00000000" w:rsidDel="00000000" w:rsidP="00000000" w:rsidRDefault="00000000" w:rsidRPr="00000000" w14:paraId="000000FE">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F">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0">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101">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102">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03">
            <w:pPr>
              <w:rPr/>
            </w:pPr>
            <w:r w:rsidDel="00000000" w:rsidR="00000000" w:rsidRPr="00000000">
              <w:rPr>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106">
            <w:pPr>
              <w:rPr/>
            </w:pPr>
            <w:r w:rsidDel="00000000" w:rsidR="00000000" w:rsidRPr="00000000">
              <w:rPr>
                <w:rtl w:val="0"/>
              </w:rPr>
            </w:r>
          </w:p>
        </w:tc>
        <w:tc>
          <w:tcPr/>
          <w:p w:rsidR="00000000" w:rsidDel="00000000" w:rsidP="00000000" w:rsidRDefault="00000000" w:rsidRPr="00000000" w14:paraId="00000107">
            <w:pPr>
              <w:rPr/>
            </w:pPr>
            <w:r w:rsidDel="00000000" w:rsidR="00000000" w:rsidRPr="00000000">
              <w:rPr>
                <w:rtl w:val="0"/>
              </w:rPr>
            </w:r>
          </w:p>
        </w:tc>
      </w:tr>
      <w:tr>
        <w:trPr>
          <w:cantSplit w:val="0"/>
          <w:tblHeader w:val="0"/>
        </w:trPr>
        <w:tc>
          <w:tcPr/>
          <w:p w:rsidR="00000000" w:rsidDel="00000000" w:rsidP="00000000" w:rsidRDefault="00000000" w:rsidRPr="00000000" w14:paraId="00000108">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109">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10A">
            <w:pPr>
              <w:rPr/>
            </w:pPr>
            <w:r w:rsidDel="00000000" w:rsidR="00000000" w:rsidRPr="00000000">
              <w:rPr>
                <w:rtl w:val="0"/>
              </w:rPr>
            </w:r>
          </w:p>
        </w:tc>
        <w:tc>
          <w:tcPr/>
          <w:p w:rsidR="00000000" w:rsidDel="00000000" w:rsidP="00000000" w:rsidRDefault="00000000" w:rsidRPr="00000000" w14:paraId="0000010B">
            <w:pPr>
              <w:rPr/>
            </w:pPr>
            <w:r w:rsidDel="00000000" w:rsidR="00000000" w:rsidRPr="00000000">
              <w:rPr>
                <w:rtl w:val="0"/>
              </w:rPr>
            </w:r>
          </w:p>
        </w:tc>
        <w:tc>
          <w:tcPr/>
          <w:p w:rsidR="00000000" w:rsidDel="00000000" w:rsidP="00000000" w:rsidRDefault="00000000" w:rsidRPr="00000000" w14:paraId="0000010C">
            <w:pPr>
              <w:rPr/>
            </w:pPr>
            <w:r w:rsidDel="00000000" w:rsidR="00000000" w:rsidRPr="00000000">
              <w:rPr>
                <w:rtl w:val="0"/>
              </w:rPr>
            </w:r>
          </w:p>
        </w:tc>
      </w:tr>
      <w:tr>
        <w:trPr>
          <w:cantSplit w:val="0"/>
          <w:trHeight w:val="943.5546875" w:hRule="atLeast"/>
          <w:tblHeader w:val="0"/>
        </w:trPr>
        <w:tc>
          <w:tcPr>
            <w:tcBorders>
              <w:right w:color="000000" w:space="0" w:sz="4" w:val="single"/>
            </w:tcBorders>
          </w:tcPr>
          <w:p w:rsidR="00000000" w:rsidDel="00000000" w:rsidP="00000000" w:rsidRDefault="00000000" w:rsidRPr="00000000" w14:paraId="0000010D">
            <w:pPr>
              <w:rPr/>
            </w:pPr>
            <w:r w:rsidDel="00000000" w:rsidR="00000000" w:rsidRPr="00000000">
              <w:rPr>
                <w:rtl w:val="0"/>
              </w:rPr>
              <w:t xml:space="preserve">Address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pPr>
            <w:r w:rsidDel="00000000" w:rsidR="00000000" w:rsidRPr="00000000">
              <w:rPr>
                <w:rtl w:val="0"/>
              </w:rPr>
            </w:r>
          </w:p>
        </w:tc>
        <w:tc>
          <w:tcPr/>
          <w:p w:rsidR="00000000" w:rsidDel="00000000" w:rsidP="00000000" w:rsidRDefault="00000000" w:rsidRPr="00000000" w14:paraId="00000110">
            <w:pPr>
              <w:rPr/>
            </w:pPr>
            <w:r w:rsidDel="00000000" w:rsidR="00000000" w:rsidRPr="00000000">
              <w:rPr>
                <w:rtl w:val="0"/>
              </w:rPr>
            </w:r>
          </w:p>
        </w:tc>
        <w:tc>
          <w:tcPr/>
          <w:p w:rsidR="00000000" w:rsidDel="00000000" w:rsidP="00000000" w:rsidRDefault="00000000" w:rsidRPr="00000000" w14:paraId="00000111">
            <w:pPr>
              <w:rPr/>
            </w:pPr>
            <w:r w:rsidDel="00000000" w:rsidR="00000000" w:rsidRPr="00000000">
              <w:rPr>
                <w:rtl w:val="0"/>
              </w:rPr>
            </w:r>
          </w:p>
        </w:tc>
      </w:tr>
    </w:tbl>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rtl w:val="0"/>
        </w:rPr>
      </w:r>
    </w:p>
    <w:tbl>
      <w:tblPr>
        <w:tblStyle w:val="Table8"/>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5"/>
        <w:gridCol w:w="2265"/>
        <w:gridCol w:w="2010"/>
        <w:gridCol w:w="255"/>
        <w:gridCol w:w="2220"/>
        <w:tblGridChange w:id="0">
          <w:tblGrid>
            <w:gridCol w:w="2265"/>
            <w:gridCol w:w="2265"/>
            <w:gridCol w:w="2010"/>
            <w:gridCol w:w="255"/>
            <w:gridCol w:w="2220"/>
          </w:tblGrid>
        </w:tblGridChange>
      </w:tblGrid>
      <w:tr>
        <w:trPr>
          <w:cantSplit w:val="0"/>
          <w:tblHeader w:val="0"/>
        </w:trPr>
        <w:tc>
          <w:tcPr>
            <w:tcBorders>
              <w:right w:color="000000" w:space="0" w:sz="4" w:val="single"/>
            </w:tcBorders>
          </w:tcPr>
          <w:p w:rsidR="00000000" w:rsidDel="00000000" w:rsidP="00000000" w:rsidRDefault="00000000" w:rsidRPr="00000000" w14:paraId="00000114">
            <w:pPr>
              <w:spacing w:after="0" w:line="240" w:lineRule="auto"/>
              <w:rPr/>
            </w:pPr>
            <w:r w:rsidDel="00000000" w:rsidR="00000000" w:rsidRPr="00000000">
              <w:rPr>
                <w:rtl w:val="0"/>
              </w:rPr>
              <w:t xml:space="preserve">Company Name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40" w:lineRule="auto"/>
              <w:rPr/>
            </w:pPr>
            <w:r w:rsidDel="00000000" w:rsidR="00000000" w:rsidRPr="00000000">
              <w:rPr>
                <w:rtl w:val="0"/>
              </w:rPr>
            </w:r>
          </w:p>
        </w:tc>
      </w:tr>
    </w:tbl>
    <w:p w:rsidR="00000000" w:rsidDel="00000000" w:rsidP="00000000" w:rsidRDefault="00000000" w:rsidRPr="00000000" w14:paraId="00000117">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717A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95B9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tcJnl5sGh2ZhQXX46qMEQQUc1g==">AMUW2mXpFP5ubpNg5EFeDZrkxhD56OqH9vpRXTb69retgriwAIvHVgJnAUL/+FY4HvYNDQucv4NGJ7pWJHCAmIei7hjYyx9KM1FAonl4rEUnhigOPxHY3Oo=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2022-09-01T14:12:00Z</dcterms:created>
  <dc:creator>Duncan MacLean</dc:creator>
</cp:coreProperties>
</file>