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57E8" w14:textId="5079CA12" w:rsidR="00B638AE" w:rsidRDefault="005C4791">
      <w:r>
        <w:rPr>
          <w:noProof/>
        </w:rPr>
        <w:drawing>
          <wp:inline distT="0" distB="0" distL="0" distR="0" wp14:anchorId="69907763" wp14:editId="2F42357C">
            <wp:extent cx="5731510" cy="1401648"/>
            <wp:effectExtent l="0" t="0" r="2540" b="825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a:stretch>
                      <a:fillRect/>
                    </a:stretch>
                  </pic:blipFill>
                  <pic:spPr>
                    <a:xfrm>
                      <a:off x="0" y="0"/>
                      <a:ext cx="5731510" cy="1401648"/>
                    </a:xfrm>
                    <a:prstGeom prst="rect">
                      <a:avLst/>
                    </a:prstGeom>
                  </pic:spPr>
                </pic:pic>
              </a:graphicData>
            </a:graphic>
          </wp:inline>
        </w:drawing>
      </w:r>
    </w:p>
    <w:p w14:paraId="6B49F08C" w14:textId="0E9E2D2A" w:rsidR="006F2A5A" w:rsidRDefault="006F2A5A"/>
    <w:p w14:paraId="18D676F1" w14:textId="485409AA" w:rsidR="000D1024" w:rsidRPr="0043732F" w:rsidRDefault="006F2A5A" w:rsidP="006F2A5A">
      <w:pPr>
        <w:rPr>
          <w:b/>
          <w:bCs/>
          <w:sz w:val="28"/>
          <w:szCs w:val="28"/>
        </w:rPr>
      </w:pPr>
      <w:r w:rsidRPr="0043732F">
        <w:rPr>
          <w:b/>
          <w:bCs/>
          <w:sz w:val="28"/>
          <w:szCs w:val="28"/>
        </w:rPr>
        <w:t xml:space="preserve">Meeting </w:t>
      </w:r>
      <w:r w:rsidR="000D1024" w:rsidRPr="0043732F">
        <w:rPr>
          <w:b/>
          <w:bCs/>
          <w:sz w:val="28"/>
          <w:szCs w:val="28"/>
        </w:rPr>
        <w:t>M</w:t>
      </w:r>
      <w:r w:rsidR="002D7153" w:rsidRPr="0043732F">
        <w:rPr>
          <w:b/>
          <w:bCs/>
          <w:sz w:val="28"/>
          <w:szCs w:val="28"/>
        </w:rPr>
        <w:t>inutes:</w:t>
      </w:r>
      <w:r w:rsidRPr="0043732F">
        <w:rPr>
          <w:b/>
          <w:bCs/>
          <w:sz w:val="28"/>
          <w:szCs w:val="28"/>
        </w:rPr>
        <w:t xml:space="preserve"> </w:t>
      </w:r>
    </w:p>
    <w:p w14:paraId="6330F99A" w14:textId="77777777" w:rsidR="000D1024" w:rsidRPr="0043732F" w:rsidRDefault="000D1024" w:rsidP="006F2A5A">
      <w:pPr>
        <w:rPr>
          <w:b/>
          <w:bCs/>
          <w:sz w:val="28"/>
          <w:szCs w:val="28"/>
        </w:rPr>
      </w:pPr>
      <w:r w:rsidRPr="0043732F">
        <w:rPr>
          <w:b/>
          <w:bCs/>
          <w:sz w:val="28"/>
          <w:szCs w:val="28"/>
        </w:rPr>
        <w:t>Held at :</w:t>
      </w:r>
      <w:r w:rsidR="006F2A5A" w:rsidRPr="0043732F">
        <w:rPr>
          <w:b/>
          <w:bCs/>
          <w:sz w:val="28"/>
          <w:szCs w:val="28"/>
        </w:rPr>
        <w:t xml:space="preserve"> </w:t>
      </w:r>
      <w:r w:rsidRPr="0043732F">
        <w:rPr>
          <w:b/>
          <w:bCs/>
          <w:sz w:val="28"/>
          <w:szCs w:val="28"/>
        </w:rPr>
        <w:t>Tomakin Sports and Social Club</w:t>
      </w:r>
    </w:p>
    <w:p w14:paraId="59ACC54B" w14:textId="0EBC63B1" w:rsidR="006F2A5A" w:rsidRPr="0043732F" w:rsidRDefault="000D1024" w:rsidP="006F2A5A">
      <w:pPr>
        <w:rPr>
          <w:sz w:val="28"/>
          <w:szCs w:val="28"/>
        </w:rPr>
      </w:pPr>
      <w:r w:rsidRPr="0043732F">
        <w:rPr>
          <w:b/>
          <w:bCs/>
          <w:sz w:val="28"/>
          <w:szCs w:val="28"/>
        </w:rPr>
        <w:t xml:space="preserve">Date: </w:t>
      </w:r>
      <w:r w:rsidR="00422BCC" w:rsidRPr="0043732F">
        <w:rPr>
          <w:b/>
          <w:bCs/>
          <w:sz w:val="28"/>
          <w:szCs w:val="28"/>
        </w:rPr>
        <w:t>Tuesday</w:t>
      </w:r>
      <w:r w:rsidR="00C7585D" w:rsidRPr="0043732F">
        <w:rPr>
          <w:b/>
          <w:bCs/>
          <w:sz w:val="28"/>
          <w:szCs w:val="28"/>
        </w:rPr>
        <w:t>:</w:t>
      </w:r>
      <w:r w:rsidR="00422BCC" w:rsidRPr="0043732F">
        <w:rPr>
          <w:sz w:val="28"/>
          <w:szCs w:val="28"/>
        </w:rPr>
        <w:t xml:space="preserve"> </w:t>
      </w:r>
      <w:r w:rsidR="00371956" w:rsidRPr="0043732F">
        <w:rPr>
          <w:sz w:val="28"/>
          <w:szCs w:val="28"/>
        </w:rPr>
        <w:t xml:space="preserve"> </w:t>
      </w:r>
      <w:r w:rsidR="0043732F" w:rsidRPr="0043732F">
        <w:rPr>
          <w:sz w:val="28"/>
          <w:szCs w:val="28"/>
        </w:rPr>
        <w:t>5</w:t>
      </w:r>
      <w:r w:rsidR="0043732F" w:rsidRPr="0043732F">
        <w:rPr>
          <w:sz w:val="28"/>
          <w:szCs w:val="28"/>
          <w:vertAlign w:val="superscript"/>
        </w:rPr>
        <w:t>th</w:t>
      </w:r>
      <w:r w:rsidR="0043732F" w:rsidRPr="0043732F">
        <w:rPr>
          <w:sz w:val="28"/>
          <w:szCs w:val="28"/>
        </w:rPr>
        <w:t xml:space="preserve"> August</w:t>
      </w:r>
      <w:r w:rsidR="00CF1D6A" w:rsidRPr="0043732F">
        <w:rPr>
          <w:sz w:val="28"/>
          <w:szCs w:val="28"/>
        </w:rPr>
        <w:t xml:space="preserve"> 2025</w:t>
      </w:r>
    </w:p>
    <w:p w14:paraId="5419BB91" w14:textId="020367A2" w:rsidR="006F2A5A" w:rsidRPr="0043732F" w:rsidRDefault="006F2A5A" w:rsidP="006F2A5A">
      <w:pPr>
        <w:rPr>
          <w:sz w:val="28"/>
          <w:szCs w:val="28"/>
        </w:rPr>
      </w:pPr>
      <w:r w:rsidRPr="0043732F">
        <w:rPr>
          <w:b/>
          <w:bCs/>
          <w:sz w:val="28"/>
          <w:szCs w:val="28"/>
        </w:rPr>
        <w:t>Commencing at</w:t>
      </w:r>
      <w:r w:rsidRPr="0043732F">
        <w:rPr>
          <w:sz w:val="28"/>
          <w:szCs w:val="28"/>
        </w:rPr>
        <w:t xml:space="preserve">  </w:t>
      </w:r>
      <w:r w:rsidR="000D1024" w:rsidRPr="0043732F">
        <w:rPr>
          <w:sz w:val="28"/>
          <w:szCs w:val="28"/>
        </w:rPr>
        <w:t>:</w:t>
      </w:r>
      <w:r w:rsidRPr="0043732F">
        <w:rPr>
          <w:sz w:val="28"/>
          <w:szCs w:val="28"/>
        </w:rPr>
        <w:t xml:space="preserve">  </w:t>
      </w:r>
      <w:r w:rsidR="0043732F" w:rsidRPr="0043732F">
        <w:rPr>
          <w:sz w:val="28"/>
          <w:szCs w:val="28"/>
        </w:rPr>
        <w:t>07:35</w:t>
      </w:r>
      <w:r w:rsidR="00A635A7" w:rsidRPr="0043732F">
        <w:rPr>
          <w:sz w:val="28"/>
          <w:szCs w:val="28"/>
        </w:rPr>
        <w:t xml:space="preserve"> </w:t>
      </w:r>
      <w:r w:rsidR="0057401B" w:rsidRPr="0043732F">
        <w:rPr>
          <w:sz w:val="28"/>
          <w:szCs w:val="28"/>
        </w:rPr>
        <w:t xml:space="preserve"> </w:t>
      </w:r>
    </w:p>
    <w:p w14:paraId="280BB3FD" w14:textId="633BE8A0" w:rsidR="008E58B2" w:rsidRPr="0043732F" w:rsidRDefault="008E58B2" w:rsidP="006F2A5A">
      <w:pPr>
        <w:rPr>
          <w:sz w:val="28"/>
          <w:szCs w:val="28"/>
        </w:rPr>
      </w:pPr>
      <w:r w:rsidRPr="0043732F">
        <w:rPr>
          <w:b/>
          <w:bCs/>
          <w:sz w:val="28"/>
          <w:szCs w:val="28"/>
        </w:rPr>
        <w:t xml:space="preserve">Approximately </w:t>
      </w:r>
      <w:r w:rsidR="000D1024" w:rsidRPr="0043732F">
        <w:rPr>
          <w:b/>
          <w:bCs/>
          <w:sz w:val="28"/>
          <w:szCs w:val="28"/>
        </w:rPr>
        <w:t>members in attendance:</w:t>
      </w:r>
      <w:r w:rsidR="00A635A7" w:rsidRPr="0043732F">
        <w:rPr>
          <w:b/>
          <w:bCs/>
          <w:sz w:val="28"/>
          <w:szCs w:val="28"/>
        </w:rPr>
        <w:t xml:space="preserve"> </w:t>
      </w:r>
      <w:r w:rsidR="00F729E0" w:rsidRPr="0043732F">
        <w:rPr>
          <w:b/>
          <w:bCs/>
          <w:sz w:val="28"/>
          <w:szCs w:val="28"/>
        </w:rPr>
        <w:t xml:space="preserve"> </w:t>
      </w:r>
      <w:r w:rsidR="0057401B" w:rsidRPr="0043732F">
        <w:rPr>
          <w:b/>
          <w:bCs/>
          <w:sz w:val="28"/>
          <w:szCs w:val="28"/>
        </w:rPr>
        <w:t xml:space="preserve"> </w:t>
      </w:r>
      <w:r w:rsidR="0043732F" w:rsidRPr="0043732F">
        <w:rPr>
          <w:sz w:val="28"/>
          <w:szCs w:val="28"/>
        </w:rPr>
        <w:t>34</w:t>
      </w:r>
    </w:p>
    <w:p w14:paraId="56783D5B" w14:textId="09F70B0F" w:rsidR="008E58B2" w:rsidRPr="0043732F" w:rsidRDefault="008E58B2" w:rsidP="006F2A5A">
      <w:pPr>
        <w:rPr>
          <w:sz w:val="28"/>
          <w:szCs w:val="28"/>
        </w:rPr>
      </w:pPr>
      <w:r w:rsidRPr="0043732F">
        <w:rPr>
          <w:b/>
          <w:bCs/>
          <w:sz w:val="28"/>
          <w:szCs w:val="28"/>
        </w:rPr>
        <w:t>Apologies:</w:t>
      </w:r>
      <w:r w:rsidRPr="0043732F">
        <w:rPr>
          <w:sz w:val="28"/>
          <w:szCs w:val="28"/>
        </w:rPr>
        <w:t xml:space="preserve"> </w:t>
      </w:r>
      <w:r w:rsidR="00F729E0" w:rsidRPr="0043732F">
        <w:rPr>
          <w:sz w:val="28"/>
          <w:szCs w:val="28"/>
        </w:rPr>
        <w:t xml:space="preserve">  </w:t>
      </w:r>
      <w:r w:rsidR="0057401B" w:rsidRPr="0043732F">
        <w:rPr>
          <w:sz w:val="28"/>
          <w:szCs w:val="28"/>
        </w:rPr>
        <w:t xml:space="preserve"> </w:t>
      </w:r>
      <w:r w:rsidR="0043732F" w:rsidRPr="0043732F">
        <w:rPr>
          <w:sz w:val="28"/>
          <w:szCs w:val="28"/>
        </w:rPr>
        <w:t>Brooke Tumanic, Rob Upton</w:t>
      </w:r>
    </w:p>
    <w:p w14:paraId="61D69A78" w14:textId="77777777" w:rsidR="000F3E59" w:rsidRPr="0043732F" w:rsidRDefault="000F3E59" w:rsidP="006F2A5A">
      <w:pPr>
        <w:rPr>
          <w:sz w:val="28"/>
          <w:szCs w:val="28"/>
        </w:rPr>
      </w:pPr>
    </w:p>
    <w:p w14:paraId="74149A48" w14:textId="78925819" w:rsidR="000D1024" w:rsidRPr="0043732F" w:rsidRDefault="000D1024" w:rsidP="006F2A5A">
      <w:pPr>
        <w:rPr>
          <w:sz w:val="28"/>
          <w:szCs w:val="28"/>
        </w:rPr>
      </w:pPr>
      <w:r w:rsidRPr="0043732F">
        <w:rPr>
          <w:sz w:val="28"/>
          <w:szCs w:val="28"/>
        </w:rPr>
        <w:t>________________________________________________________________</w:t>
      </w:r>
    </w:p>
    <w:p w14:paraId="7A3D8409" w14:textId="6268E984" w:rsidR="006F2A5A" w:rsidRPr="0043732F" w:rsidRDefault="006F2A5A" w:rsidP="006F2A5A">
      <w:pPr>
        <w:rPr>
          <w:b/>
          <w:bCs/>
          <w:sz w:val="28"/>
          <w:szCs w:val="28"/>
        </w:rPr>
      </w:pPr>
      <w:r w:rsidRPr="0043732F">
        <w:rPr>
          <w:b/>
          <w:bCs/>
          <w:sz w:val="28"/>
          <w:szCs w:val="28"/>
        </w:rPr>
        <w:t>Welcome</w:t>
      </w:r>
      <w:r w:rsidR="00E17750" w:rsidRPr="0043732F">
        <w:rPr>
          <w:b/>
          <w:bCs/>
          <w:sz w:val="28"/>
          <w:szCs w:val="28"/>
        </w:rPr>
        <w:t xml:space="preserve"> New </w:t>
      </w:r>
      <w:r w:rsidR="008E58B2" w:rsidRPr="0043732F">
        <w:rPr>
          <w:b/>
          <w:bCs/>
          <w:sz w:val="28"/>
          <w:szCs w:val="28"/>
        </w:rPr>
        <w:t>M</w:t>
      </w:r>
      <w:r w:rsidR="00E17750" w:rsidRPr="0043732F">
        <w:rPr>
          <w:b/>
          <w:bCs/>
          <w:sz w:val="28"/>
          <w:szCs w:val="28"/>
        </w:rPr>
        <w:t>embers</w:t>
      </w:r>
    </w:p>
    <w:p w14:paraId="47AB9395" w14:textId="0C92AC02" w:rsidR="0086053D" w:rsidRPr="0043732F" w:rsidRDefault="00A635A7" w:rsidP="0057401B">
      <w:pPr>
        <w:pStyle w:val="ListParagraph"/>
        <w:numPr>
          <w:ilvl w:val="0"/>
          <w:numId w:val="9"/>
        </w:numPr>
        <w:rPr>
          <w:sz w:val="28"/>
          <w:szCs w:val="28"/>
        </w:rPr>
      </w:pPr>
      <w:r w:rsidRPr="0043732F">
        <w:rPr>
          <w:sz w:val="28"/>
          <w:szCs w:val="28"/>
        </w:rPr>
        <w:t xml:space="preserve"> </w:t>
      </w:r>
      <w:r w:rsidR="0043732F" w:rsidRPr="0043732F">
        <w:rPr>
          <w:sz w:val="28"/>
          <w:szCs w:val="28"/>
        </w:rPr>
        <w:t>Luciano Fa</w:t>
      </w:r>
      <w:r w:rsidR="0043732F">
        <w:rPr>
          <w:sz w:val="28"/>
          <w:szCs w:val="28"/>
        </w:rPr>
        <w:t>brizio</w:t>
      </w:r>
      <w:r w:rsidR="00F729E0" w:rsidRPr="0043732F">
        <w:rPr>
          <w:sz w:val="28"/>
          <w:szCs w:val="28"/>
        </w:rPr>
        <w:t xml:space="preserve"> </w:t>
      </w:r>
      <w:r w:rsidR="0057401B" w:rsidRPr="0043732F">
        <w:rPr>
          <w:sz w:val="28"/>
          <w:szCs w:val="28"/>
        </w:rPr>
        <w:t xml:space="preserve"> </w:t>
      </w:r>
    </w:p>
    <w:p w14:paraId="09616C24" w14:textId="2680EB14" w:rsidR="000D1024" w:rsidRPr="0043732F" w:rsidRDefault="00C17E9C" w:rsidP="008E58B2">
      <w:pPr>
        <w:rPr>
          <w:sz w:val="28"/>
          <w:szCs w:val="28"/>
        </w:rPr>
      </w:pPr>
      <w:r w:rsidRPr="0043732F">
        <w:rPr>
          <w:sz w:val="28"/>
          <w:szCs w:val="28"/>
        </w:rPr>
        <w:t xml:space="preserve">Proposed: </w:t>
      </w:r>
      <w:r w:rsidR="0057401B" w:rsidRPr="0043732F">
        <w:rPr>
          <w:sz w:val="28"/>
          <w:szCs w:val="28"/>
        </w:rPr>
        <w:t xml:space="preserve"> </w:t>
      </w:r>
      <w:r w:rsidRPr="0043732F">
        <w:rPr>
          <w:sz w:val="28"/>
          <w:szCs w:val="28"/>
        </w:rPr>
        <w:t xml:space="preserve">  </w:t>
      </w:r>
      <w:r w:rsidR="000D1024" w:rsidRPr="0043732F">
        <w:rPr>
          <w:sz w:val="28"/>
          <w:szCs w:val="28"/>
        </w:rPr>
        <w:t xml:space="preserve"> </w:t>
      </w:r>
      <w:r w:rsidR="00866A61">
        <w:rPr>
          <w:sz w:val="28"/>
          <w:szCs w:val="28"/>
        </w:rPr>
        <w:t>Rob Currell</w:t>
      </w:r>
      <w:r w:rsidR="000D1024" w:rsidRPr="0043732F">
        <w:rPr>
          <w:sz w:val="28"/>
          <w:szCs w:val="28"/>
        </w:rPr>
        <w:t xml:space="preserve">                             </w:t>
      </w:r>
      <w:r w:rsidRPr="0043732F">
        <w:rPr>
          <w:sz w:val="28"/>
          <w:szCs w:val="28"/>
        </w:rPr>
        <w:t xml:space="preserve"> Seconded:</w:t>
      </w:r>
      <w:r w:rsidR="00394ABC" w:rsidRPr="0043732F">
        <w:rPr>
          <w:sz w:val="28"/>
          <w:szCs w:val="28"/>
        </w:rPr>
        <w:t xml:space="preserve"> </w:t>
      </w:r>
      <w:r w:rsidR="00866A61">
        <w:rPr>
          <w:sz w:val="28"/>
          <w:szCs w:val="28"/>
        </w:rPr>
        <w:t>Peter Johnston</w:t>
      </w:r>
    </w:p>
    <w:p w14:paraId="5BA316F0" w14:textId="49D33429" w:rsidR="006F2A5A" w:rsidRPr="0043732F" w:rsidRDefault="0043732F" w:rsidP="000D1024">
      <w:pPr>
        <w:pStyle w:val="ListParagraph"/>
        <w:numPr>
          <w:ilvl w:val="0"/>
          <w:numId w:val="9"/>
        </w:numPr>
        <w:rPr>
          <w:sz w:val="28"/>
          <w:szCs w:val="28"/>
        </w:rPr>
      </w:pPr>
      <w:r w:rsidRPr="0043732F">
        <w:rPr>
          <w:sz w:val="28"/>
          <w:szCs w:val="28"/>
        </w:rPr>
        <w:t>Ken Buckley</w:t>
      </w:r>
    </w:p>
    <w:p w14:paraId="33DF8D75" w14:textId="049CA9C6" w:rsidR="000D1024" w:rsidRPr="0043732F" w:rsidRDefault="000D1024" w:rsidP="000D1024">
      <w:pPr>
        <w:rPr>
          <w:sz w:val="28"/>
          <w:szCs w:val="28"/>
        </w:rPr>
      </w:pPr>
      <w:r w:rsidRPr="0043732F">
        <w:rPr>
          <w:sz w:val="28"/>
          <w:szCs w:val="28"/>
        </w:rPr>
        <w:t xml:space="preserve">Proposed:  </w:t>
      </w:r>
      <w:r w:rsidR="00866A61">
        <w:rPr>
          <w:sz w:val="28"/>
          <w:szCs w:val="28"/>
        </w:rPr>
        <w:t>Paul Scott</w:t>
      </w:r>
      <w:r w:rsidRPr="0043732F">
        <w:rPr>
          <w:sz w:val="28"/>
          <w:szCs w:val="28"/>
        </w:rPr>
        <w:t xml:space="preserve">                                      Seconded:  </w:t>
      </w:r>
      <w:r w:rsidR="00866A61">
        <w:rPr>
          <w:sz w:val="28"/>
          <w:szCs w:val="28"/>
        </w:rPr>
        <w:t>Rob Currell</w:t>
      </w:r>
    </w:p>
    <w:p w14:paraId="1FE52312" w14:textId="33B72E0D" w:rsidR="0043732F" w:rsidRDefault="0043732F" w:rsidP="0043732F">
      <w:pPr>
        <w:pStyle w:val="ListParagraph"/>
        <w:numPr>
          <w:ilvl w:val="0"/>
          <w:numId w:val="9"/>
        </w:numPr>
        <w:rPr>
          <w:sz w:val="28"/>
          <w:szCs w:val="28"/>
        </w:rPr>
      </w:pPr>
      <w:r w:rsidRPr="0043732F">
        <w:rPr>
          <w:sz w:val="28"/>
          <w:szCs w:val="28"/>
        </w:rPr>
        <w:t>James Falzon</w:t>
      </w:r>
    </w:p>
    <w:p w14:paraId="244C2557" w14:textId="67E0E0EF" w:rsidR="00866A61" w:rsidRPr="0043732F" w:rsidRDefault="00866A61" w:rsidP="00866A61">
      <w:pPr>
        <w:pStyle w:val="ListParagraph"/>
        <w:rPr>
          <w:sz w:val="28"/>
          <w:szCs w:val="28"/>
        </w:rPr>
      </w:pPr>
      <w:r>
        <w:rPr>
          <w:sz w:val="28"/>
          <w:szCs w:val="28"/>
        </w:rPr>
        <w:t>Proposed: Bernie Dufield                      Seconded: Mark Beaver</w:t>
      </w:r>
    </w:p>
    <w:p w14:paraId="5EEC1305" w14:textId="77777777" w:rsidR="007B702C" w:rsidRPr="0043732F" w:rsidRDefault="007B702C" w:rsidP="000D1024">
      <w:pPr>
        <w:rPr>
          <w:sz w:val="28"/>
          <w:szCs w:val="28"/>
        </w:rPr>
      </w:pPr>
    </w:p>
    <w:p w14:paraId="1AB3CAD5" w14:textId="73F3BEC4" w:rsidR="006F2A5A" w:rsidRPr="0043732F" w:rsidRDefault="006F2A5A" w:rsidP="006F2A5A">
      <w:pPr>
        <w:rPr>
          <w:b/>
          <w:bCs/>
          <w:sz w:val="28"/>
          <w:szCs w:val="28"/>
          <w:u w:val="single"/>
        </w:rPr>
      </w:pPr>
      <w:r w:rsidRPr="0043732F">
        <w:rPr>
          <w:b/>
          <w:bCs/>
          <w:sz w:val="28"/>
          <w:szCs w:val="28"/>
        </w:rPr>
        <w:t xml:space="preserve">Minutes of the previous minutes </w:t>
      </w:r>
      <w:r w:rsidR="008E58B2" w:rsidRPr="0043732F">
        <w:rPr>
          <w:b/>
          <w:bCs/>
          <w:sz w:val="28"/>
          <w:szCs w:val="28"/>
        </w:rPr>
        <w:t xml:space="preserve"> reviewed:</w:t>
      </w:r>
    </w:p>
    <w:p w14:paraId="7E791874" w14:textId="379DC05A" w:rsidR="006F2A5A" w:rsidRPr="0043732F" w:rsidRDefault="008E58B2" w:rsidP="006F2A5A">
      <w:pPr>
        <w:rPr>
          <w:sz w:val="28"/>
          <w:szCs w:val="28"/>
        </w:rPr>
      </w:pPr>
      <w:r w:rsidRPr="0043732F">
        <w:rPr>
          <w:sz w:val="28"/>
          <w:szCs w:val="28"/>
        </w:rPr>
        <w:t xml:space="preserve"> </w:t>
      </w:r>
      <w:r w:rsidR="00CF6813" w:rsidRPr="0043732F">
        <w:rPr>
          <w:sz w:val="28"/>
          <w:szCs w:val="28"/>
        </w:rPr>
        <w:t xml:space="preserve"> </w:t>
      </w:r>
      <w:r w:rsidR="006F2A5A" w:rsidRPr="0043732F">
        <w:rPr>
          <w:sz w:val="28"/>
          <w:szCs w:val="28"/>
        </w:rPr>
        <w:t xml:space="preserve">Moved </w:t>
      </w:r>
      <w:r w:rsidR="00F729E0" w:rsidRPr="0043732F">
        <w:rPr>
          <w:sz w:val="28"/>
          <w:szCs w:val="28"/>
        </w:rPr>
        <w:t xml:space="preserve"> </w:t>
      </w:r>
      <w:r w:rsidR="002558C6" w:rsidRPr="0043732F">
        <w:rPr>
          <w:sz w:val="28"/>
          <w:szCs w:val="28"/>
        </w:rPr>
        <w:t xml:space="preserve">: </w:t>
      </w:r>
      <w:r w:rsidR="0057401B" w:rsidRPr="0043732F">
        <w:rPr>
          <w:sz w:val="28"/>
          <w:szCs w:val="28"/>
        </w:rPr>
        <w:t xml:space="preserve"> </w:t>
      </w:r>
      <w:r w:rsidR="006E1031" w:rsidRPr="0043732F">
        <w:rPr>
          <w:sz w:val="28"/>
          <w:szCs w:val="28"/>
        </w:rPr>
        <w:t xml:space="preserve">  </w:t>
      </w:r>
      <w:r w:rsidR="000D1024" w:rsidRPr="0043732F">
        <w:rPr>
          <w:sz w:val="28"/>
          <w:szCs w:val="28"/>
        </w:rPr>
        <w:t xml:space="preserve"> </w:t>
      </w:r>
      <w:r w:rsidR="00610BE3">
        <w:rPr>
          <w:sz w:val="28"/>
          <w:szCs w:val="28"/>
        </w:rPr>
        <w:t>Richard Fisher</w:t>
      </w:r>
      <w:r w:rsidR="000D1024" w:rsidRPr="0043732F">
        <w:rPr>
          <w:sz w:val="28"/>
          <w:szCs w:val="28"/>
        </w:rPr>
        <w:t xml:space="preserve">                        </w:t>
      </w:r>
      <w:r w:rsidR="006E1031" w:rsidRPr="0043732F">
        <w:rPr>
          <w:sz w:val="28"/>
          <w:szCs w:val="28"/>
        </w:rPr>
        <w:t xml:space="preserve">Seconded </w:t>
      </w:r>
      <w:r w:rsidR="00F729E0" w:rsidRPr="0043732F">
        <w:rPr>
          <w:sz w:val="28"/>
          <w:szCs w:val="28"/>
        </w:rPr>
        <w:t xml:space="preserve"> </w:t>
      </w:r>
      <w:r w:rsidR="005F1F95" w:rsidRPr="0043732F">
        <w:rPr>
          <w:sz w:val="28"/>
          <w:szCs w:val="28"/>
        </w:rPr>
        <w:t xml:space="preserve">: </w:t>
      </w:r>
      <w:r w:rsidR="0057401B" w:rsidRPr="0043732F">
        <w:rPr>
          <w:sz w:val="28"/>
          <w:szCs w:val="28"/>
        </w:rPr>
        <w:t xml:space="preserve"> </w:t>
      </w:r>
      <w:r w:rsidR="00610BE3">
        <w:rPr>
          <w:sz w:val="28"/>
          <w:szCs w:val="28"/>
        </w:rPr>
        <w:t>Mark Beaver</w:t>
      </w:r>
    </w:p>
    <w:p w14:paraId="13813376" w14:textId="264E211E" w:rsidR="006F2A5A" w:rsidRPr="0043732F" w:rsidRDefault="006F2A5A" w:rsidP="007B06F8">
      <w:pPr>
        <w:pStyle w:val="ListParagraph"/>
        <w:numPr>
          <w:ilvl w:val="0"/>
          <w:numId w:val="16"/>
        </w:numPr>
        <w:rPr>
          <w:sz w:val="28"/>
          <w:szCs w:val="28"/>
        </w:rPr>
      </w:pPr>
      <w:r w:rsidRPr="0043732F">
        <w:rPr>
          <w:sz w:val="28"/>
          <w:szCs w:val="28"/>
        </w:rPr>
        <w:t xml:space="preserve">Actions arising from the minutes of the previous </w:t>
      </w:r>
      <w:r w:rsidR="00C84A36" w:rsidRPr="0043732F">
        <w:rPr>
          <w:sz w:val="28"/>
          <w:szCs w:val="28"/>
        </w:rPr>
        <w:t>meeting.</w:t>
      </w:r>
    </w:p>
    <w:p w14:paraId="5E9FE79E" w14:textId="261198B3" w:rsidR="006F2A5A" w:rsidRPr="0043732F" w:rsidRDefault="00F729E0" w:rsidP="008F648B">
      <w:pPr>
        <w:pStyle w:val="ListParagraph"/>
        <w:numPr>
          <w:ilvl w:val="0"/>
          <w:numId w:val="6"/>
        </w:numPr>
        <w:rPr>
          <w:sz w:val="28"/>
          <w:szCs w:val="28"/>
        </w:rPr>
      </w:pPr>
      <w:r w:rsidRPr="0043732F">
        <w:rPr>
          <w:sz w:val="28"/>
          <w:szCs w:val="28"/>
        </w:rPr>
        <w:t xml:space="preserve"> </w:t>
      </w:r>
      <w:r w:rsidR="0057401B" w:rsidRPr="0043732F">
        <w:rPr>
          <w:sz w:val="28"/>
          <w:szCs w:val="28"/>
        </w:rPr>
        <w:t xml:space="preserve"> </w:t>
      </w:r>
      <w:r w:rsidR="0043732F" w:rsidRPr="0043732F">
        <w:rPr>
          <w:sz w:val="28"/>
          <w:szCs w:val="28"/>
        </w:rPr>
        <w:t>nil</w:t>
      </w:r>
    </w:p>
    <w:p w14:paraId="7D065E5B" w14:textId="77777777" w:rsidR="00C84A36" w:rsidRPr="0043732F" w:rsidRDefault="00C84A36" w:rsidP="006F2A5A">
      <w:pPr>
        <w:rPr>
          <w:b/>
          <w:bCs/>
          <w:sz w:val="28"/>
          <w:szCs w:val="28"/>
        </w:rPr>
      </w:pPr>
    </w:p>
    <w:p w14:paraId="3785899E" w14:textId="14A0EF3B" w:rsidR="006F2A5A" w:rsidRPr="0043732F" w:rsidRDefault="006F2A5A" w:rsidP="006F2A5A">
      <w:pPr>
        <w:rPr>
          <w:b/>
          <w:bCs/>
          <w:sz w:val="28"/>
          <w:szCs w:val="28"/>
        </w:rPr>
      </w:pPr>
      <w:r w:rsidRPr="0043732F">
        <w:rPr>
          <w:b/>
          <w:bCs/>
          <w:sz w:val="28"/>
          <w:szCs w:val="28"/>
        </w:rPr>
        <w:lastRenderedPageBreak/>
        <w:t>Presidents Report</w:t>
      </w:r>
      <w:r w:rsidR="008E58B2" w:rsidRPr="0043732F">
        <w:rPr>
          <w:b/>
          <w:bCs/>
          <w:sz w:val="28"/>
          <w:szCs w:val="28"/>
        </w:rPr>
        <w:t>:</w:t>
      </w:r>
    </w:p>
    <w:p w14:paraId="31C92BDB" w14:textId="07E4EE4F" w:rsidR="000F3E59" w:rsidRDefault="004D5FFE" w:rsidP="006F2A5A">
      <w:pPr>
        <w:rPr>
          <w:sz w:val="28"/>
          <w:szCs w:val="28"/>
        </w:rPr>
      </w:pPr>
      <w:r w:rsidRPr="004D5FFE">
        <w:rPr>
          <w:sz w:val="28"/>
          <w:szCs w:val="28"/>
        </w:rPr>
        <w:t xml:space="preserve">Welcome everyone to the meeting. </w:t>
      </w:r>
    </w:p>
    <w:p w14:paraId="62DCCE43" w14:textId="057165A6" w:rsidR="004D5FFE" w:rsidRDefault="004D5FFE" w:rsidP="006F2A5A">
      <w:pPr>
        <w:rPr>
          <w:sz w:val="28"/>
          <w:szCs w:val="28"/>
        </w:rPr>
      </w:pPr>
      <w:r>
        <w:rPr>
          <w:sz w:val="28"/>
          <w:szCs w:val="28"/>
        </w:rPr>
        <w:t>The Wednesday runs are well attended so thanks to everyone who attends.</w:t>
      </w:r>
    </w:p>
    <w:p w14:paraId="6211B749" w14:textId="2DBAF146" w:rsidR="004D5FFE" w:rsidRDefault="004D5FFE" w:rsidP="004D5FFE">
      <w:pPr>
        <w:pStyle w:val="ListParagraph"/>
        <w:numPr>
          <w:ilvl w:val="0"/>
          <w:numId w:val="19"/>
        </w:numPr>
        <w:rPr>
          <w:sz w:val="28"/>
          <w:szCs w:val="28"/>
        </w:rPr>
      </w:pPr>
      <w:r w:rsidRPr="004D5FFE">
        <w:rPr>
          <w:sz w:val="28"/>
          <w:szCs w:val="28"/>
        </w:rPr>
        <w:t xml:space="preserve">The committee is looking at putting together a welcome package for new members </w:t>
      </w:r>
      <w:r>
        <w:rPr>
          <w:sz w:val="28"/>
          <w:szCs w:val="28"/>
        </w:rPr>
        <w:t>.</w:t>
      </w:r>
    </w:p>
    <w:p w14:paraId="23780504" w14:textId="3F3AC390" w:rsidR="004D5FFE" w:rsidRDefault="004D5FFE" w:rsidP="004D5FFE">
      <w:pPr>
        <w:pStyle w:val="ListParagraph"/>
        <w:numPr>
          <w:ilvl w:val="0"/>
          <w:numId w:val="19"/>
        </w:numPr>
        <w:rPr>
          <w:sz w:val="28"/>
          <w:szCs w:val="28"/>
        </w:rPr>
      </w:pPr>
      <w:r>
        <w:rPr>
          <w:sz w:val="28"/>
          <w:szCs w:val="28"/>
        </w:rPr>
        <w:t xml:space="preserve">We are also </w:t>
      </w:r>
      <w:proofErr w:type="gramStart"/>
      <w:r>
        <w:rPr>
          <w:sz w:val="28"/>
          <w:szCs w:val="28"/>
        </w:rPr>
        <w:t>keen</w:t>
      </w:r>
      <w:proofErr w:type="gramEnd"/>
      <w:r>
        <w:rPr>
          <w:sz w:val="28"/>
          <w:szCs w:val="28"/>
        </w:rPr>
        <w:t xml:space="preserve"> to participate with the Teen Safe program for young drivers. Volunteers are required for a variety of tasks.</w:t>
      </w:r>
    </w:p>
    <w:p w14:paraId="176A3630" w14:textId="3022E46D" w:rsidR="004D5FFE" w:rsidRDefault="004D5FFE" w:rsidP="004D5FFE">
      <w:pPr>
        <w:pStyle w:val="ListParagraph"/>
        <w:numPr>
          <w:ilvl w:val="0"/>
          <w:numId w:val="19"/>
        </w:numPr>
        <w:rPr>
          <w:sz w:val="28"/>
          <w:szCs w:val="28"/>
        </w:rPr>
      </w:pPr>
      <w:r>
        <w:rPr>
          <w:sz w:val="28"/>
          <w:szCs w:val="28"/>
        </w:rPr>
        <w:t xml:space="preserve">News regarding the clubhouse is good. The lease will hopefully be ready for </w:t>
      </w:r>
      <w:r w:rsidR="00610BE3">
        <w:rPr>
          <w:sz w:val="28"/>
          <w:szCs w:val="28"/>
        </w:rPr>
        <w:t>signing</w:t>
      </w:r>
      <w:r>
        <w:rPr>
          <w:sz w:val="28"/>
          <w:szCs w:val="28"/>
        </w:rPr>
        <w:t xml:space="preserve"> in early September</w:t>
      </w:r>
      <w:r w:rsidR="00610BE3">
        <w:rPr>
          <w:sz w:val="28"/>
          <w:szCs w:val="28"/>
        </w:rPr>
        <w:t>. The peppercorn lease is for 20years at a cost of $620 per annum.</w:t>
      </w:r>
    </w:p>
    <w:p w14:paraId="039C70F8" w14:textId="050B0342" w:rsidR="00322715" w:rsidRDefault="00322715" w:rsidP="00322715">
      <w:pPr>
        <w:pStyle w:val="ListParagraph"/>
        <w:numPr>
          <w:ilvl w:val="0"/>
          <w:numId w:val="19"/>
        </w:numPr>
        <w:spacing w:before="360" w:after="360" w:line="240" w:lineRule="auto"/>
        <w:rPr>
          <w:rFonts w:ascii="Calibri" w:eastAsia="Times New Roman" w:hAnsi="Calibri" w:cs="Calibri"/>
          <w:color w:val="000000"/>
          <w:sz w:val="28"/>
          <w:szCs w:val="28"/>
          <w:lang w:eastAsia="zh-CN" w:bidi="th-TH"/>
        </w:rPr>
      </w:pPr>
      <w:proofErr w:type="gramStart"/>
      <w:r>
        <w:rPr>
          <w:rFonts w:ascii="Calibri" w:eastAsia="Times New Roman" w:hAnsi="Calibri" w:cs="Calibri"/>
          <w:color w:val="000000"/>
          <w:sz w:val="28"/>
          <w:szCs w:val="28"/>
          <w:lang w:eastAsia="zh-CN" w:bidi="th-TH"/>
        </w:rPr>
        <w:t>Also</w:t>
      </w:r>
      <w:proofErr w:type="gramEnd"/>
      <w:r>
        <w:rPr>
          <w:rFonts w:ascii="Calibri" w:eastAsia="Times New Roman" w:hAnsi="Calibri" w:cs="Calibri"/>
          <w:color w:val="000000"/>
          <w:sz w:val="28"/>
          <w:szCs w:val="28"/>
          <w:lang w:eastAsia="zh-CN" w:bidi="th-TH"/>
        </w:rPr>
        <w:t xml:space="preserve"> a call for volunteers for a sub-committee to put together an action plan to move the project forward once the DA is approved.</w:t>
      </w:r>
    </w:p>
    <w:p w14:paraId="3E3552FB" w14:textId="77777777" w:rsidR="00322715" w:rsidRPr="004D5FFE" w:rsidRDefault="00322715" w:rsidP="004D5FFE">
      <w:pPr>
        <w:pStyle w:val="ListParagraph"/>
        <w:numPr>
          <w:ilvl w:val="0"/>
          <w:numId w:val="19"/>
        </w:numPr>
        <w:rPr>
          <w:sz w:val="28"/>
          <w:szCs w:val="28"/>
        </w:rPr>
      </w:pPr>
    </w:p>
    <w:p w14:paraId="613EACDD" w14:textId="08A47F01" w:rsidR="000D1024" w:rsidRPr="0043732F" w:rsidRDefault="0057401B" w:rsidP="000D1024">
      <w:pPr>
        <w:rPr>
          <w:sz w:val="28"/>
          <w:szCs w:val="28"/>
        </w:rPr>
      </w:pPr>
      <w:r w:rsidRPr="0043732F">
        <w:rPr>
          <w:sz w:val="28"/>
          <w:szCs w:val="28"/>
        </w:rPr>
        <w:t xml:space="preserve"> </w:t>
      </w:r>
      <w:r w:rsidR="000D1024" w:rsidRPr="0043732F">
        <w:rPr>
          <w:sz w:val="28"/>
          <w:szCs w:val="28"/>
        </w:rPr>
        <w:t xml:space="preserve">Proposed:                                                  Seconded:  </w:t>
      </w:r>
    </w:p>
    <w:p w14:paraId="60A959F6" w14:textId="3C7A8176" w:rsidR="008D43D2" w:rsidRPr="0043732F" w:rsidRDefault="008D43D2" w:rsidP="006F2A5A">
      <w:pPr>
        <w:rPr>
          <w:sz w:val="28"/>
          <w:szCs w:val="28"/>
        </w:rPr>
      </w:pPr>
    </w:p>
    <w:p w14:paraId="17E2C1B9" w14:textId="302DD3A6" w:rsidR="0088133D" w:rsidRPr="0043732F" w:rsidRDefault="00F729E0" w:rsidP="006F2A5A">
      <w:pPr>
        <w:rPr>
          <w:sz w:val="28"/>
          <w:szCs w:val="28"/>
        </w:rPr>
      </w:pPr>
      <w:r w:rsidRPr="0043732F">
        <w:rPr>
          <w:sz w:val="28"/>
          <w:szCs w:val="28"/>
        </w:rPr>
        <w:t xml:space="preserve"> </w:t>
      </w:r>
    </w:p>
    <w:p w14:paraId="655B88DD" w14:textId="65E0EB98" w:rsidR="006F2A5A" w:rsidRPr="0043732F" w:rsidRDefault="00BC1233" w:rsidP="006F2A5A">
      <w:pPr>
        <w:rPr>
          <w:sz w:val="28"/>
          <w:szCs w:val="28"/>
        </w:rPr>
      </w:pPr>
      <w:r w:rsidRPr="0043732F">
        <w:rPr>
          <w:b/>
          <w:bCs/>
          <w:sz w:val="28"/>
          <w:szCs w:val="28"/>
        </w:rPr>
        <w:t xml:space="preserve"> </w:t>
      </w:r>
      <w:r w:rsidR="006F2A5A" w:rsidRPr="0043732F">
        <w:rPr>
          <w:b/>
          <w:bCs/>
          <w:sz w:val="28"/>
          <w:szCs w:val="28"/>
        </w:rPr>
        <w:t>Vice Presidents Report</w:t>
      </w:r>
    </w:p>
    <w:p w14:paraId="5281E18F" w14:textId="6E61D10F" w:rsidR="000D1024" w:rsidRPr="0043732F" w:rsidRDefault="000D1024" w:rsidP="000D1024">
      <w:pPr>
        <w:rPr>
          <w:sz w:val="28"/>
          <w:szCs w:val="28"/>
        </w:rPr>
      </w:pPr>
      <w:r w:rsidRPr="0043732F">
        <w:rPr>
          <w:sz w:val="28"/>
          <w:szCs w:val="28"/>
        </w:rPr>
        <w:t xml:space="preserve">Proposed:                                                    Seconded:  </w:t>
      </w:r>
    </w:p>
    <w:p w14:paraId="0232A46D" w14:textId="122FFDCD" w:rsidR="00FF5663" w:rsidRPr="0043732F" w:rsidRDefault="00FF5663" w:rsidP="000D1024">
      <w:pPr>
        <w:pStyle w:val="ListParagraph"/>
        <w:rPr>
          <w:sz w:val="28"/>
          <w:szCs w:val="28"/>
        </w:rPr>
      </w:pPr>
    </w:p>
    <w:p w14:paraId="15D0DC48" w14:textId="3F045D1B" w:rsidR="006C02A2" w:rsidRPr="0043732F" w:rsidRDefault="0043732F" w:rsidP="0083770E">
      <w:pPr>
        <w:pStyle w:val="ListParagraph"/>
        <w:rPr>
          <w:sz w:val="28"/>
          <w:szCs w:val="28"/>
        </w:rPr>
      </w:pPr>
      <w:r w:rsidRPr="0043732F">
        <w:rPr>
          <w:sz w:val="28"/>
          <w:szCs w:val="28"/>
        </w:rPr>
        <w:t>nil</w:t>
      </w:r>
    </w:p>
    <w:p w14:paraId="7A841808" w14:textId="77777777" w:rsidR="00C11A22" w:rsidRPr="0043732F" w:rsidRDefault="00A635A7" w:rsidP="000D292D">
      <w:pPr>
        <w:rPr>
          <w:sz w:val="28"/>
          <w:szCs w:val="28"/>
        </w:rPr>
      </w:pPr>
      <w:r w:rsidRPr="0043732F">
        <w:rPr>
          <w:sz w:val="28"/>
          <w:szCs w:val="28"/>
        </w:rPr>
        <w:t xml:space="preserve"> </w:t>
      </w:r>
    </w:p>
    <w:p w14:paraId="42A5C51F" w14:textId="77777777" w:rsidR="00C11A22" w:rsidRPr="0043732F" w:rsidRDefault="006F2A5A" w:rsidP="000D292D">
      <w:pPr>
        <w:rPr>
          <w:b/>
          <w:bCs/>
          <w:sz w:val="28"/>
          <w:szCs w:val="28"/>
        </w:rPr>
      </w:pPr>
      <w:r w:rsidRPr="0043732F">
        <w:rPr>
          <w:b/>
          <w:bCs/>
          <w:sz w:val="28"/>
          <w:szCs w:val="28"/>
        </w:rPr>
        <w:t xml:space="preserve">Secretaries </w:t>
      </w:r>
      <w:r w:rsidR="00C11A22" w:rsidRPr="0043732F">
        <w:rPr>
          <w:b/>
          <w:bCs/>
          <w:sz w:val="28"/>
          <w:szCs w:val="28"/>
        </w:rPr>
        <w:t>R</w:t>
      </w:r>
      <w:r w:rsidRPr="0043732F">
        <w:rPr>
          <w:b/>
          <w:bCs/>
          <w:sz w:val="28"/>
          <w:szCs w:val="28"/>
        </w:rPr>
        <w:t>epor</w:t>
      </w:r>
      <w:r w:rsidR="00C11A22" w:rsidRPr="0043732F">
        <w:rPr>
          <w:b/>
          <w:bCs/>
          <w:sz w:val="28"/>
          <w:szCs w:val="28"/>
        </w:rPr>
        <w:t>t</w:t>
      </w:r>
    </w:p>
    <w:p w14:paraId="71943388" w14:textId="0CA57F7E" w:rsidR="00BC0364" w:rsidRDefault="00610BE3" w:rsidP="00610BE3">
      <w:pPr>
        <w:pStyle w:val="ListParagraph"/>
        <w:numPr>
          <w:ilvl w:val="0"/>
          <w:numId w:val="20"/>
        </w:numPr>
        <w:rPr>
          <w:sz w:val="28"/>
          <w:szCs w:val="28"/>
        </w:rPr>
      </w:pPr>
      <w:r w:rsidRPr="00610BE3">
        <w:rPr>
          <w:sz w:val="28"/>
          <w:szCs w:val="28"/>
        </w:rPr>
        <w:t xml:space="preserve">Clarified our contact details in the Unique </w:t>
      </w:r>
      <w:r>
        <w:rPr>
          <w:sz w:val="28"/>
          <w:szCs w:val="28"/>
        </w:rPr>
        <w:t>C</w:t>
      </w:r>
      <w:r w:rsidRPr="00610BE3">
        <w:rPr>
          <w:sz w:val="28"/>
          <w:szCs w:val="28"/>
        </w:rPr>
        <w:t xml:space="preserve">ars </w:t>
      </w:r>
      <w:r>
        <w:rPr>
          <w:sz w:val="28"/>
          <w:szCs w:val="28"/>
        </w:rPr>
        <w:t>M</w:t>
      </w:r>
      <w:r w:rsidRPr="00610BE3">
        <w:rPr>
          <w:sz w:val="28"/>
          <w:szCs w:val="28"/>
        </w:rPr>
        <w:t>agazine.</w:t>
      </w:r>
    </w:p>
    <w:p w14:paraId="032203C5" w14:textId="131FBEFF" w:rsidR="00610BE3" w:rsidRDefault="00610BE3" w:rsidP="00610BE3">
      <w:pPr>
        <w:pStyle w:val="ListParagraph"/>
        <w:numPr>
          <w:ilvl w:val="0"/>
          <w:numId w:val="20"/>
        </w:numPr>
        <w:rPr>
          <w:sz w:val="28"/>
          <w:szCs w:val="28"/>
        </w:rPr>
      </w:pPr>
      <w:r>
        <w:rPr>
          <w:sz w:val="28"/>
          <w:szCs w:val="28"/>
        </w:rPr>
        <w:t>Also received  the newsletter from the Australian Motor Life Museum.</w:t>
      </w:r>
    </w:p>
    <w:p w14:paraId="7EC7D9D7" w14:textId="54698639" w:rsidR="00610BE3" w:rsidRPr="00610BE3" w:rsidRDefault="00610BE3" w:rsidP="00610BE3">
      <w:pPr>
        <w:pStyle w:val="ListParagraph"/>
        <w:numPr>
          <w:ilvl w:val="0"/>
          <w:numId w:val="20"/>
        </w:numPr>
        <w:rPr>
          <w:sz w:val="28"/>
          <w:szCs w:val="28"/>
        </w:rPr>
      </w:pPr>
      <w:r>
        <w:rPr>
          <w:sz w:val="28"/>
          <w:szCs w:val="28"/>
        </w:rPr>
        <w:t>Received the newsletter from Historic Vehicles</w:t>
      </w:r>
    </w:p>
    <w:p w14:paraId="70906253" w14:textId="77777777" w:rsidR="00866A61" w:rsidRDefault="00A635A7" w:rsidP="00866A61">
      <w:pPr>
        <w:rPr>
          <w:sz w:val="28"/>
          <w:szCs w:val="28"/>
        </w:rPr>
      </w:pPr>
      <w:r w:rsidRPr="0043732F">
        <w:rPr>
          <w:sz w:val="28"/>
          <w:szCs w:val="28"/>
        </w:rPr>
        <w:t xml:space="preserve">Moved:  </w:t>
      </w:r>
      <w:r w:rsidR="0057401B" w:rsidRPr="0043732F">
        <w:rPr>
          <w:sz w:val="28"/>
          <w:szCs w:val="28"/>
        </w:rPr>
        <w:t xml:space="preserve"> </w:t>
      </w:r>
      <w:r w:rsidR="00F729E0" w:rsidRPr="0043732F">
        <w:rPr>
          <w:sz w:val="28"/>
          <w:szCs w:val="28"/>
        </w:rPr>
        <w:t xml:space="preserve">   </w:t>
      </w:r>
      <w:r w:rsidR="00610BE3">
        <w:rPr>
          <w:sz w:val="28"/>
          <w:szCs w:val="28"/>
        </w:rPr>
        <w:t>Bernie Dufield</w:t>
      </w:r>
      <w:r w:rsidR="00F729E0" w:rsidRPr="0043732F">
        <w:rPr>
          <w:sz w:val="28"/>
          <w:szCs w:val="28"/>
        </w:rPr>
        <w:t xml:space="preserve">                                  </w:t>
      </w:r>
      <w:r w:rsidRPr="0043732F">
        <w:rPr>
          <w:sz w:val="28"/>
          <w:szCs w:val="28"/>
        </w:rPr>
        <w:t xml:space="preserve"> Seconded :  </w:t>
      </w:r>
      <w:r w:rsidR="0057401B" w:rsidRPr="0043732F">
        <w:rPr>
          <w:sz w:val="28"/>
          <w:szCs w:val="28"/>
        </w:rPr>
        <w:t xml:space="preserve"> </w:t>
      </w:r>
      <w:r w:rsidR="00610BE3">
        <w:rPr>
          <w:sz w:val="28"/>
          <w:szCs w:val="28"/>
        </w:rPr>
        <w:t>Mark Beaver</w:t>
      </w:r>
    </w:p>
    <w:p w14:paraId="4D0ECC16" w14:textId="77777777" w:rsidR="00866A61" w:rsidRDefault="00866A61" w:rsidP="00866A61">
      <w:pPr>
        <w:rPr>
          <w:sz w:val="28"/>
          <w:szCs w:val="28"/>
        </w:rPr>
      </w:pPr>
    </w:p>
    <w:p w14:paraId="793ABD99" w14:textId="77777777" w:rsidR="00866A61" w:rsidRDefault="00866A61" w:rsidP="00866A61">
      <w:pPr>
        <w:rPr>
          <w:sz w:val="28"/>
          <w:szCs w:val="28"/>
        </w:rPr>
      </w:pPr>
    </w:p>
    <w:p w14:paraId="5858D971" w14:textId="77777777" w:rsidR="00866A61" w:rsidRDefault="00866A61" w:rsidP="00866A61">
      <w:pPr>
        <w:rPr>
          <w:sz w:val="28"/>
          <w:szCs w:val="28"/>
        </w:rPr>
      </w:pPr>
    </w:p>
    <w:p w14:paraId="41373C81" w14:textId="77777777" w:rsidR="00866A61" w:rsidRDefault="00866A61" w:rsidP="00866A61">
      <w:pPr>
        <w:rPr>
          <w:sz w:val="28"/>
          <w:szCs w:val="28"/>
        </w:rPr>
      </w:pPr>
    </w:p>
    <w:p w14:paraId="539FDBF0" w14:textId="639AB5A4" w:rsidR="006F2A5A" w:rsidRPr="00866A61" w:rsidRDefault="006F2A5A" w:rsidP="00866A61">
      <w:pPr>
        <w:rPr>
          <w:sz w:val="28"/>
          <w:szCs w:val="28"/>
        </w:rPr>
      </w:pPr>
      <w:r w:rsidRPr="00866A61">
        <w:rPr>
          <w:b/>
          <w:bCs/>
          <w:sz w:val="28"/>
          <w:szCs w:val="28"/>
        </w:rPr>
        <w:t>Treasurer’s report</w:t>
      </w:r>
    </w:p>
    <w:p w14:paraId="78117CED" w14:textId="77777777" w:rsidR="00063860" w:rsidRDefault="00063860" w:rsidP="00063860">
      <w:r w:rsidRPr="00EB2440">
        <w:t xml:space="preserve">Redacted for web site publication see email sent </w:t>
      </w:r>
      <w:r>
        <w:t>to members</w:t>
      </w:r>
      <w:r w:rsidRPr="00EB2440">
        <w:t xml:space="preserve"> or contact treasurer for more information</w:t>
      </w:r>
    </w:p>
    <w:p w14:paraId="68422D81" w14:textId="77777777" w:rsidR="00286A28" w:rsidRPr="0043732F" w:rsidRDefault="00286A28" w:rsidP="00A94485">
      <w:pPr>
        <w:pStyle w:val="ListParagraph"/>
        <w:rPr>
          <w:sz w:val="28"/>
          <w:szCs w:val="28"/>
        </w:rPr>
      </w:pPr>
    </w:p>
    <w:p w14:paraId="75D894A6" w14:textId="0339BE88" w:rsidR="00AA0B73" w:rsidRPr="0043732F" w:rsidRDefault="00AA0B73" w:rsidP="000D1024">
      <w:pPr>
        <w:rPr>
          <w:sz w:val="28"/>
          <w:szCs w:val="28"/>
        </w:rPr>
      </w:pPr>
      <w:r w:rsidRPr="0043732F">
        <w:rPr>
          <w:sz w:val="28"/>
          <w:szCs w:val="28"/>
        </w:rPr>
        <w:t>Accepted</w:t>
      </w:r>
      <w:r w:rsidR="000D1024" w:rsidRPr="0043732F">
        <w:rPr>
          <w:sz w:val="28"/>
          <w:szCs w:val="28"/>
        </w:rPr>
        <w:t>:</w:t>
      </w:r>
      <w:r w:rsidR="0057401B" w:rsidRPr="0043732F">
        <w:rPr>
          <w:sz w:val="28"/>
          <w:szCs w:val="28"/>
        </w:rPr>
        <w:t xml:space="preserve"> </w:t>
      </w:r>
      <w:r w:rsidR="00EF2BA6" w:rsidRPr="0043732F">
        <w:rPr>
          <w:sz w:val="28"/>
          <w:szCs w:val="28"/>
        </w:rPr>
        <w:t xml:space="preserve">  </w:t>
      </w:r>
      <w:r w:rsidR="000D1024" w:rsidRPr="0043732F">
        <w:rPr>
          <w:sz w:val="28"/>
          <w:szCs w:val="28"/>
        </w:rPr>
        <w:t xml:space="preserve">  </w:t>
      </w:r>
      <w:r w:rsidR="00866A61">
        <w:rPr>
          <w:sz w:val="28"/>
          <w:szCs w:val="28"/>
        </w:rPr>
        <w:t>Graham Cochrane</w:t>
      </w:r>
      <w:r w:rsidR="000D1024" w:rsidRPr="0043732F">
        <w:rPr>
          <w:sz w:val="28"/>
          <w:szCs w:val="28"/>
        </w:rPr>
        <w:t xml:space="preserve">                           </w:t>
      </w:r>
      <w:r w:rsidR="00EF2BA6" w:rsidRPr="0043732F">
        <w:rPr>
          <w:sz w:val="28"/>
          <w:szCs w:val="28"/>
        </w:rPr>
        <w:t xml:space="preserve"> Seconded: </w:t>
      </w:r>
      <w:r w:rsidR="00866A61">
        <w:rPr>
          <w:sz w:val="28"/>
          <w:szCs w:val="28"/>
        </w:rPr>
        <w:t xml:space="preserve">Richard </w:t>
      </w:r>
      <w:r w:rsidR="0057401B" w:rsidRPr="0043732F">
        <w:rPr>
          <w:sz w:val="28"/>
          <w:szCs w:val="28"/>
        </w:rPr>
        <w:t xml:space="preserve"> </w:t>
      </w:r>
      <w:r w:rsidR="00866A61">
        <w:rPr>
          <w:sz w:val="28"/>
          <w:szCs w:val="28"/>
        </w:rPr>
        <w:t>Fisher</w:t>
      </w:r>
    </w:p>
    <w:p w14:paraId="6DBAEEA0" w14:textId="77777777" w:rsidR="000F3E59" w:rsidRPr="0043732F" w:rsidRDefault="000F3E59" w:rsidP="000D1024">
      <w:pPr>
        <w:rPr>
          <w:sz w:val="28"/>
          <w:szCs w:val="28"/>
        </w:rPr>
      </w:pPr>
    </w:p>
    <w:p w14:paraId="531D553E" w14:textId="5E272AA2" w:rsidR="006F2A5A" w:rsidRPr="0043732F" w:rsidRDefault="00EF2BA6" w:rsidP="006F2A5A">
      <w:pPr>
        <w:rPr>
          <w:b/>
          <w:bCs/>
          <w:sz w:val="28"/>
          <w:szCs w:val="28"/>
        </w:rPr>
      </w:pPr>
      <w:bookmarkStart w:id="0" w:name="_Hlk130743677"/>
      <w:r w:rsidRPr="0043732F">
        <w:rPr>
          <w:sz w:val="28"/>
          <w:szCs w:val="28"/>
        </w:rPr>
        <w:t xml:space="preserve"> </w:t>
      </w:r>
      <w:bookmarkEnd w:id="0"/>
      <w:r w:rsidR="006F2A5A" w:rsidRPr="0043732F">
        <w:rPr>
          <w:b/>
          <w:bCs/>
          <w:sz w:val="28"/>
          <w:szCs w:val="28"/>
        </w:rPr>
        <w:t>Registrars Report</w:t>
      </w:r>
    </w:p>
    <w:p w14:paraId="2C9B60D1" w14:textId="1E4B9117" w:rsidR="000F3E59" w:rsidRDefault="00432B06" w:rsidP="006F2A5A">
      <w:pPr>
        <w:rPr>
          <w:sz w:val="28"/>
          <w:szCs w:val="28"/>
        </w:rPr>
      </w:pPr>
      <w:r>
        <w:rPr>
          <w:sz w:val="28"/>
          <w:szCs w:val="28"/>
        </w:rPr>
        <w:t>Jake introduced the new members whose applications were accepted unanimously.</w:t>
      </w:r>
    </w:p>
    <w:p w14:paraId="1837A390" w14:textId="1150F866" w:rsidR="00432B06" w:rsidRPr="0043732F" w:rsidRDefault="00432B06" w:rsidP="006F2A5A">
      <w:pPr>
        <w:rPr>
          <w:sz w:val="28"/>
          <w:szCs w:val="28"/>
        </w:rPr>
      </w:pPr>
      <w:r>
        <w:rPr>
          <w:sz w:val="28"/>
          <w:szCs w:val="28"/>
        </w:rPr>
        <w:t>We have 341 members and 82 joint members for a total membership of 423.</w:t>
      </w:r>
    </w:p>
    <w:p w14:paraId="19D25BDA" w14:textId="20B2DCEF" w:rsidR="00716B1C" w:rsidRPr="0043732F" w:rsidRDefault="0057401B" w:rsidP="000D1024">
      <w:pPr>
        <w:rPr>
          <w:b/>
          <w:bCs/>
          <w:sz w:val="28"/>
          <w:szCs w:val="28"/>
        </w:rPr>
      </w:pPr>
      <w:r w:rsidRPr="0043732F">
        <w:rPr>
          <w:sz w:val="28"/>
          <w:szCs w:val="28"/>
        </w:rPr>
        <w:t xml:space="preserve"> </w:t>
      </w:r>
      <w:r w:rsidR="00F729E0" w:rsidRPr="0043732F">
        <w:rPr>
          <w:sz w:val="28"/>
          <w:szCs w:val="28"/>
        </w:rPr>
        <w:t xml:space="preserve"> </w:t>
      </w:r>
      <w:r w:rsidRPr="0043732F">
        <w:rPr>
          <w:sz w:val="28"/>
          <w:szCs w:val="28"/>
        </w:rPr>
        <w:t xml:space="preserve"> </w:t>
      </w:r>
    </w:p>
    <w:p w14:paraId="103DF2D9" w14:textId="77777777" w:rsidR="006F2A5A" w:rsidRPr="0043732F" w:rsidRDefault="006F2A5A" w:rsidP="006F2A5A">
      <w:pPr>
        <w:rPr>
          <w:b/>
          <w:bCs/>
          <w:sz w:val="28"/>
          <w:szCs w:val="28"/>
        </w:rPr>
      </w:pPr>
      <w:r w:rsidRPr="0043732F">
        <w:rPr>
          <w:b/>
          <w:bCs/>
          <w:sz w:val="28"/>
          <w:szCs w:val="28"/>
        </w:rPr>
        <w:t>Events Directors Report</w:t>
      </w:r>
    </w:p>
    <w:p w14:paraId="44D58A95" w14:textId="340C6FBF" w:rsidR="00C7585D" w:rsidRDefault="00C7585D" w:rsidP="006F2A5A">
      <w:pPr>
        <w:rPr>
          <w:i/>
          <w:iCs/>
          <w:sz w:val="28"/>
          <w:szCs w:val="28"/>
        </w:rPr>
      </w:pPr>
      <w:r w:rsidRPr="0043732F">
        <w:rPr>
          <w:i/>
          <w:iCs/>
          <w:sz w:val="28"/>
          <w:szCs w:val="28"/>
        </w:rPr>
        <w:t>Club members in the Historic vehicle scheme are advised by the Council of Motor Clubs that any deviation from the planned club run is to be noted in their log book.</w:t>
      </w:r>
    </w:p>
    <w:p w14:paraId="33193CA6" w14:textId="18972269" w:rsidR="00E40F1A" w:rsidRPr="00E40F1A" w:rsidRDefault="00E40F1A" w:rsidP="006F2A5A">
      <w:pPr>
        <w:rPr>
          <w:sz w:val="28"/>
          <w:szCs w:val="28"/>
        </w:rPr>
      </w:pPr>
      <w:r w:rsidRPr="00E40F1A">
        <w:rPr>
          <w:sz w:val="28"/>
          <w:szCs w:val="28"/>
        </w:rPr>
        <w:t>Thanks to everyone for supporting the Wednesday runs and the Sunday cruises.</w:t>
      </w:r>
    </w:p>
    <w:tbl>
      <w:tblPr>
        <w:tblW w:w="18894" w:type="dxa"/>
        <w:tblLook w:val="04A0" w:firstRow="1" w:lastRow="0" w:firstColumn="1" w:lastColumn="0" w:noHBand="0" w:noVBand="1"/>
      </w:tblPr>
      <w:tblGrid>
        <w:gridCol w:w="7513"/>
        <w:gridCol w:w="1897"/>
        <w:gridCol w:w="805"/>
        <w:gridCol w:w="1897"/>
        <w:gridCol w:w="4080"/>
        <w:gridCol w:w="2702"/>
      </w:tblGrid>
      <w:tr w:rsidR="00CF1D6A" w:rsidRPr="0043732F" w14:paraId="3313DE25" w14:textId="77777777" w:rsidTr="00E40F1A">
        <w:trPr>
          <w:trHeight w:val="600"/>
        </w:trPr>
        <w:tc>
          <w:tcPr>
            <w:tcW w:w="10215" w:type="dxa"/>
            <w:gridSpan w:val="3"/>
            <w:tcBorders>
              <w:top w:val="nil"/>
              <w:left w:val="nil"/>
              <w:bottom w:val="nil"/>
              <w:right w:val="nil"/>
            </w:tcBorders>
            <w:noWrap/>
            <w:vAlign w:val="center"/>
          </w:tcPr>
          <w:p w14:paraId="38DFF2DB" w14:textId="77777777" w:rsidR="00CF1D6A" w:rsidRDefault="00432B06"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sidRPr="00432B06">
              <w:rPr>
                <w:rFonts w:ascii="Calibri" w:eastAsia="Times New Roman" w:hAnsi="Calibri" w:cs="Calibri"/>
                <w:color w:val="000000"/>
                <w:sz w:val="28"/>
                <w:szCs w:val="28"/>
                <w:lang w:eastAsia="zh-CN" w:bidi="th-TH"/>
              </w:rPr>
              <w:t>Mogo Courtyard café tomorrow</w:t>
            </w:r>
          </w:p>
          <w:p w14:paraId="21B00B33" w14:textId="77777777" w:rsidR="00432B06" w:rsidRDefault="00432B06"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Willinga Park Car show this Saturday</w:t>
            </w:r>
          </w:p>
          <w:p w14:paraId="2BBCAD2E" w14:textId="77777777" w:rsidR="00432B06" w:rsidRDefault="00432B06"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EuroCruise this Sunday</w:t>
            </w:r>
          </w:p>
          <w:p w14:paraId="0029DE06" w14:textId="77777777" w:rsidR="00432B06" w:rsidRDefault="00432B06"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 xml:space="preserve">Cooma </w:t>
            </w:r>
            <w:r w:rsidR="00E40F1A">
              <w:rPr>
                <w:rFonts w:ascii="Calibri" w:eastAsia="Times New Roman" w:hAnsi="Calibri" w:cs="Calibri"/>
                <w:color w:val="000000"/>
                <w:sz w:val="28"/>
                <w:szCs w:val="28"/>
                <w:lang w:eastAsia="zh-CN" w:bidi="th-TH"/>
              </w:rPr>
              <w:t>C</w:t>
            </w:r>
            <w:r>
              <w:rPr>
                <w:rFonts w:ascii="Calibri" w:eastAsia="Times New Roman" w:hAnsi="Calibri" w:cs="Calibri"/>
                <w:color w:val="000000"/>
                <w:sz w:val="28"/>
                <w:szCs w:val="28"/>
                <w:lang w:eastAsia="zh-CN" w:bidi="th-TH"/>
              </w:rPr>
              <w:t>ar Club trip to Lakes Entrance 21/11</w:t>
            </w:r>
          </w:p>
          <w:p w14:paraId="5F6BDD1A" w14:textId="77777777" w:rsidR="00E40F1A" w:rsidRDefault="00E40F1A"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Tarago Show 19/10</w:t>
            </w:r>
          </w:p>
          <w:p w14:paraId="5EDCF0CB" w14:textId="77777777" w:rsidR="00E40F1A" w:rsidRDefault="00E40F1A"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Bodalla Fair 27/9</w:t>
            </w:r>
          </w:p>
          <w:p w14:paraId="3259CBD4" w14:textId="77777777" w:rsidR="00E40F1A" w:rsidRDefault="00E40F1A"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Cobargo Show 1/11</w:t>
            </w:r>
          </w:p>
          <w:p w14:paraId="6ABDCEB3" w14:textId="26091E60" w:rsidR="00E83A31" w:rsidRPr="00432B06" w:rsidRDefault="00E83A31" w:rsidP="00E83A31">
            <w:pPr>
              <w:pStyle w:val="ListParagraph"/>
              <w:numPr>
                <w:ilvl w:val="0"/>
                <w:numId w:val="16"/>
              </w:numPr>
              <w:spacing w:before="100" w:beforeAutospacing="1" w:after="120" w:line="240" w:lineRule="auto"/>
              <w:ind w:left="1025"/>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16/8 at the Moruya bunker. More info to come.</w:t>
            </w:r>
          </w:p>
        </w:tc>
        <w:tc>
          <w:tcPr>
            <w:tcW w:w="1897" w:type="dxa"/>
            <w:tcBorders>
              <w:top w:val="nil"/>
              <w:left w:val="nil"/>
              <w:bottom w:val="nil"/>
              <w:right w:val="nil"/>
            </w:tcBorders>
            <w:noWrap/>
            <w:vAlign w:val="center"/>
          </w:tcPr>
          <w:p w14:paraId="0EAF9D9E" w14:textId="4EFEDC22" w:rsidR="00CF1D6A" w:rsidRPr="00432B06" w:rsidRDefault="00CF1D6A" w:rsidP="00432B06">
            <w:pPr>
              <w:spacing w:after="0" w:line="240" w:lineRule="auto"/>
              <w:ind w:left="1025"/>
              <w:jc w:val="center"/>
              <w:rPr>
                <w:rFonts w:ascii="Calibri" w:eastAsia="Times New Roman" w:hAnsi="Calibri" w:cs="Calibri"/>
                <w:color w:val="000000"/>
                <w:sz w:val="28"/>
                <w:szCs w:val="28"/>
                <w:lang w:eastAsia="zh-CN" w:bidi="th-TH"/>
              </w:rPr>
            </w:pPr>
          </w:p>
        </w:tc>
        <w:tc>
          <w:tcPr>
            <w:tcW w:w="6782" w:type="dxa"/>
            <w:gridSpan w:val="2"/>
            <w:tcBorders>
              <w:top w:val="nil"/>
              <w:left w:val="nil"/>
              <w:bottom w:val="nil"/>
              <w:right w:val="nil"/>
            </w:tcBorders>
            <w:vAlign w:val="center"/>
          </w:tcPr>
          <w:p w14:paraId="023E8228" w14:textId="5FA4C3F8" w:rsidR="00CF1D6A" w:rsidRPr="00432B06" w:rsidRDefault="00CF1D6A" w:rsidP="00CF1D6A">
            <w:pPr>
              <w:spacing w:after="0" w:line="240" w:lineRule="auto"/>
              <w:rPr>
                <w:rFonts w:ascii="Calibri" w:eastAsia="Times New Roman" w:hAnsi="Calibri" w:cs="Calibri"/>
                <w:sz w:val="28"/>
                <w:szCs w:val="28"/>
                <w:lang w:eastAsia="zh-CN" w:bidi="th-TH"/>
              </w:rPr>
            </w:pPr>
          </w:p>
        </w:tc>
      </w:tr>
      <w:tr w:rsidR="00CF1D6A" w:rsidRPr="0043732F" w14:paraId="7D02237F" w14:textId="77777777" w:rsidTr="00E40F1A">
        <w:trPr>
          <w:gridAfter w:val="1"/>
          <w:wAfter w:w="2702" w:type="dxa"/>
          <w:trHeight w:val="600"/>
        </w:trPr>
        <w:tc>
          <w:tcPr>
            <w:tcW w:w="7513" w:type="dxa"/>
            <w:tcBorders>
              <w:top w:val="nil"/>
              <w:left w:val="nil"/>
              <w:bottom w:val="nil"/>
              <w:right w:val="nil"/>
            </w:tcBorders>
            <w:noWrap/>
            <w:vAlign w:val="center"/>
          </w:tcPr>
          <w:p w14:paraId="6E718206" w14:textId="77777777" w:rsidR="00CF1D6A" w:rsidRDefault="00CF1D6A" w:rsidP="00E83A31">
            <w:pPr>
              <w:spacing w:before="360" w:after="360" w:line="240" w:lineRule="auto"/>
              <w:ind w:left="1025"/>
              <w:jc w:val="center"/>
              <w:rPr>
                <w:rFonts w:ascii="Calibri" w:eastAsia="Times New Roman" w:hAnsi="Calibri" w:cs="Calibri"/>
                <w:color w:val="000000"/>
                <w:sz w:val="28"/>
                <w:szCs w:val="28"/>
                <w:lang w:eastAsia="zh-CN" w:bidi="th-TH"/>
              </w:rPr>
            </w:pPr>
          </w:p>
          <w:p w14:paraId="0D5748F9" w14:textId="77777777" w:rsidR="00322715" w:rsidRDefault="00322715" w:rsidP="00E83A31">
            <w:pPr>
              <w:spacing w:before="360" w:after="360" w:line="240" w:lineRule="auto"/>
              <w:rPr>
                <w:rFonts w:ascii="Calibri" w:eastAsia="Times New Roman" w:hAnsi="Calibri" w:cs="Calibri"/>
                <w:color w:val="000000"/>
                <w:sz w:val="28"/>
                <w:szCs w:val="28"/>
                <w:lang w:eastAsia="zh-CN" w:bidi="th-TH"/>
              </w:rPr>
            </w:pPr>
          </w:p>
          <w:p w14:paraId="0D9F3D6B" w14:textId="77777777" w:rsidR="00322715" w:rsidRDefault="00322715" w:rsidP="00E83A31">
            <w:pPr>
              <w:spacing w:before="360" w:after="360" w:line="240" w:lineRule="auto"/>
              <w:rPr>
                <w:rFonts w:ascii="Calibri" w:eastAsia="Times New Roman" w:hAnsi="Calibri" w:cs="Calibri"/>
                <w:color w:val="000000"/>
                <w:sz w:val="28"/>
                <w:szCs w:val="28"/>
                <w:lang w:eastAsia="zh-CN" w:bidi="th-TH"/>
              </w:rPr>
            </w:pPr>
          </w:p>
          <w:p w14:paraId="13E5DED4" w14:textId="689740D6" w:rsidR="00E40F1A" w:rsidRDefault="00E40F1A" w:rsidP="00E83A31">
            <w:p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General Business</w:t>
            </w:r>
          </w:p>
          <w:p w14:paraId="5F1227D5" w14:textId="77777777" w:rsidR="006A1680" w:rsidRDefault="006A1680" w:rsidP="006A1680">
            <w:pPr>
              <w:pStyle w:val="ListParagraph"/>
              <w:numPr>
                <w:ilvl w:val="0"/>
                <w:numId w:val="25"/>
              </w:numPr>
              <w:spacing w:before="360" w:after="360" w:line="240" w:lineRule="auto"/>
              <w:rPr>
                <w:rFonts w:ascii="Calibri" w:eastAsia="Times New Roman" w:hAnsi="Calibri" w:cs="Calibri"/>
                <w:color w:val="000000"/>
                <w:sz w:val="28"/>
                <w:szCs w:val="28"/>
                <w:lang w:eastAsia="zh-CN" w:bidi="th-TH"/>
              </w:rPr>
            </w:pPr>
            <w:r w:rsidRPr="006A1680">
              <w:rPr>
                <w:rFonts w:ascii="Calibri" w:eastAsia="Times New Roman" w:hAnsi="Calibri" w:cs="Calibri"/>
                <w:color w:val="000000"/>
                <w:sz w:val="28"/>
                <w:szCs w:val="28"/>
                <w:lang w:eastAsia="zh-CN" w:bidi="th-TH"/>
              </w:rPr>
              <w:t>Paul advised we are obtaining quotes for club house shed, slab and building erection.</w:t>
            </w:r>
          </w:p>
          <w:p w14:paraId="51D2856D" w14:textId="03A9226C" w:rsidR="006A1680" w:rsidRDefault="006A1680" w:rsidP="006A1680">
            <w:pPr>
              <w:pStyle w:val="ListParagraph"/>
              <w:numPr>
                <w:ilvl w:val="0"/>
                <w:numId w:val="25"/>
              </w:num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There are now some items in the Buy, swap and Sell section of our Newsletter.</w:t>
            </w:r>
          </w:p>
          <w:p w14:paraId="5C81E7FC" w14:textId="6DA61176" w:rsidR="006A1680" w:rsidRDefault="006A1680" w:rsidP="006A1680">
            <w:pPr>
              <w:pStyle w:val="ListParagraph"/>
              <w:numPr>
                <w:ilvl w:val="0"/>
                <w:numId w:val="25"/>
              </w:num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Mark B. reported that Max Schier now has  a VW!</w:t>
            </w:r>
          </w:p>
          <w:p w14:paraId="61F1C960" w14:textId="7CECA81B" w:rsidR="006A1680" w:rsidRDefault="006A1680" w:rsidP="006A1680">
            <w:pPr>
              <w:pStyle w:val="ListParagraph"/>
              <w:numPr>
                <w:ilvl w:val="0"/>
                <w:numId w:val="25"/>
              </w:num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 xml:space="preserve">Doug Bell has had his assessment at Bega Hospital. He is in good health at the moment.   And is able to get himself around. </w:t>
            </w:r>
          </w:p>
          <w:p w14:paraId="1B60658D" w14:textId="1288BBB8" w:rsidR="006A1680" w:rsidRDefault="006A1680" w:rsidP="006A1680">
            <w:pPr>
              <w:pStyle w:val="ListParagraph"/>
              <w:numPr>
                <w:ilvl w:val="0"/>
                <w:numId w:val="25"/>
              </w:num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 xml:space="preserve">Adam Pike </w:t>
            </w:r>
            <w:r w:rsidR="00322715">
              <w:rPr>
                <w:rFonts w:ascii="Calibri" w:eastAsia="Times New Roman" w:hAnsi="Calibri" w:cs="Calibri"/>
                <w:color w:val="000000"/>
                <w:sz w:val="28"/>
                <w:szCs w:val="28"/>
                <w:lang w:eastAsia="zh-CN" w:bidi="th-TH"/>
              </w:rPr>
              <w:t xml:space="preserve">from Tyre Torque </w:t>
            </w:r>
            <w:r>
              <w:rPr>
                <w:rFonts w:ascii="Calibri" w:eastAsia="Times New Roman" w:hAnsi="Calibri" w:cs="Calibri"/>
                <w:color w:val="000000"/>
                <w:sz w:val="28"/>
                <w:szCs w:val="28"/>
                <w:lang w:eastAsia="zh-CN" w:bidi="th-TH"/>
              </w:rPr>
              <w:t>has offered the club the use of a gazebo for any of our events. Thanks Adam.</w:t>
            </w:r>
          </w:p>
          <w:p w14:paraId="5DCEE44F" w14:textId="6801AFB0" w:rsidR="006A1680" w:rsidRDefault="006A1680" w:rsidP="006A1680">
            <w:p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No raffle this month.</w:t>
            </w:r>
          </w:p>
          <w:p w14:paraId="4545CA5E" w14:textId="6601871C" w:rsidR="006A1680" w:rsidRDefault="006A1680" w:rsidP="006A1680">
            <w:p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Meeting closed:8:25pm</w:t>
            </w:r>
          </w:p>
          <w:p w14:paraId="6C1DB1A5" w14:textId="2DC07B15" w:rsidR="006A1680" w:rsidRPr="006A1680" w:rsidRDefault="006A1680" w:rsidP="006A1680">
            <w:pPr>
              <w:spacing w:before="360" w:after="360" w:line="240" w:lineRule="auto"/>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Next meeting 2</w:t>
            </w:r>
            <w:r w:rsidRPr="006A1680">
              <w:rPr>
                <w:rFonts w:ascii="Calibri" w:eastAsia="Times New Roman" w:hAnsi="Calibri" w:cs="Calibri"/>
                <w:color w:val="000000"/>
                <w:sz w:val="28"/>
                <w:szCs w:val="28"/>
                <w:vertAlign w:val="superscript"/>
                <w:lang w:eastAsia="zh-CN" w:bidi="th-TH"/>
              </w:rPr>
              <w:t>nd</w:t>
            </w:r>
            <w:r>
              <w:rPr>
                <w:rFonts w:ascii="Calibri" w:eastAsia="Times New Roman" w:hAnsi="Calibri" w:cs="Calibri"/>
                <w:color w:val="000000"/>
                <w:sz w:val="28"/>
                <w:szCs w:val="28"/>
                <w:lang w:eastAsia="zh-CN" w:bidi="th-TH"/>
              </w:rPr>
              <w:t xml:space="preserve"> September.</w:t>
            </w:r>
          </w:p>
          <w:p w14:paraId="50422AD2" w14:textId="77777777" w:rsidR="006A1680" w:rsidRDefault="006A1680" w:rsidP="00E83A31">
            <w:pPr>
              <w:spacing w:before="360" w:after="360" w:line="240" w:lineRule="auto"/>
              <w:rPr>
                <w:rFonts w:ascii="Calibri" w:eastAsia="Times New Roman" w:hAnsi="Calibri" w:cs="Calibri"/>
                <w:color w:val="000000"/>
                <w:sz w:val="28"/>
                <w:szCs w:val="28"/>
                <w:lang w:eastAsia="zh-CN" w:bidi="th-TH"/>
              </w:rPr>
            </w:pPr>
          </w:p>
          <w:p w14:paraId="1C3E1254" w14:textId="3E153E1C" w:rsidR="00E40F1A" w:rsidRPr="00432B06" w:rsidRDefault="00E40F1A" w:rsidP="00E83A31">
            <w:pPr>
              <w:spacing w:before="360" w:after="360" w:line="240" w:lineRule="auto"/>
              <w:ind w:left="-109"/>
              <w:rPr>
                <w:rFonts w:ascii="Calibri" w:eastAsia="Times New Roman" w:hAnsi="Calibri" w:cs="Calibri"/>
                <w:color w:val="000000"/>
                <w:sz w:val="28"/>
                <w:szCs w:val="28"/>
                <w:lang w:eastAsia="zh-CN" w:bidi="th-TH"/>
              </w:rPr>
            </w:pPr>
          </w:p>
        </w:tc>
        <w:tc>
          <w:tcPr>
            <w:tcW w:w="1897" w:type="dxa"/>
            <w:tcBorders>
              <w:top w:val="nil"/>
              <w:left w:val="nil"/>
              <w:bottom w:val="nil"/>
              <w:right w:val="nil"/>
            </w:tcBorders>
            <w:noWrap/>
            <w:vAlign w:val="center"/>
          </w:tcPr>
          <w:p w14:paraId="1451E5AD" w14:textId="57F43D83" w:rsidR="00CF1D6A" w:rsidRPr="00432B06" w:rsidRDefault="00CF1D6A" w:rsidP="00E83A31">
            <w:pPr>
              <w:spacing w:before="360" w:after="360" w:line="240" w:lineRule="auto"/>
              <w:ind w:left="1025"/>
              <w:jc w:val="center"/>
              <w:rPr>
                <w:rFonts w:ascii="Calibri" w:eastAsia="Times New Roman" w:hAnsi="Calibri" w:cs="Calibri"/>
                <w:color w:val="000000"/>
                <w:sz w:val="28"/>
                <w:szCs w:val="28"/>
                <w:lang w:eastAsia="zh-CN" w:bidi="th-TH"/>
              </w:rPr>
            </w:pPr>
          </w:p>
        </w:tc>
        <w:tc>
          <w:tcPr>
            <w:tcW w:w="6782" w:type="dxa"/>
            <w:gridSpan w:val="3"/>
            <w:tcBorders>
              <w:top w:val="nil"/>
              <w:left w:val="nil"/>
              <w:bottom w:val="nil"/>
              <w:right w:val="nil"/>
            </w:tcBorders>
            <w:vAlign w:val="center"/>
          </w:tcPr>
          <w:p w14:paraId="24E4EA6D" w14:textId="6B4883C6" w:rsidR="00CF1D6A" w:rsidRPr="00432B06" w:rsidRDefault="00CF1D6A" w:rsidP="00E83A31">
            <w:pPr>
              <w:spacing w:before="360" w:after="360" w:line="240" w:lineRule="auto"/>
              <w:ind w:left="1025"/>
              <w:rPr>
                <w:rFonts w:ascii="Calibri" w:eastAsia="Times New Roman" w:hAnsi="Calibri" w:cs="Calibri"/>
                <w:color w:val="000000"/>
                <w:sz w:val="28"/>
                <w:szCs w:val="28"/>
                <w:lang w:eastAsia="zh-CN" w:bidi="th-TH"/>
              </w:rPr>
            </w:pPr>
          </w:p>
        </w:tc>
      </w:tr>
      <w:tr w:rsidR="00CF1D6A" w:rsidRPr="0043732F" w14:paraId="26264081" w14:textId="77777777" w:rsidTr="00E40F1A">
        <w:trPr>
          <w:gridAfter w:val="1"/>
          <w:wAfter w:w="2702" w:type="dxa"/>
          <w:trHeight w:val="600"/>
        </w:trPr>
        <w:tc>
          <w:tcPr>
            <w:tcW w:w="7513" w:type="dxa"/>
            <w:tcBorders>
              <w:top w:val="nil"/>
              <w:left w:val="nil"/>
              <w:bottom w:val="nil"/>
              <w:right w:val="nil"/>
            </w:tcBorders>
            <w:noWrap/>
            <w:vAlign w:val="center"/>
          </w:tcPr>
          <w:p w14:paraId="6059627C" w14:textId="1FD4609E" w:rsidR="00E40F1A" w:rsidRPr="006A1680" w:rsidRDefault="006A1680" w:rsidP="006A1680">
            <w:pPr>
              <w:spacing w:before="360" w:after="360" w:line="240" w:lineRule="auto"/>
              <w:ind w:left="600"/>
              <w:rPr>
                <w:rFonts w:ascii="Calibri" w:eastAsia="Times New Roman" w:hAnsi="Calibri" w:cs="Calibri"/>
                <w:color w:val="000000"/>
                <w:sz w:val="28"/>
                <w:szCs w:val="28"/>
                <w:lang w:eastAsia="zh-CN" w:bidi="th-TH"/>
              </w:rPr>
            </w:pPr>
            <w:r>
              <w:rPr>
                <w:rFonts w:ascii="Calibri" w:eastAsia="Times New Roman" w:hAnsi="Calibri" w:cs="Calibri"/>
                <w:color w:val="000000"/>
                <w:sz w:val="28"/>
                <w:szCs w:val="28"/>
                <w:lang w:eastAsia="zh-CN" w:bidi="th-TH"/>
              </w:rPr>
              <w:t xml:space="preserve"> </w:t>
            </w:r>
          </w:p>
          <w:p w14:paraId="5618BF6A" w14:textId="6DCD203B" w:rsidR="00E83A31" w:rsidRPr="00E83A31" w:rsidRDefault="00E83A31" w:rsidP="006A1680">
            <w:pPr>
              <w:pStyle w:val="ListParagraph"/>
              <w:spacing w:before="360" w:after="360" w:line="240" w:lineRule="auto"/>
              <w:ind w:left="600"/>
              <w:rPr>
                <w:rFonts w:ascii="Calibri" w:eastAsia="Times New Roman" w:hAnsi="Calibri" w:cs="Calibri"/>
                <w:color w:val="000000"/>
                <w:sz w:val="28"/>
                <w:szCs w:val="28"/>
                <w:lang w:eastAsia="zh-CN" w:bidi="th-TH"/>
              </w:rPr>
            </w:pPr>
          </w:p>
        </w:tc>
        <w:tc>
          <w:tcPr>
            <w:tcW w:w="1897" w:type="dxa"/>
            <w:tcBorders>
              <w:top w:val="nil"/>
              <w:left w:val="nil"/>
              <w:bottom w:val="nil"/>
              <w:right w:val="nil"/>
            </w:tcBorders>
            <w:noWrap/>
            <w:vAlign w:val="center"/>
          </w:tcPr>
          <w:p w14:paraId="0E741E27" w14:textId="580F9C0E"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17B56D13" w14:textId="2BEA56C5"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72936577" w14:textId="77777777" w:rsidTr="00E40F1A">
        <w:trPr>
          <w:gridAfter w:val="1"/>
          <w:wAfter w:w="2702" w:type="dxa"/>
          <w:trHeight w:val="600"/>
        </w:trPr>
        <w:tc>
          <w:tcPr>
            <w:tcW w:w="7513" w:type="dxa"/>
            <w:tcBorders>
              <w:top w:val="nil"/>
              <w:left w:val="nil"/>
              <w:bottom w:val="nil"/>
              <w:right w:val="nil"/>
            </w:tcBorders>
            <w:noWrap/>
            <w:vAlign w:val="center"/>
          </w:tcPr>
          <w:p w14:paraId="24855D19" w14:textId="771983F6" w:rsidR="00CF1D6A" w:rsidRPr="00E83A31" w:rsidRDefault="00CF1D6A" w:rsidP="006A1680">
            <w:pPr>
              <w:spacing w:before="360" w:after="360" w:line="240" w:lineRule="auto"/>
              <w:ind w:left="600"/>
              <w:jc w:val="center"/>
              <w:rPr>
                <w:rFonts w:ascii="Calibri" w:eastAsia="Times New Roman" w:hAnsi="Calibri" w:cs="Calibri"/>
                <w:color w:val="000000"/>
                <w:sz w:val="28"/>
                <w:szCs w:val="28"/>
                <w:lang w:eastAsia="zh-CN" w:bidi="th-TH"/>
              </w:rPr>
            </w:pPr>
          </w:p>
        </w:tc>
        <w:tc>
          <w:tcPr>
            <w:tcW w:w="1897" w:type="dxa"/>
            <w:tcBorders>
              <w:top w:val="nil"/>
              <w:left w:val="nil"/>
              <w:bottom w:val="nil"/>
              <w:right w:val="nil"/>
            </w:tcBorders>
            <w:noWrap/>
            <w:vAlign w:val="center"/>
          </w:tcPr>
          <w:p w14:paraId="2B513F75" w14:textId="22CEEAFC"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66FC27E5" w14:textId="38F17980"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4CA8113E" w14:textId="77777777" w:rsidTr="00E40F1A">
        <w:trPr>
          <w:gridAfter w:val="1"/>
          <w:wAfter w:w="2702" w:type="dxa"/>
          <w:trHeight w:val="600"/>
        </w:trPr>
        <w:tc>
          <w:tcPr>
            <w:tcW w:w="7513" w:type="dxa"/>
            <w:tcBorders>
              <w:top w:val="nil"/>
              <w:left w:val="nil"/>
              <w:bottom w:val="nil"/>
              <w:right w:val="nil"/>
            </w:tcBorders>
            <w:noWrap/>
            <w:vAlign w:val="center"/>
          </w:tcPr>
          <w:p w14:paraId="1BA867F1" w14:textId="79B10651"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26A836A2" w14:textId="74D0649E"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1E44B387" w14:textId="28E859F9"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48D389CF" w14:textId="77777777" w:rsidTr="00E40F1A">
        <w:trPr>
          <w:gridAfter w:val="1"/>
          <w:wAfter w:w="2702" w:type="dxa"/>
          <w:trHeight w:val="600"/>
        </w:trPr>
        <w:tc>
          <w:tcPr>
            <w:tcW w:w="7513" w:type="dxa"/>
            <w:tcBorders>
              <w:top w:val="nil"/>
              <w:left w:val="nil"/>
              <w:bottom w:val="nil"/>
              <w:right w:val="nil"/>
            </w:tcBorders>
            <w:noWrap/>
            <w:vAlign w:val="center"/>
          </w:tcPr>
          <w:p w14:paraId="66AA5123" w14:textId="36280409"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2EF78ED9" w14:textId="673D4FB7"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6A2FDA38" w14:textId="174C5A9F"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07586624" w14:textId="77777777" w:rsidTr="00E40F1A">
        <w:trPr>
          <w:gridAfter w:val="1"/>
          <w:wAfter w:w="2702" w:type="dxa"/>
          <w:trHeight w:val="600"/>
        </w:trPr>
        <w:tc>
          <w:tcPr>
            <w:tcW w:w="7513" w:type="dxa"/>
            <w:tcBorders>
              <w:top w:val="nil"/>
              <w:left w:val="nil"/>
              <w:bottom w:val="nil"/>
              <w:right w:val="nil"/>
            </w:tcBorders>
            <w:noWrap/>
            <w:vAlign w:val="center"/>
          </w:tcPr>
          <w:p w14:paraId="765AA083" w14:textId="4DF3F732"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0DCCCB63" w14:textId="15CBFEA0"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04A349F1" w14:textId="382F9DF8"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27843BC0" w14:textId="77777777" w:rsidTr="00E40F1A">
        <w:trPr>
          <w:gridAfter w:val="1"/>
          <w:wAfter w:w="2702" w:type="dxa"/>
          <w:trHeight w:val="600"/>
        </w:trPr>
        <w:tc>
          <w:tcPr>
            <w:tcW w:w="7513" w:type="dxa"/>
            <w:tcBorders>
              <w:top w:val="nil"/>
              <w:left w:val="nil"/>
              <w:bottom w:val="nil"/>
              <w:right w:val="nil"/>
            </w:tcBorders>
            <w:noWrap/>
            <w:vAlign w:val="center"/>
          </w:tcPr>
          <w:p w14:paraId="65532068" w14:textId="107E5758"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410F31DD" w14:textId="14515D8B"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7EF8BD54" w14:textId="235F2669"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533B65C4" w14:textId="77777777" w:rsidTr="00E40F1A">
        <w:trPr>
          <w:gridAfter w:val="1"/>
          <w:wAfter w:w="2702" w:type="dxa"/>
          <w:trHeight w:val="600"/>
        </w:trPr>
        <w:tc>
          <w:tcPr>
            <w:tcW w:w="7513" w:type="dxa"/>
            <w:tcBorders>
              <w:top w:val="nil"/>
              <w:left w:val="nil"/>
              <w:bottom w:val="nil"/>
              <w:right w:val="nil"/>
            </w:tcBorders>
            <w:noWrap/>
            <w:vAlign w:val="center"/>
          </w:tcPr>
          <w:p w14:paraId="16F4EE86" w14:textId="5978F9B3"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4D6F3FE1" w14:textId="6EF21E15"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3FF2733B" w14:textId="59E98723"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r>
      <w:tr w:rsidR="00CF1D6A" w:rsidRPr="0043732F" w14:paraId="57D5DDB4" w14:textId="77777777" w:rsidTr="00E40F1A">
        <w:trPr>
          <w:gridAfter w:val="1"/>
          <w:wAfter w:w="2702" w:type="dxa"/>
          <w:trHeight w:val="600"/>
        </w:trPr>
        <w:tc>
          <w:tcPr>
            <w:tcW w:w="7513" w:type="dxa"/>
            <w:tcBorders>
              <w:top w:val="nil"/>
              <w:left w:val="nil"/>
              <w:bottom w:val="nil"/>
              <w:right w:val="nil"/>
            </w:tcBorders>
            <w:noWrap/>
            <w:vAlign w:val="center"/>
          </w:tcPr>
          <w:p w14:paraId="28BBE70C" w14:textId="337A7795"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4B9B7ED7" w14:textId="31F8DE72"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275DE2E3" w14:textId="11101B6D" w:rsidR="00CF1D6A" w:rsidRPr="0043732F" w:rsidRDefault="00CF1D6A" w:rsidP="00E83A31">
            <w:pPr>
              <w:spacing w:before="360" w:after="360" w:line="240" w:lineRule="auto"/>
              <w:rPr>
                <w:rFonts w:ascii="Calibri" w:eastAsia="Times New Roman" w:hAnsi="Calibri" w:cs="Calibri"/>
                <w:b/>
                <w:bCs/>
                <w:sz w:val="28"/>
                <w:szCs w:val="28"/>
                <w:lang w:eastAsia="zh-CN" w:bidi="th-TH"/>
              </w:rPr>
            </w:pPr>
          </w:p>
        </w:tc>
      </w:tr>
      <w:tr w:rsidR="00CF1D6A" w:rsidRPr="0043732F" w14:paraId="3CA0C062" w14:textId="77777777" w:rsidTr="00E40F1A">
        <w:trPr>
          <w:gridAfter w:val="1"/>
          <w:wAfter w:w="2702" w:type="dxa"/>
          <w:trHeight w:val="600"/>
        </w:trPr>
        <w:tc>
          <w:tcPr>
            <w:tcW w:w="7513" w:type="dxa"/>
            <w:tcBorders>
              <w:top w:val="nil"/>
              <w:left w:val="nil"/>
              <w:bottom w:val="nil"/>
              <w:right w:val="nil"/>
            </w:tcBorders>
            <w:noWrap/>
            <w:vAlign w:val="center"/>
          </w:tcPr>
          <w:p w14:paraId="42A727EB" w14:textId="7CD75EB4" w:rsidR="00CF1D6A" w:rsidRPr="0043732F" w:rsidRDefault="00CF1D6A" w:rsidP="00E83A31">
            <w:pPr>
              <w:spacing w:before="360" w:after="360" w:line="240" w:lineRule="auto"/>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21B340EF" w14:textId="74604F9A"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74CECD23" w14:textId="69B23320" w:rsidR="00CF1D6A" w:rsidRPr="0043732F" w:rsidRDefault="00CF1D6A" w:rsidP="00E83A31">
            <w:pPr>
              <w:spacing w:before="360" w:after="360" w:line="240" w:lineRule="auto"/>
              <w:rPr>
                <w:rFonts w:ascii="Calibri" w:eastAsia="Times New Roman" w:hAnsi="Calibri" w:cs="Calibri"/>
                <w:b/>
                <w:bCs/>
                <w:sz w:val="28"/>
                <w:szCs w:val="28"/>
                <w:lang w:eastAsia="zh-CN" w:bidi="th-TH"/>
              </w:rPr>
            </w:pPr>
          </w:p>
        </w:tc>
      </w:tr>
      <w:tr w:rsidR="00CF1D6A" w:rsidRPr="0043732F" w14:paraId="316ED2FE" w14:textId="77777777" w:rsidTr="00E40F1A">
        <w:trPr>
          <w:gridAfter w:val="1"/>
          <w:wAfter w:w="2702" w:type="dxa"/>
          <w:trHeight w:val="600"/>
        </w:trPr>
        <w:tc>
          <w:tcPr>
            <w:tcW w:w="7513" w:type="dxa"/>
            <w:tcBorders>
              <w:top w:val="nil"/>
              <w:left w:val="nil"/>
              <w:bottom w:val="nil"/>
              <w:right w:val="nil"/>
            </w:tcBorders>
            <w:noWrap/>
            <w:vAlign w:val="center"/>
          </w:tcPr>
          <w:p w14:paraId="7E01556D" w14:textId="0B2D736F"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14373109" w14:textId="4E2F6473"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2460D241" w14:textId="20253357" w:rsidR="00CF1D6A" w:rsidRPr="0043732F" w:rsidRDefault="00CF1D6A" w:rsidP="00E83A31">
            <w:pPr>
              <w:spacing w:before="360" w:after="360" w:line="240" w:lineRule="auto"/>
              <w:rPr>
                <w:rFonts w:ascii="Calibri" w:eastAsia="Times New Roman" w:hAnsi="Calibri" w:cs="Calibri"/>
                <w:b/>
                <w:bCs/>
                <w:sz w:val="28"/>
                <w:szCs w:val="28"/>
                <w:lang w:eastAsia="zh-CN" w:bidi="th-TH"/>
              </w:rPr>
            </w:pPr>
          </w:p>
        </w:tc>
      </w:tr>
      <w:tr w:rsidR="00CF1D6A" w:rsidRPr="0043732F" w14:paraId="61CDAC2F" w14:textId="77777777" w:rsidTr="00E40F1A">
        <w:trPr>
          <w:gridAfter w:val="1"/>
          <w:wAfter w:w="2702" w:type="dxa"/>
          <w:trHeight w:val="600"/>
        </w:trPr>
        <w:tc>
          <w:tcPr>
            <w:tcW w:w="7513" w:type="dxa"/>
            <w:tcBorders>
              <w:top w:val="nil"/>
              <w:left w:val="nil"/>
              <w:bottom w:val="nil"/>
              <w:right w:val="nil"/>
            </w:tcBorders>
            <w:noWrap/>
            <w:vAlign w:val="center"/>
          </w:tcPr>
          <w:p w14:paraId="03A129C7" w14:textId="3CF4501B"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58CC600E" w14:textId="2DDAC640" w:rsidR="00CF1D6A" w:rsidRPr="0043732F" w:rsidRDefault="00CF1D6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338DCBBC" w14:textId="6D590D88" w:rsidR="00CF1D6A" w:rsidRPr="0043732F" w:rsidRDefault="00CF1D6A" w:rsidP="00E83A31">
            <w:pPr>
              <w:spacing w:before="360" w:after="360" w:line="240" w:lineRule="auto"/>
              <w:rPr>
                <w:rFonts w:ascii="Calibri" w:eastAsia="Times New Roman" w:hAnsi="Calibri" w:cs="Calibri"/>
                <w:b/>
                <w:bCs/>
                <w:sz w:val="28"/>
                <w:szCs w:val="28"/>
                <w:lang w:eastAsia="zh-CN" w:bidi="th-TH"/>
              </w:rPr>
            </w:pPr>
          </w:p>
        </w:tc>
      </w:tr>
      <w:tr w:rsidR="00E40F1A" w:rsidRPr="0043732F" w14:paraId="606BFF11" w14:textId="77777777" w:rsidTr="00E40F1A">
        <w:trPr>
          <w:gridAfter w:val="1"/>
          <w:wAfter w:w="2702" w:type="dxa"/>
          <w:trHeight w:val="600"/>
        </w:trPr>
        <w:tc>
          <w:tcPr>
            <w:tcW w:w="7513" w:type="dxa"/>
            <w:tcBorders>
              <w:top w:val="nil"/>
              <w:left w:val="nil"/>
              <w:bottom w:val="nil"/>
              <w:right w:val="nil"/>
            </w:tcBorders>
            <w:noWrap/>
            <w:vAlign w:val="center"/>
          </w:tcPr>
          <w:p w14:paraId="1B60D663" w14:textId="77777777" w:rsidR="00E40F1A" w:rsidRPr="0043732F" w:rsidRDefault="00E40F1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1897" w:type="dxa"/>
            <w:tcBorders>
              <w:top w:val="nil"/>
              <w:left w:val="nil"/>
              <w:bottom w:val="nil"/>
              <w:right w:val="nil"/>
            </w:tcBorders>
            <w:noWrap/>
            <w:vAlign w:val="center"/>
          </w:tcPr>
          <w:p w14:paraId="6D0D59B8" w14:textId="77777777" w:rsidR="00E40F1A" w:rsidRPr="0043732F" w:rsidRDefault="00E40F1A" w:rsidP="00E83A31">
            <w:pPr>
              <w:spacing w:before="360" w:after="360" w:line="240" w:lineRule="auto"/>
              <w:jc w:val="center"/>
              <w:rPr>
                <w:rFonts w:ascii="Calibri" w:eastAsia="Times New Roman" w:hAnsi="Calibri" w:cs="Calibri"/>
                <w:b/>
                <w:bCs/>
                <w:color w:val="000000"/>
                <w:sz w:val="28"/>
                <w:szCs w:val="28"/>
                <w:lang w:eastAsia="zh-CN" w:bidi="th-TH"/>
              </w:rPr>
            </w:pPr>
          </w:p>
        </w:tc>
        <w:tc>
          <w:tcPr>
            <w:tcW w:w="6782" w:type="dxa"/>
            <w:gridSpan w:val="3"/>
            <w:tcBorders>
              <w:top w:val="nil"/>
              <w:left w:val="nil"/>
              <w:bottom w:val="nil"/>
              <w:right w:val="nil"/>
            </w:tcBorders>
            <w:vAlign w:val="center"/>
          </w:tcPr>
          <w:p w14:paraId="3437EC2B" w14:textId="0B02933E" w:rsidR="00E40F1A" w:rsidRPr="0043732F" w:rsidRDefault="00E40F1A" w:rsidP="00E83A31">
            <w:pPr>
              <w:spacing w:before="360" w:after="360" w:line="240" w:lineRule="auto"/>
              <w:rPr>
                <w:rFonts w:ascii="Calibri" w:eastAsia="Times New Roman" w:hAnsi="Calibri" w:cs="Calibri"/>
                <w:b/>
                <w:bCs/>
                <w:sz w:val="28"/>
                <w:szCs w:val="28"/>
                <w:lang w:eastAsia="zh-CN" w:bidi="th-TH"/>
              </w:rPr>
            </w:pPr>
          </w:p>
        </w:tc>
      </w:tr>
    </w:tbl>
    <w:p w14:paraId="653752F0" w14:textId="3954A5A6" w:rsidR="006F2A5A" w:rsidRPr="0043732F" w:rsidRDefault="00A635A7" w:rsidP="006A1680">
      <w:pPr>
        <w:rPr>
          <w:b/>
          <w:bCs/>
          <w:sz w:val="28"/>
          <w:szCs w:val="28"/>
        </w:rPr>
      </w:pPr>
      <w:r w:rsidRPr="0043732F">
        <w:rPr>
          <w:b/>
          <w:bCs/>
          <w:sz w:val="28"/>
          <w:szCs w:val="28"/>
        </w:rPr>
        <w:t xml:space="preserve"> </w:t>
      </w:r>
    </w:p>
    <w:sectPr w:rsidR="006F2A5A" w:rsidRPr="004373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3DE7" w14:textId="77777777" w:rsidR="00400781" w:rsidRDefault="00400781" w:rsidP="00BC1233">
      <w:pPr>
        <w:spacing w:after="0" w:line="240" w:lineRule="auto"/>
      </w:pPr>
      <w:r>
        <w:separator/>
      </w:r>
    </w:p>
  </w:endnote>
  <w:endnote w:type="continuationSeparator" w:id="0">
    <w:p w14:paraId="71135D3C" w14:textId="77777777" w:rsidR="00400781" w:rsidRDefault="00400781" w:rsidP="00BC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AE07" w14:textId="77777777" w:rsidR="00400781" w:rsidRDefault="00400781" w:rsidP="00BC1233">
      <w:pPr>
        <w:spacing w:after="0" w:line="240" w:lineRule="auto"/>
      </w:pPr>
      <w:r>
        <w:separator/>
      </w:r>
    </w:p>
  </w:footnote>
  <w:footnote w:type="continuationSeparator" w:id="0">
    <w:p w14:paraId="3A7A934C" w14:textId="77777777" w:rsidR="00400781" w:rsidRDefault="00400781" w:rsidP="00BC1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2E66"/>
      </v:shape>
    </w:pict>
  </w:numPicBullet>
  <w:abstractNum w:abstractNumId="0" w15:restartNumberingAfterBreak="0">
    <w:nsid w:val="0946714E"/>
    <w:multiLevelType w:val="hybridMultilevel"/>
    <w:tmpl w:val="F530C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83249"/>
    <w:multiLevelType w:val="hybridMultilevel"/>
    <w:tmpl w:val="D57EF91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72FFC"/>
    <w:multiLevelType w:val="hybridMultilevel"/>
    <w:tmpl w:val="180E3936"/>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 w15:restartNumberingAfterBreak="0">
    <w:nsid w:val="18390149"/>
    <w:multiLevelType w:val="hybridMultilevel"/>
    <w:tmpl w:val="FC6A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C4899"/>
    <w:multiLevelType w:val="hybridMultilevel"/>
    <w:tmpl w:val="C4A8D3C8"/>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5" w15:restartNumberingAfterBreak="0">
    <w:nsid w:val="20953A2C"/>
    <w:multiLevelType w:val="hybridMultilevel"/>
    <w:tmpl w:val="BAB64E9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CE42C9"/>
    <w:multiLevelType w:val="hybridMultilevel"/>
    <w:tmpl w:val="1312DCF6"/>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C73768E"/>
    <w:multiLevelType w:val="hybridMultilevel"/>
    <w:tmpl w:val="DD7EBDB4"/>
    <w:lvl w:ilvl="0" w:tplc="0C090009">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3905AAB"/>
    <w:multiLevelType w:val="hybridMultilevel"/>
    <w:tmpl w:val="6A94268C"/>
    <w:lvl w:ilvl="0" w:tplc="0C090001">
      <w:start w:val="1"/>
      <w:numFmt w:val="bullet"/>
      <w:lvlText w:val=""/>
      <w:lvlJc w:val="left"/>
      <w:pPr>
        <w:ind w:left="611" w:hanging="360"/>
      </w:pPr>
      <w:rPr>
        <w:rFonts w:ascii="Symbol" w:hAnsi="Symbol"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9" w15:restartNumberingAfterBreak="0">
    <w:nsid w:val="40BC2F2F"/>
    <w:multiLevelType w:val="hybridMultilevel"/>
    <w:tmpl w:val="AA481B7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1877E4"/>
    <w:multiLevelType w:val="hybridMultilevel"/>
    <w:tmpl w:val="8004996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6450A9"/>
    <w:multiLevelType w:val="hybridMultilevel"/>
    <w:tmpl w:val="E2FA38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41716D7"/>
    <w:multiLevelType w:val="hybridMultilevel"/>
    <w:tmpl w:val="EBB4F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425CB7"/>
    <w:multiLevelType w:val="hybridMultilevel"/>
    <w:tmpl w:val="1F2C34B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78665D"/>
    <w:multiLevelType w:val="hybridMultilevel"/>
    <w:tmpl w:val="8ACE66BA"/>
    <w:lvl w:ilvl="0" w:tplc="0C090009">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6A1859B7"/>
    <w:multiLevelType w:val="hybridMultilevel"/>
    <w:tmpl w:val="F4B209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D7391"/>
    <w:multiLevelType w:val="hybridMultilevel"/>
    <w:tmpl w:val="420AC7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6A1422"/>
    <w:multiLevelType w:val="hybridMultilevel"/>
    <w:tmpl w:val="CC241740"/>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71B74D53"/>
    <w:multiLevelType w:val="hybridMultilevel"/>
    <w:tmpl w:val="BE0EA9F0"/>
    <w:lvl w:ilvl="0" w:tplc="59F6A2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777299"/>
    <w:multiLevelType w:val="hybridMultilevel"/>
    <w:tmpl w:val="C1C2D9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EB613A"/>
    <w:multiLevelType w:val="hybridMultilevel"/>
    <w:tmpl w:val="A98A93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8727B7"/>
    <w:multiLevelType w:val="hybridMultilevel"/>
    <w:tmpl w:val="9CBC7D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31308"/>
    <w:multiLevelType w:val="hybridMultilevel"/>
    <w:tmpl w:val="8FC29BA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CB0EF2"/>
    <w:multiLevelType w:val="hybridMultilevel"/>
    <w:tmpl w:val="0B504E2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8993132">
    <w:abstractNumId w:val="18"/>
  </w:num>
  <w:num w:numId="2" w16cid:durableId="1813475498">
    <w:abstractNumId w:val="16"/>
  </w:num>
  <w:num w:numId="3" w16cid:durableId="290795323">
    <w:abstractNumId w:val="7"/>
  </w:num>
  <w:num w:numId="4" w16cid:durableId="135419051">
    <w:abstractNumId w:val="23"/>
  </w:num>
  <w:num w:numId="5" w16cid:durableId="431051352">
    <w:abstractNumId w:val="9"/>
  </w:num>
  <w:num w:numId="6" w16cid:durableId="63576932">
    <w:abstractNumId w:val="21"/>
  </w:num>
  <w:num w:numId="7" w16cid:durableId="2085714575">
    <w:abstractNumId w:val="1"/>
  </w:num>
  <w:num w:numId="8" w16cid:durableId="1069613883">
    <w:abstractNumId w:val="6"/>
  </w:num>
  <w:num w:numId="9" w16cid:durableId="13659255">
    <w:abstractNumId w:val="15"/>
  </w:num>
  <w:num w:numId="10" w16cid:durableId="2125078235">
    <w:abstractNumId w:val="19"/>
  </w:num>
  <w:num w:numId="11" w16cid:durableId="2112509904">
    <w:abstractNumId w:val="5"/>
  </w:num>
  <w:num w:numId="12" w16cid:durableId="301348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558675">
    <w:abstractNumId w:val="11"/>
  </w:num>
  <w:num w:numId="14" w16cid:durableId="150221969">
    <w:abstractNumId w:val="10"/>
  </w:num>
  <w:num w:numId="15" w16cid:durableId="1422872200">
    <w:abstractNumId w:val="17"/>
  </w:num>
  <w:num w:numId="16" w16cid:durableId="1998880615">
    <w:abstractNumId w:val="20"/>
  </w:num>
  <w:num w:numId="17" w16cid:durableId="1295216960">
    <w:abstractNumId w:val="13"/>
  </w:num>
  <w:num w:numId="18" w16cid:durableId="1034959851">
    <w:abstractNumId w:val="14"/>
  </w:num>
  <w:num w:numId="19" w16cid:durableId="433789797">
    <w:abstractNumId w:val="3"/>
  </w:num>
  <w:num w:numId="20" w16cid:durableId="186263311">
    <w:abstractNumId w:val="4"/>
  </w:num>
  <w:num w:numId="21" w16cid:durableId="889875445">
    <w:abstractNumId w:val="22"/>
  </w:num>
  <w:num w:numId="22" w16cid:durableId="884634834">
    <w:abstractNumId w:val="12"/>
  </w:num>
  <w:num w:numId="23" w16cid:durableId="816992155">
    <w:abstractNumId w:val="8"/>
  </w:num>
  <w:num w:numId="24" w16cid:durableId="577986072">
    <w:abstractNumId w:val="0"/>
  </w:num>
  <w:num w:numId="25" w16cid:durableId="150689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91"/>
    <w:rsid w:val="00005A0F"/>
    <w:rsid w:val="00043188"/>
    <w:rsid w:val="0004452B"/>
    <w:rsid w:val="0004512A"/>
    <w:rsid w:val="00056F50"/>
    <w:rsid w:val="00056F7C"/>
    <w:rsid w:val="00063860"/>
    <w:rsid w:val="000744E6"/>
    <w:rsid w:val="00077ED6"/>
    <w:rsid w:val="00086586"/>
    <w:rsid w:val="00094B3B"/>
    <w:rsid w:val="000A1327"/>
    <w:rsid w:val="000B40C2"/>
    <w:rsid w:val="000B4D5D"/>
    <w:rsid w:val="000B7D08"/>
    <w:rsid w:val="000C1D8A"/>
    <w:rsid w:val="000D1024"/>
    <w:rsid w:val="000D292D"/>
    <w:rsid w:val="000E7441"/>
    <w:rsid w:val="000F3E59"/>
    <w:rsid w:val="00106CF9"/>
    <w:rsid w:val="001119AD"/>
    <w:rsid w:val="00115B61"/>
    <w:rsid w:val="00122F39"/>
    <w:rsid w:val="0013215E"/>
    <w:rsid w:val="00134AB3"/>
    <w:rsid w:val="00152DB0"/>
    <w:rsid w:val="00156F14"/>
    <w:rsid w:val="00161CDB"/>
    <w:rsid w:val="001628FD"/>
    <w:rsid w:val="00165E59"/>
    <w:rsid w:val="001703BA"/>
    <w:rsid w:val="00172AAD"/>
    <w:rsid w:val="00183AEE"/>
    <w:rsid w:val="00190B60"/>
    <w:rsid w:val="00196195"/>
    <w:rsid w:val="001B03C2"/>
    <w:rsid w:val="001C16DE"/>
    <w:rsid w:val="001E2049"/>
    <w:rsid w:val="001F1DE3"/>
    <w:rsid w:val="001F2081"/>
    <w:rsid w:val="001F23E7"/>
    <w:rsid w:val="001F6106"/>
    <w:rsid w:val="002238AA"/>
    <w:rsid w:val="00223E6A"/>
    <w:rsid w:val="00225E32"/>
    <w:rsid w:val="002506E1"/>
    <w:rsid w:val="00253D76"/>
    <w:rsid w:val="002558C6"/>
    <w:rsid w:val="0025640D"/>
    <w:rsid w:val="00261A94"/>
    <w:rsid w:val="00264844"/>
    <w:rsid w:val="00276DE8"/>
    <w:rsid w:val="00282FA8"/>
    <w:rsid w:val="00284B48"/>
    <w:rsid w:val="00286A28"/>
    <w:rsid w:val="002920CC"/>
    <w:rsid w:val="00297BF0"/>
    <w:rsid w:val="002A3D13"/>
    <w:rsid w:val="002D25D3"/>
    <w:rsid w:val="002D7153"/>
    <w:rsid w:val="002F497A"/>
    <w:rsid w:val="002F5FB9"/>
    <w:rsid w:val="00302A26"/>
    <w:rsid w:val="003069C6"/>
    <w:rsid w:val="003069E9"/>
    <w:rsid w:val="00315655"/>
    <w:rsid w:val="00316DBB"/>
    <w:rsid w:val="00322715"/>
    <w:rsid w:val="003366A8"/>
    <w:rsid w:val="00336C32"/>
    <w:rsid w:val="0033720B"/>
    <w:rsid w:val="0035208C"/>
    <w:rsid w:val="00354FF8"/>
    <w:rsid w:val="003627DC"/>
    <w:rsid w:val="00371956"/>
    <w:rsid w:val="0037362D"/>
    <w:rsid w:val="00392713"/>
    <w:rsid w:val="00394ABC"/>
    <w:rsid w:val="003A2732"/>
    <w:rsid w:val="003A6B73"/>
    <w:rsid w:val="003C5833"/>
    <w:rsid w:val="003D6091"/>
    <w:rsid w:val="003D663A"/>
    <w:rsid w:val="003E21CB"/>
    <w:rsid w:val="003E3DB7"/>
    <w:rsid w:val="003E7F3C"/>
    <w:rsid w:val="003F0851"/>
    <w:rsid w:val="003F4F45"/>
    <w:rsid w:val="003F599E"/>
    <w:rsid w:val="003F7858"/>
    <w:rsid w:val="00400781"/>
    <w:rsid w:val="004048ED"/>
    <w:rsid w:val="00416FE5"/>
    <w:rsid w:val="00422BCC"/>
    <w:rsid w:val="00432B06"/>
    <w:rsid w:val="0043732F"/>
    <w:rsid w:val="00472507"/>
    <w:rsid w:val="00482FDC"/>
    <w:rsid w:val="00486FCC"/>
    <w:rsid w:val="004A3ABD"/>
    <w:rsid w:val="004B263D"/>
    <w:rsid w:val="004B7992"/>
    <w:rsid w:val="004C1298"/>
    <w:rsid w:val="004C7962"/>
    <w:rsid w:val="004D5FFE"/>
    <w:rsid w:val="004E4D1D"/>
    <w:rsid w:val="004F5E66"/>
    <w:rsid w:val="00501CC4"/>
    <w:rsid w:val="00504FC1"/>
    <w:rsid w:val="00513530"/>
    <w:rsid w:val="005176B5"/>
    <w:rsid w:val="00522B9E"/>
    <w:rsid w:val="005278BD"/>
    <w:rsid w:val="005357D7"/>
    <w:rsid w:val="00540F0E"/>
    <w:rsid w:val="0056492E"/>
    <w:rsid w:val="00571BE6"/>
    <w:rsid w:val="00572D53"/>
    <w:rsid w:val="0057401B"/>
    <w:rsid w:val="00582529"/>
    <w:rsid w:val="00582996"/>
    <w:rsid w:val="00597B91"/>
    <w:rsid w:val="005C22CA"/>
    <w:rsid w:val="005C3714"/>
    <w:rsid w:val="005C4791"/>
    <w:rsid w:val="005E4856"/>
    <w:rsid w:val="005F1F95"/>
    <w:rsid w:val="005F3C96"/>
    <w:rsid w:val="005F6118"/>
    <w:rsid w:val="00604FDB"/>
    <w:rsid w:val="00610BE3"/>
    <w:rsid w:val="0062158C"/>
    <w:rsid w:val="00621D80"/>
    <w:rsid w:val="00640485"/>
    <w:rsid w:val="00646108"/>
    <w:rsid w:val="0065406A"/>
    <w:rsid w:val="006636CB"/>
    <w:rsid w:val="00674821"/>
    <w:rsid w:val="00675609"/>
    <w:rsid w:val="00681210"/>
    <w:rsid w:val="00683EDB"/>
    <w:rsid w:val="00685146"/>
    <w:rsid w:val="006932CC"/>
    <w:rsid w:val="00696AA6"/>
    <w:rsid w:val="006A1680"/>
    <w:rsid w:val="006A4889"/>
    <w:rsid w:val="006A562B"/>
    <w:rsid w:val="006B58C3"/>
    <w:rsid w:val="006C02A2"/>
    <w:rsid w:val="006C376E"/>
    <w:rsid w:val="006D13ED"/>
    <w:rsid w:val="006D4B9B"/>
    <w:rsid w:val="006E1031"/>
    <w:rsid w:val="006E5D35"/>
    <w:rsid w:val="006F2A5A"/>
    <w:rsid w:val="006F426D"/>
    <w:rsid w:val="006F5390"/>
    <w:rsid w:val="00700336"/>
    <w:rsid w:val="00701390"/>
    <w:rsid w:val="007021C3"/>
    <w:rsid w:val="00716B1C"/>
    <w:rsid w:val="00723016"/>
    <w:rsid w:val="007662D0"/>
    <w:rsid w:val="00771A17"/>
    <w:rsid w:val="007B06F8"/>
    <w:rsid w:val="007B2C73"/>
    <w:rsid w:val="007B5E19"/>
    <w:rsid w:val="007B702C"/>
    <w:rsid w:val="007C3CA7"/>
    <w:rsid w:val="007C4E6C"/>
    <w:rsid w:val="00810628"/>
    <w:rsid w:val="00825C32"/>
    <w:rsid w:val="00835D14"/>
    <w:rsid w:val="0083770E"/>
    <w:rsid w:val="0085579A"/>
    <w:rsid w:val="0086053D"/>
    <w:rsid w:val="008653FA"/>
    <w:rsid w:val="00866A61"/>
    <w:rsid w:val="00871EE5"/>
    <w:rsid w:val="00877AD1"/>
    <w:rsid w:val="00877B9A"/>
    <w:rsid w:val="0088133D"/>
    <w:rsid w:val="008920BB"/>
    <w:rsid w:val="00893102"/>
    <w:rsid w:val="008A03A7"/>
    <w:rsid w:val="008A5455"/>
    <w:rsid w:val="008D376B"/>
    <w:rsid w:val="008D43D2"/>
    <w:rsid w:val="008D4BAF"/>
    <w:rsid w:val="008D5374"/>
    <w:rsid w:val="008D5883"/>
    <w:rsid w:val="008E58B2"/>
    <w:rsid w:val="008E6A32"/>
    <w:rsid w:val="008F1F2A"/>
    <w:rsid w:val="008F648B"/>
    <w:rsid w:val="00901EC6"/>
    <w:rsid w:val="00934624"/>
    <w:rsid w:val="009466BD"/>
    <w:rsid w:val="0095619F"/>
    <w:rsid w:val="00960201"/>
    <w:rsid w:val="0096451A"/>
    <w:rsid w:val="009669DF"/>
    <w:rsid w:val="00996F2B"/>
    <w:rsid w:val="009A30C5"/>
    <w:rsid w:val="009B0596"/>
    <w:rsid w:val="009B272E"/>
    <w:rsid w:val="009C32DF"/>
    <w:rsid w:val="009C6E3D"/>
    <w:rsid w:val="009D1FB2"/>
    <w:rsid w:val="009D6E04"/>
    <w:rsid w:val="009E6A91"/>
    <w:rsid w:val="009F3DE5"/>
    <w:rsid w:val="00A00ED5"/>
    <w:rsid w:val="00A02337"/>
    <w:rsid w:val="00A03E74"/>
    <w:rsid w:val="00A13E92"/>
    <w:rsid w:val="00A23A12"/>
    <w:rsid w:val="00A33A7A"/>
    <w:rsid w:val="00A35538"/>
    <w:rsid w:val="00A3738E"/>
    <w:rsid w:val="00A43C8D"/>
    <w:rsid w:val="00A45D91"/>
    <w:rsid w:val="00A61020"/>
    <w:rsid w:val="00A635A7"/>
    <w:rsid w:val="00A6791C"/>
    <w:rsid w:val="00A70371"/>
    <w:rsid w:val="00A861FB"/>
    <w:rsid w:val="00A90E25"/>
    <w:rsid w:val="00A94485"/>
    <w:rsid w:val="00A952D8"/>
    <w:rsid w:val="00AA0B73"/>
    <w:rsid w:val="00AB0B91"/>
    <w:rsid w:val="00AD7A36"/>
    <w:rsid w:val="00AE5E3D"/>
    <w:rsid w:val="00B01C53"/>
    <w:rsid w:val="00B13E11"/>
    <w:rsid w:val="00B16156"/>
    <w:rsid w:val="00B30D1B"/>
    <w:rsid w:val="00B365CC"/>
    <w:rsid w:val="00B378E9"/>
    <w:rsid w:val="00B4413A"/>
    <w:rsid w:val="00B638AE"/>
    <w:rsid w:val="00B6707B"/>
    <w:rsid w:val="00B8558F"/>
    <w:rsid w:val="00B856F0"/>
    <w:rsid w:val="00B86987"/>
    <w:rsid w:val="00BA5DC4"/>
    <w:rsid w:val="00BB3FF9"/>
    <w:rsid w:val="00BC0364"/>
    <w:rsid w:val="00BC1233"/>
    <w:rsid w:val="00BC26E8"/>
    <w:rsid w:val="00BC6E66"/>
    <w:rsid w:val="00BD47F6"/>
    <w:rsid w:val="00BD673F"/>
    <w:rsid w:val="00C00A39"/>
    <w:rsid w:val="00C11A22"/>
    <w:rsid w:val="00C174FD"/>
    <w:rsid w:val="00C17E9C"/>
    <w:rsid w:val="00C21C11"/>
    <w:rsid w:val="00C31B80"/>
    <w:rsid w:val="00C65F76"/>
    <w:rsid w:val="00C7585D"/>
    <w:rsid w:val="00C84A36"/>
    <w:rsid w:val="00C97D04"/>
    <w:rsid w:val="00CA6DEB"/>
    <w:rsid w:val="00CB0F7F"/>
    <w:rsid w:val="00CC5353"/>
    <w:rsid w:val="00CD297F"/>
    <w:rsid w:val="00CD33EF"/>
    <w:rsid w:val="00CD7DDD"/>
    <w:rsid w:val="00CE6D4B"/>
    <w:rsid w:val="00CE733B"/>
    <w:rsid w:val="00CF1D6A"/>
    <w:rsid w:val="00CF3621"/>
    <w:rsid w:val="00CF6813"/>
    <w:rsid w:val="00D0262E"/>
    <w:rsid w:val="00D11431"/>
    <w:rsid w:val="00D126C1"/>
    <w:rsid w:val="00D23B2E"/>
    <w:rsid w:val="00D3272D"/>
    <w:rsid w:val="00D45A04"/>
    <w:rsid w:val="00D558D8"/>
    <w:rsid w:val="00D92FAD"/>
    <w:rsid w:val="00D96F72"/>
    <w:rsid w:val="00DB465E"/>
    <w:rsid w:val="00DB759B"/>
    <w:rsid w:val="00DC04BF"/>
    <w:rsid w:val="00DC13EB"/>
    <w:rsid w:val="00DD1306"/>
    <w:rsid w:val="00DE3521"/>
    <w:rsid w:val="00DF4FFA"/>
    <w:rsid w:val="00DF73FB"/>
    <w:rsid w:val="00E00F66"/>
    <w:rsid w:val="00E06C69"/>
    <w:rsid w:val="00E15BF4"/>
    <w:rsid w:val="00E17750"/>
    <w:rsid w:val="00E40F1A"/>
    <w:rsid w:val="00E53526"/>
    <w:rsid w:val="00E71C37"/>
    <w:rsid w:val="00E74BD7"/>
    <w:rsid w:val="00E83A31"/>
    <w:rsid w:val="00EB344C"/>
    <w:rsid w:val="00EB6A7A"/>
    <w:rsid w:val="00EE2E24"/>
    <w:rsid w:val="00EE7690"/>
    <w:rsid w:val="00EF2BA6"/>
    <w:rsid w:val="00F068A5"/>
    <w:rsid w:val="00F07E90"/>
    <w:rsid w:val="00F15FC3"/>
    <w:rsid w:val="00F362E8"/>
    <w:rsid w:val="00F50769"/>
    <w:rsid w:val="00F647E9"/>
    <w:rsid w:val="00F729E0"/>
    <w:rsid w:val="00F76453"/>
    <w:rsid w:val="00F77829"/>
    <w:rsid w:val="00F80342"/>
    <w:rsid w:val="00F87734"/>
    <w:rsid w:val="00F90D62"/>
    <w:rsid w:val="00F9705E"/>
    <w:rsid w:val="00FB62DE"/>
    <w:rsid w:val="00FD27F9"/>
    <w:rsid w:val="00FE0B64"/>
    <w:rsid w:val="00FE0BF3"/>
    <w:rsid w:val="00FE3A05"/>
    <w:rsid w:val="00FE3A2C"/>
    <w:rsid w:val="00FE525D"/>
    <w:rsid w:val="00FE56F1"/>
    <w:rsid w:val="00FE66DE"/>
    <w:rsid w:val="00FF56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1AA45"/>
  <w15:chartTrackingRefBased/>
  <w15:docId w15:val="{44DBE508-5009-4673-9D1E-6C80D880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A5A"/>
    <w:pPr>
      <w:ind w:left="720"/>
      <w:contextualSpacing/>
    </w:pPr>
  </w:style>
  <w:style w:type="paragraph" w:styleId="Header">
    <w:name w:val="header"/>
    <w:basedOn w:val="Normal"/>
    <w:link w:val="HeaderChar"/>
    <w:uiPriority w:val="99"/>
    <w:unhideWhenUsed/>
    <w:rsid w:val="00BC1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233"/>
  </w:style>
  <w:style w:type="paragraph" w:styleId="Footer">
    <w:name w:val="footer"/>
    <w:basedOn w:val="Normal"/>
    <w:link w:val="FooterChar"/>
    <w:uiPriority w:val="99"/>
    <w:unhideWhenUsed/>
    <w:rsid w:val="00BC1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233"/>
  </w:style>
  <w:style w:type="character" w:styleId="Hyperlink">
    <w:name w:val="Hyperlink"/>
    <w:basedOn w:val="DefaultParagraphFont"/>
    <w:uiPriority w:val="99"/>
    <w:semiHidden/>
    <w:unhideWhenUsed/>
    <w:rsid w:val="00E53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746">
      <w:bodyDiv w:val="1"/>
      <w:marLeft w:val="0"/>
      <w:marRight w:val="0"/>
      <w:marTop w:val="0"/>
      <w:marBottom w:val="0"/>
      <w:divBdr>
        <w:top w:val="none" w:sz="0" w:space="0" w:color="auto"/>
        <w:left w:val="none" w:sz="0" w:space="0" w:color="auto"/>
        <w:bottom w:val="none" w:sz="0" w:space="0" w:color="auto"/>
        <w:right w:val="none" w:sz="0" w:space="0" w:color="auto"/>
      </w:divBdr>
    </w:div>
    <w:div w:id="894313450">
      <w:bodyDiv w:val="1"/>
      <w:marLeft w:val="0"/>
      <w:marRight w:val="0"/>
      <w:marTop w:val="0"/>
      <w:marBottom w:val="0"/>
      <w:divBdr>
        <w:top w:val="none" w:sz="0" w:space="0" w:color="auto"/>
        <w:left w:val="none" w:sz="0" w:space="0" w:color="auto"/>
        <w:bottom w:val="none" w:sz="0" w:space="0" w:color="auto"/>
        <w:right w:val="none" w:sz="0" w:space="0" w:color="auto"/>
      </w:divBdr>
    </w:div>
    <w:div w:id="1528637595">
      <w:bodyDiv w:val="1"/>
      <w:marLeft w:val="0"/>
      <w:marRight w:val="0"/>
      <w:marTop w:val="0"/>
      <w:marBottom w:val="0"/>
      <w:divBdr>
        <w:top w:val="none" w:sz="0" w:space="0" w:color="auto"/>
        <w:left w:val="none" w:sz="0" w:space="0" w:color="auto"/>
        <w:bottom w:val="none" w:sz="0" w:space="0" w:color="auto"/>
        <w:right w:val="none" w:sz="0" w:space="0" w:color="auto"/>
      </w:divBdr>
    </w:div>
    <w:div w:id="17065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DF7D-EEDA-475B-B850-C90BA3D1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Cochrane</dc:creator>
  <cp:keywords/>
  <dc:description/>
  <cp:lastModifiedBy>Jake Harris</cp:lastModifiedBy>
  <cp:revision>2</cp:revision>
  <dcterms:created xsi:type="dcterms:W3CDTF">2025-08-13T22:42:00Z</dcterms:created>
  <dcterms:modified xsi:type="dcterms:W3CDTF">2025-08-13T22:42:00Z</dcterms:modified>
</cp:coreProperties>
</file>