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86CB4" w14:textId="256C6052" w:rsidR="00613028" w:rsidRPr="00613028" w:rsidRDefault="00F575BF" w:rsidP="00E211AC">
      <w:pPr>
        <w:jc w:val="center"/>
        <w:rPr>
          <w:rFonts w:ascii="Nexa Bold" w:hAnsi="Nexa Bold"/>
          <w:sz w:val="52"/>
          <w:szCs w:val="52"/>
        </w:rPr>
      </w:pPr>
      <w:r w:rsidRPr="00613028">
        <w:rPr>
          <w:rFonts w:ascii="Nexa Bold" w:hAnsi="Nexa Bold"/>
          <w:sz w:val="52"/>
          <w:szCs w:val="52"/>
        </w:rPr>
        <w:t>DRAWER 16</w:t>
      </w:r>
      <w:r w:rsidR="00613028" w:rsidRPr="00613028">
        <w:rPr>
          <w:rFonts w:ascii="Nexa Bold" w:hAnsi="Nexa Bold"/>
          <w:sz w:val="52"/>
          <w:szCs w:val="52"/>
        </w:rPr>
        <w:t xml:space="preserve"> LITRE</w:t>
      </w:r>
    </w:p>
    <w:p w14:paraId="378A9174" w14:textId="77777777" w:rsidR="00613028" w:rsidRDefault="00613028" w:rsidP="00E211AC">
      <w:pPr>
        <w:jc w:val="center"/>
        <w:rPr>
          <w:rFonts w:ascii="Nexa Bold" w:hAnsi="Nexa Bold"/>
          <w:sz w:val="52"/>
          <w:szCs w:val="52"/>
        </w:rPr>
      </w:pPr>
      <w:r w:rsidRPr="00613028">
        <w:rPr>
          <w:rFonts w:ascii="Nexa Bold" w:hAnsi="Nexa Bold"/>
          <w:sz w:val="52"/>
          <w:szCs w:val="52"/>
        </w:rPr>
        <w:t xml:space="preserve">DRAWER </w:t>
      </w:r>
      <w:r w:rsidR="00F575BF" w:rsidRPr="00613028">
        <w:rPr>
          <w:rFonts w:ascii="Nexa Bold" w:hAnsi="Nexa Bold"/>
          <w:sz w:val="52"/>
          <w:szCs w:val="52"/>
        </w:rPr>
        <w:t>30 L</w:t>
      </w:r>
      <w:r w:rsidR="00E51D77" w:rsidRPr="00613028">
        <w:rPr>
          <w:rFonts w:ascii="Nexa Bold" w:hAnsi="Nexa Bold"/>
          <w:sz w:val="52"/>
          <w:szCs w:val="52"/>
        </w:rPr>
        <w:t>ITRE</w:t>
      </w:r>
    </w:p>
    <w:p w14:paraId="6804DE3F" w14:textId="62E1719B" w:rsidR="00E211AC" w:rsidRPr="00613028" w:rsidRDefault="00E211AC" w:rsidP="00E211AC">
      <w:pPr>
        <w:jc w:val="center"/>
        <w:rPr>
          <w:rFonts w:ascii="Nexa Bold" w:hAnsi="Nexa Bold"/>
          <w:sz w:val="52"/>
          <w:szCs w:val="52"/>
        </w:rPr>
      </w:pPr>
      <w:r w:rsidRPr="00613028">
        <w:rPr>
          <w:rFonts w:ascii="Nexa Bold" w:hAnsi="Nexa Bold"/>
          <w:sz w:val="52"/>
          <w:szCs w:val="52"/>
        </w:rPr>
        <w:t>FRIDGE</w:t>
      </w:r>
      <w:r w:rsidR="00613028">
        <w:rPr>
          <w:rFonts w:ascii="Nexa Bold" w:hAnsi="Nexa Bold"/>
          <w:sz w:val="52"/>
          <w:szCs w:val="52"/>
        </w:rPr>
        <w:t xml:space="preserve">  /  </w:t>
      </w:r>
      <w:r w:rsidRPr="00613028">
        <w:rPr>
          <w:rFonts w:ascii="Nexa Bold" w:hAnsi="Nexa Bold"/>
          <w:sz w:val="52"/>
          <w:szCs w:val="52"/>
        </w:rPr>
        <w:t>FREEZER</w:t>
      </w:r>
    </w:p>
    <w:p w14:paraId="1DCEF72C" w14:textId="77777777" w:rsidR="001540DF" w:rsidRDefault="001540DF"/>
    <w:p w14:paraId="27ED161F" w14:textId="1FF50AE7" w:rsidR="001540DF" w:rsidRDefault="00373A07" w:rsidP="00373A07">
      <w:pPr>
        <w:ind w:hanging="630"/>
        <w:jc w:val="center"/>
      </w:pPr>
      <w:r>
        <w:rPr>
          <w:noProof/>
          <w:sz w:val="72"/>
          <w:szCs w:val="72"/>
        </w:rPr>
        <w:drawing>
          <wp:inline distT="0" distB="0" distL="0" distR="0" wp14:anchorId="16AFF56B" wp14:editId="256C8FA7">
            <wp:extent cx="2084070" cy="1916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30op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0DF">
        <w:rPr>
          <w:noProof/>
        </w:rPr>
        <w:drawing>
          <wp:inline distT="0" distB="0" distL="0" distR="0" wp14:anchorId="6E1D3E01" wp14:editId="653FA151">
            <wp:extent cx="2247900" cy="27626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58" cy="2819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X="-569" w:tblpY="1"/>
        <w:tblOverlap w:val="never"/>
        <w:tblW w:w="10374" w:type="dxa"/>
        <w:tblLook w:val="04A0" w:firstRow="1" w:lastRow="0" w:firstColumn="1" w:lastColumn="0" w:noHBand="0" w:noVBand="1"/>
      </w:tblPr>
      <w:tblGrid>
        <w:gridCol w:w="2965"/>
        <w:gridCol w:w="3600"/>
        <w:gridCol w:w="3809"/>
      </w:tblGrid>
      <w:tr w:rsidR="00F575BF" w14:paraId="197FE328" w14:textId="4CBAC64C" w:rsidTr="00734F0D">
        <w:tc>
          <w:tcPr>
            <w:tcW w:w="2965" w:type="dxa"/>
            <w:vAlign w:val="bottom"/>
          </w:tcPr>
          <w:p w14:paraId="4D767382" w14:textId="77777777" w:rsidR="00F575BF" w:rsidRDefault="00F575BF" w:rsidP="00510E3E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3A30AC" w14:textId="77777777" w:rsidR="00F575BF" w:rsidRPr="001540DF" w:rsidRDefault="00F575BF" w:rsidP="00510E3E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vAlign w:val="bottom"/>
          </w:tcPr>
          <w:p w14:paraId="576A0648" w14:textId="77777777" w:rsidR="00F575BF" w:rsidRPr="001540DF" w:rsidRDefault="00F575BF" w:rsidP="00510E3E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9" w:type="dxa"/>
          </w:tcPr>
          <w:p w14:paraId="34563112" w14:textId="77777777" w:rsidR="00F575BF" w:rsidRPr="001540DF" w:rsidRDefault="00F575BF" w:rsidP="00510E3E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028" w:rsidRPr="00613028" w14:paraId="2E2C4C04" w14:textId="58F26C0D" w:rsidTr="00734F0D">
        <w:tc>
          <w:tcPr>
            <w:tcW w:w="2965" w:type="dxa"/>
            <w:shd w:val="clear" w:color="auto" w:fill="BDD6EE" w:themeFill="accent1" w:themeFillTint="66"/>
            <w:vAlign w:val="bottom"/>
          </w:tcPr>
          <w:p w14:paraId="5A3A37B1" w14:textId="2EFE02A3" w:rsidR="00F575BF" w:rsidRPr="00787134" w:rsidRDefault="00F575BF" w:rsidP="00510E3E">
            <w:pPr>
              <w:widowControl w:val="0"/>
              <w:autoSpaceDE w:val="0"/>
              <w:autoSpaceDN w:val="0"/>
              <w:adjustRightInd w:val="0"/>
              <w:rPr>
                <w:rFonts w:ascii="Nexa Bold" w:eastAsia="Times New Roman" w:hAnsi="Nexa Bold" w:cs="Times New Roman"/>
                <w:sz w:val="20"/>
                <w:szCs w:val="20"/>
              </w:rPr>
            </w:pPr>
            <w:r w:rsidRPr="00787134">
              <w:rPr>
                <w:rFonts w:ascii="Nexa Bold" w:eastAsia="Times New Roman" w:hAnsi="Nexa Bold" w:cs="Arial"/>
                <w:b/>
                <w:bCs/>
                <w:w w:val="99"/>
                <w:sz w:val="20"/>
                <w:szCs w:val="20"/>
              </w:rPr>
              <w:t>MODEL</w:t>
            </w:r>
          </w:p>
        </w:tc>
        <w:tc>
          <w:tcPr>
            <w:tcW w:w="3600" w:type="dxa"/>
            <w:shd w:val="clear" w:color="auto" w:fill="BDD6EE" w:themeFill="accent1" w:themeFillTint="66"/>
            <w:vAlign w:val="bottom"/>
          </w:tcPr>
          <w:p w14:paraId="06776A0E" w14:textId="77777777" w:rsidR="00F575BF" w:rsidRPr="00787134" w:rsidRDefault="00F575BF" w:rsidP="00510E3E">
            <w:pPr>
              <w:widowControl w:val="0"/>
              <w:autoSpaceDE w:val="0"/>
              <w:autoSpaceDN w:val="0"/>
              <w:adjustRightInd w:val="0"/>
              <w:rPr>
                <w:rFonts w:ascii="Nexa Bold" w:eastAsia="Times New Roman" w:hAnsi="Nexa Bold" w:cs="Times New Roman"/>
                <w:sz w:val="20"/>
                <w:szCs w:val="20"/>
              </w:rPr>
            </w:pPr>
            <w:r w:rsidRPr="00787134">
              <w:rPr>
                <w:rFonts w:ascii="Nexa Bold" w:eastAsia="Times New Roman" w:hAnsi="Nexa Bold" w:cs="Arial"/>
                <w:b/>
                <w:bCs/>
                <w:w w:val="99"/>
                <w:sz w:val="20"/>
                <w:szCs w:val="20"/>
              </w:rPr>
              <w:t>DRAWER 16</w:t>
            </w:r>
          </w:p>
        </w:tc>
        <w:tc>
          <w:tcPr>
            <w:tcW w:w="3809" w:type="dxa"/>
            <w:shd w:val="clear" w:color="auto" w:fill="BDD6EE" w:themeFill="accent1" w:themeFillTint="66"/>
          </w:tcPr>
          <w:p w14:paraId="67282542" w14:textId="25643510" w:rsidR="00F575BF" w:rsidRPr="00787134" w:rsidRDefault="00F575BF" w:rsidP="00510E3E">
            <w:pPr>
              <w:widowControl w:val="0"/>
              <w:autoSpaceDE w:val="0"/>
              <w:autoSpaceDN w:val="0"/>
              <w:adjustRightInd w:val="0"/>
              <w:rPr>
                <w:rFonts w:ascii="Nexa Bold" w:eastAsia="Times New Roman" w:hAnsi="Nexa Bold" w:cs="Arial"/>
                <w:b/>
                <w:bCs/>
                <w:w w:val="99"/>
                <w:sz w:val="20"/>
                <w:szCs w:val="20"/>
              </w:rPr>
            </w:pPr>
            <w:r w:rsidRPr="00787134">
              <w:rPr>
                <w:rFonts w:ascii="Nexa Bold" w:eastAsia="Times New Roman" w:hAnsi="Nexa Bold" w:cs="Arial"/>
                <w:b/>
                <w:bCs/>
                <w:w w:val="99"/>
                <w:sz w:val="20"/>
                <w:szCs w:val="20"/>
              </w:rPr>
              <w:t>DRAWER 30</w:t>
            </w:r>
          </w:p>
        </w:tc>
      </w:tr>
      <w:tr w:rsidR="00F575BF" w14:paraId="6AF89D97" w14:textId="5E81E412" w:rsidTr="00734F0D">
        <w:tc>
          <w:tcPr>
            <w:tcW w:w="2965" w:type="dxa"/>
            <w:vAlign w:val="bottom"/>
          </w:tcPr>
          <w:p w14:paraId="746D0061" w14:textId="77777777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spacing w:line="361" w:lineRule="exact"/>
              <w:rPr>
                <w:rFonts w:ascii="Nexa Bold" w:eastAsia="Times New Roman" w:hAnsi="Nexa Bold" w:cs="Times New Roman"/>
                <w:b/>
                <w:sz w:val="20"/>
                <w:szCs w:val="20"/>
              </w:rPr>
            </w:pPr>
            <w:r w:rsidRPr="00734F0D">
              <w:rPr>
                <w:rFonts w:ascii="Nexa Bold" w:eastAsia="Times New Roman" w:hAnsi="Nexa Bold" w:cs="Arial"/>
                <w:b/>
                <w:bCs/>
                <w:w w:val="99"/>
                <w:sz w:val="20"/>
                <w:szCs w:val="20"/>
              </w:rPr>
              <w:t>Effective Volume</w:t>
            </w:r>
            <w:r w:rsidRPr="00734F0D">
              <w:rPr>
                <w:rFonts w:ascii="Nexa Bold" w:eastAsia="BatangChe" w:hAnsi="Nexa Bold" w:cs="BatangChe"/>
                <w:b/>
                <w:bCs/>
                <w:w w:val="99"/>
                <w:sz w:val="20"/>
                <w:szCs w:val="20"/>
              </w:rPr>
              <w:t>（</w:t>
            </w:r>
            <w:r w:rsidRPr="00734F0D">
              <w:rPr>
                <w:rFonts w:ascii="Nexa Bold" w:eastAsia="Times New Roman" w:hAnsi="Nexa Bold" w:cs="Arial"/>
                <w:b/>
                <w:bCs/>
                <w:w w:val="99"/>
                <w:sz w:val="20"/>
                <w:szCs w:val="20"/>
              </w:rPr>
              <w:t>L</w:t>
            </w:r>
            <w:r w:rsidRPr="00734F0D">
              <w:rPr>
                <w:rFonts w:ascii="Nexa Bold" w:eastAsia="BatangChe" w:hAnsi="Nexa Bold" w:cs="BatangChe"/>
                <w:b/>
                <w:bCs/>
                <w:w w:val="99"/>
                <w:sz w:val="20"/>
                <w:szCs w:val="20"/>
              </w:rPr>
              <w:t>）</w:t>
            </w:r>
          </w:p>
        </w:tc>
        <w:tc>
          <w:tcPr>
            <w:tcW w:w="3600" w:type="dxa"/>
            <w:vAlign w:val="bottom"/>
          </w:tcPr>
          <w:p w14:paraId="14B47BA8" w14:textId="6220C165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rPr>
                <w:rFonts w:ascii="Nexa Light" w:eastAsia="Times New Roman" w:hAnsi="Nexa Light" w:cs="Times New Roman"/>
                <w:sz w:val="20"/>
                <w:szCs w:val="20"/>
              </w:rPr>
            </w:pPr>
            <w:r w:rsidRPr="00734F0D"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  <w:t>16 Litres</w:t>
            </w:r>
          </w:p>
        </w:tc>
        <w:tc>
          <w:tcPr>
            <w:tcW w:w="3809" w:type="dxa"/>
          </w:tcPr>
          <w:p w14:paraId="0605408E" w14:textId="77777777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</w:pPr>
          </w:p>
          <w:p w14:paraId="38177296" w14:textId="7F802A96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</w:pPr>
            <w:r w:rsidRPr="00734F0D"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  <w:t>30 Litres</w:t>
            </w:r>
          </w:p>
        </w:tc>
      </w:tr>
      <w:tr w:rsidR="00F575BF" w14:paraId="06484B81" w14:textId="23FD088D" w:rsidTr="00734F0D">
        <w:tc>
          <w:tcPr>
            <w:tcW w:w="2965" w:type="dxa"/>
            <w:vAlign w:val="bottom"/>
          </w:tcPr>
          <w:p w14:paraId="12E9C323" w14:textId="77777777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rPr>
                <w:rFonts w:ascii="Nexa Bold" w:eastAsia="Times New Roman" w:hAnsi="Nexa Bold" w:cs="Times New Roman"/>
                <w:b/>
                <w:sz w:val="20"/>
                <w:szCs w:val="20"/>
              </w:rPr>
            </w:pPr>
            <w:r w:rsidRPr="00734F0D">
              <w:rPr>
                <w:rFonts w:ascii="Nexa Bold" w:eastAsia="Times New Roman" w:hAnsi="Nexa Bold" w:cs="Arial"/>
                <w:b/>
                <w:bCs/>
                <w:sz w:val="20"/>
                <w:szCs w:val="20"/>
              </w:rPr>
              <w:t>Product Dimensions</w:t>
            </w:r>
          </w:p>
        </w:tc>
        <w:tc>
          <w:tcPr>
            <w:tcW w:w="3600" w:type="dxa"/>
            <w:vAlign w:val="bottom"/>
          </w:tcPr>
          <w:p w14:paraId="2CEFCAEA" w14:textId="0A234F16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rPr>
                <w:rFonts w:ascii="Nexa Light" w:eastAsia="Times New Roman" w:hAnsi="Nexa Light" w:cs="Times New Roman"/>
                <w:sz w:val="20"/>
                <w:szCs w:val="20"/>
              </w:rPr>
            </w:pPr>
            <w:r w:rsidRPr="00734F0D">
              <w:rPr>
                <w:rFonts w:ascii="Nexa Light" w:eastAsia="Times New Roman" w:hAnsi="Nexa Light" w:cs="Arial"/>
                <w:b/>
                <w:bCs/>
                <w:w w:val="99"/>
                <w:sz w:val="20"/>
                <w:szCs w:val="20"/>
              </w:rPr>
              <w:t>H250 x W380 x D540mm</w:t>
            </w:r>
            <w:r w:rsidR="00005163" w:rsidRPr="00734F0D">
              <w:rPr>
                <w:rFonts w:ascii="Nexa Light" w:eastAsia="Times New Roman" w:hAnsi="Nexa Light" w:cs="Arial"/>
                <w:b/>
                <w:bCs/>
                <w:w w:val="99"/>
                <w:sz w:val="20"/>
                <w:szCs w:val="20"/>
              </w:rPr>
              <w:t>**</w:t>
            </w:r>
          </w:p>
        </w:tc>
        <w:tc>
          <w:tcPr>
            <w:tcW w:w="3809" w:type="dxa"/>
          </w:tcPr>
          <w:p w14:paraId="3D3DC431" w14:textId="0DB6B47A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rPr>
                <w:rFonts w:ascii="Nexa Light" w:eastAsia="Times New Roman" w:hAnsi="Nexa Light" w:cs="Arial"/>
                <w:b/>
                <w:bCs/>
                <w:w w:val="99"/>
                <w:sz w:val="20"/>
                <w:szCs w:val="20"/>
              </w:rPr>
            </w:pPr>
            <w:r w:rsidRPr="00734F0D">
              <w:rPr>
                <w:rFonts w:ascii="Nexa Light" w:eastAsia="Times New Roman" w:hAnsi="Nexa Light" w:cs="Arial"/>
                <w:b/>
                <w:bCs/>
                <w:w w:val="99"/>
                <w:sz w:val="20"/>
                <w:szCs w:val="20"/>
              </w:rPr>
              <w:t>H</w:t>
            </w:r>
            <w:r w:rsidRPr="00734F0D">
              <w:rPr>
                <w:rFonts w:ascii="Nexa Light" w:hAnsi="Nexa Light" w:cs="Arial"/>
                <w:b/>
                <w:sz w:val="20"/>
                <w:szCs w:val="20"/>
                <w:shd w:val="clear" w:color="auto" w:fill="FFFFFF"/>
              </w:rPr>
              <w:t>260 x W440 x D700 mm</w:t>
            </w:r>
            <w:r w:rsidR="00510E3E" w:rsidRPr="00734F0D">
              <w:rPr>
                <w:rFonts w:ascii="Nexa Light" w:hAnsi="Nexa Light" w:cs="Arial"/>
                <w:b/>
                <w:sz w:val="20"/>
                <w:szCs w:val="20"/>
                <w:shd w:val="clear" w:color="auto" w:fill="FFFFFF"/>
              </w:rPr>
              <w:t>**</w:t>
            </w:r>
          </w:p>
        </w:tc>
      </w:tr>
      <w:tr w:rsidR="00F575BF" w14:paraId="391DA030" w14:textId="7926175F" w:rsidTr="00734F0D">
        <w:tc>
          <w:tcPr>
            <w:tcW w:w="2965" w:type="dxa"/>
            <w:vAlign w:val="bottom"/>
          </w:tcPr>
          <w:p w14:paraId="1E8534D6" w14:textId="77777777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rPr>
                <w:rFonts w:ascii="Nexa Bold" w:eastAsia="Times New Roman" w:hAnsi="Nexa Bold" w:cs="Times New Roman"/>
                <w:b/>
                <w:sz w:val="20"/>
                <w:szCs w:val="20"/>
              </w:rPr>
            </w:pPr>
            <w:bookmarkStart w:id="0" w:name="_GoBack" w:colFirst="1" w:colLast="2"/>
          </w:p>
        </w:tc>
        <w:tc>
          <w:tcPr>
            <w:tcW w:w="3600" w:type="dxa"/>
            <w:vAlign w:val="bottom"/>
          </w:tcPr>
          <w:p w14:paraId="7748A638" w14:textId="2675FB3A" w:rsidR="00F575BF" w:rsidRPr="00734F0D" w:rsidRDefault="00005163" w:rsidP="00510E3E">
            <w:pPr>
              <w:widowControl w:val="0"/>
              <w:autoSpaceDE w:val="0"/>
              <w:autoSpaceDN w:val="0"/>
              <w:adjustRightInd w:val="0"/>
              <w:rPr>
                <w:rFonts w:ascii="Nexa Light" w:eastAsia="Times New Roman" w:hAnsi="Nexa Light" w:cs="Times New Roman"/>
                <w:sz w:val="16"/>
                <w:szCs w:val="16"/>
              </w:rPr>
            </w:pPr>
            <w:r w:rsidRPr="00734F0D">
              <w:rPr>
                <w:rFonts w:ascii="Nexa Light" w:eastAsia="Times New Roman" w:hAnsi="Nexa Light" w:cs="Arial"/>
                <w:b/>
                <w:bCs/>
                <w:sz w:val="16"/>
                <w:szCs w:val="16"/>
              </w:rPr>
              <w:t>**</w:t>
            </w:r>
            <w:r w:rsidR="00F575BF" w:rsidRPr="00734F0D">
              <w:rPr>
                <w:rFonts w:ascii="Nexa Light" w:eastAsia="Times New Roman" w:hAnsi="Nexa Light" w:cs="Arial"/>
                <w:b/>
                <w:bCs/>
                <w:sz w:val="16"/>
                <w:szCs w:val="16"/>
              </w:rPr>
              <w:t>Depth with</w:t>
            </w:r>
            <w:r w:rsidRPr="00734F0D">
              <w:rPr>
                <w:rFonts w:ascii="Nexa Light" w:eastAsia="Times New Roman" w:hAnsi="Nexa Light" w:cs="Arial"/>
                <w:b/>
                <w:bCs/>
                <w:sz w:val="16"/>
                <w:szCs w:val="16"/>
              </w:rPr>
              <w:t>out</w:t>
            </w:r>
            <w:r w:rsidR="00F575BF" w:rsidRPr="00734F0D">
              <w:rPr>
                <w:rFonts w:ascii="Nexa Light" w:eastAsia="Times New Roman" w:hAnsi="Nexa Light" w:cs="Arial"/>
                <w:b/>
                <w:bCs/>
                <w:sz w:val="16"/>
                <w:szCs w:val="16"/>
              </w:rPr>
              <w:t xml:space="preserve"> remote compressor 395 mm</w:t>
            </w:r>
          </w:p>
        </w:tc>
        <w:tc>
          <w:tcPr>
            <w:tcW w:w="3809" w:type="dxa"/>
          </w:tcPr>
          <w:p w14:paraId="455B82BC" w14:textId="6E36653E" w:rsidR="00F575BF" w:rsidRPr="00734F0D" w:rsidRDefault="00C94C23" w:rsidP="00510E3E">
            <w:pPr>
              <w:widowControl w:val="0"/>
              <w:autoSpaceDE w:val="0"/>
              <w:autoSpaceDN w:val="0"/>
              <w:adjustRightInd w:val="0"/>
              <w:rPr>
                <w:rFonts w:ascii="Nexa Light" w:eastAsia="Times New Roman" w:hAnsi="Nexa Light" w:cs="Arial"/>
                <w:b/>
                <w:bCs/>
                <w:sz w:val="16"/>
                <w:szCs w:val="16"/>
              </w:rPr>
            </w:pPr>
            <w:r w:rsidRPr="00734F0D">
              <w:rPr>
                <w:rFonts w:ascii="Nexa Light" w:eastAsia="Times New Roman" w:hAnsi="Nexa Light" w:cs="Arial"/>
                <w:b/>
                <w:bCs/>
                <w:sz w:val="16"/>
                <w:szCs w:val="16"/>
              </w:rPr>
              <w:t>**</w:t>
            </w:r>
            <w:r w:rsidR="00510E3E" w:rsidRPr="00734F0D">
              <w:rPr>
                <w:rFonts w:ascii="Nexa Light" w:eastAsia="Times New Roman" w:hAnsi="Nexa Light" w:cs="Arial"/>
                <w:b/>
                <w:bCs/>
                <w:sz w:val="16"/>
                <w:szCs w:val="16"/>
              </w:rPr>
              <w:t>Depth without remote compressor 540mm</w:t>
            </w:r>
          </w:p>
        </w:tc>
      </w:tr>
      <w:bookmarkEnd w:id="0"/>
      <w:tr w:rsidR="00F575BF" w14:paraId="7977D7E3" w14:textId="5AB4B61A" w:rsidTr="00734F0D">
        <w:tc>
          <w:tcPr>
            <w:tcW w:w="2965" w:type="dxa"/>
            <w:vAlign w:val="bottom"/>
          </w:tcPr>
          <w:p w14:paraId="1A93EA00" w14:textId="77777777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spacing w:line="353" w:lineRule="exact"/>
              <w:rPr>
                <w:rFonts w:ascii="Nexa Bold" w:eastAsia="Times New Roman" w:hAnsi="Nexa Bold" w:cs="Times New Roman"/>
                <w:b/>
                <w:sz w:val="20"/>
                <w:szCs w:val="20"/>
              </w:rPr>
            </w:pPr>
            <w:r w:rsidRPr="00734F0D">
              <w:rPr>
                <w:rFonts w:ascii="Nexa Bold" w:eastAsia="Times New Roman" w:hAnsi="Nexa Bold" w:cs="Arial"/>
                <w:b/>
                <w:bCs/>
                <w:w w:val="99"/>
                <w:sz w:val="20"/>
                <w:szCs w:val="20"/>
              </w:rPr>
              <w:t>Rated Voltage/Frequency</w:t>
            </w:r>
          </w:p>
        </w:tc>
        <w:tc>
          <w:tcPr>
            <w:tcW w:w="3600" w:type="dxa"/>
            <w:vAlign w:val="bottom"/>
          </w:tcPr>
          <w:p w14:paraId="3784B746" w14:textId="77777777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rPr>
                <w:rFonts w:ascii="Nexa Light" w:eastAsia="Times New Roman" w:hAnsi="Nexa Light" w:cs="Times New Roman"/>
                <w:sz w:val="20"/>
                <w:szCs w:val="20"/>
              </w:rPr>
            </w:pPr>
            <w:r w:rsidRPr="00734F0D">
              <w:rPr>
                <w:rFonts w:ascii="Nexa Light" w:eastAsia="Times New Roman" w:hAnsi="Nexa Light" w:cs="Arial"/>
                <w:b/>
                <w:bCs/>
                <w:w w:val="98"/>
                <w:sz w:val="20"/>
                <w:szCs w:val="20"/>
              </w:rPr>
              <w:t>DC 12V/24V</w:t>
            </w:r>
          </w:p>
        </w:tc>
        <w:tc>
          <w:tcPr>
            <w:tcW w:w="3809" w:type="dxa"/>
            <w:vAlign w:val="bottom"/>
          </w:tcPr>
          <w:p w14:paraId="61BAEC0B" w14:textId="24B40A76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rPr>
                <w:rFonts w:ascii="Nexa Light" w:eastAsia="Times New Roman" w:hAnsi="Nexa Light" w:cs="Arial"/>
                <w:b/>
                <w:bCs/>
                <w:w w:val="98"/>
                <w:sz w:val="20"/>
                <w:szCs w:val="20"/>
              </w:rPr>
            </w:pPr>
            <w:r w:rsidRPr="00734F0D">
              <w:rPr>
                <w:rFonts w:ascii="Nexa Light" w:eastAsia="Times New Roman" w:hAnsi="Nexa Light" w:cs="Arial"/>
                <w:b/>
                <w:bCs/>
                <w:w w:val="98"/>
                <w:sz w:val="20"/>
                <w:szCs w:val="20"/>
              </w:rPr>
              <w:t>DC 12V/24V</w:t>
            </w:r>
          </w:p>
        </w:tc>
      </w:tr>
      <w:tr w:rsidR="00510E3E" w14:paraId="54079E06" w14:textId="14994DF9" w:rsidTr="00734F0D">
        <w:tc>
          <w:tcPr>
            <w:tcW w:w="2965" w:type="dxa"/>
            <w:vAlign w:val="bottom"/>
          </w:tcPr>
          <w:p w14:paraId="05A2090B" w14:textId="4C2785AF" w:rsidR="00510E3E" w:rsidRPr="00734F0D" w:rsidRDefault="00510E3E" w:rsidP="00510E3E">
            <w:pPr>
              <w:widowControl w:val="0"/>
              <w:autoSpaceDE w:val="0"/>
              <w:autoSpaceDN w:val="0"/>
              <w:adjustRightInd w:val="0"/>
              <w:spacing w:line="316" w:lineRule="exact"/>
              <w:rPr>
                <w:rFonts w:ascii="Nexa Bold" w:eastAsia="Times New Roman" w:hAnsi="Nexa Bold" w:cs="Times New Roman"/>
                <w:b/>
                <w:sz w:val="20"/>
                <w:szCs w:val="20"/>
              </w:rPr>
            </w:pPr>
            <w:r w:rsidRPr="00734F0D">
              <w:rPr>
                <w:rFonts w:ascii="Nexa Bold" w:eastAsia="Times New Roman" w:hAnsi="Nexa Bold" w:cs="Arial"/>
                <w:b/>
                <w:bCs/>
                <w:w w:val="99"/>
                <w:sz w:val="20"/>
                <w:szCs w:val="20"/>
              </w:rPr>
              <w:t>Power Consumption</w:t>
            </w:r>
          </w:p>
        </w:tc>
        <w:tc>
          <w:tcPr>
            <w:tcW w:w="3600" w:type="dxa"/>
            <w:vAlign w:val="bottom"/>
          </w:tcPr>
          <w:p w14:paraId="34419BED" w14:textId="70DDFC6E" w:rsidR="00510E3E" w:rsidRPr="00734F0D" w:rsidRDefault="00510E3E" w:rsidP="00510E3E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Nexa Light" w:eastAsia="Times New Roman" w:hAnsi="Nexa Light" w:cs="Times New Roman"/>
                <w:sz w:val="20"/>
                <w:szCs w:val="20"/>
              </w:rPr>
            </w:pPr>
            <w:r w:rsidRPr="00734F0D">
              <w:rPr>
                <w:rFonts w:ascii="Nexa Light" w:eastAsia="Times New Roman" w:hAnsi="Nexa Light" w:cs="Arial"/>
                <w:b/>
                <w:bCs/>
                <w:w w:val="98"/>
                <w:sz w:val="20"/>
                <w:szCs w:val="20"/>
              </w:rPr>
              <w:t>20.8 amp/24 @12volt</w:t>
            </w:r>
          </w:p>
        </w:tc>
        <w:tc>
          <w:tcPr>
            <w:tcW w:w="3809" w:type="dxa"/>
            <w:vAlign w:val="bottom"/>
          </w:tcPr>
          <w:p w14:paraId="585111FD" w14:textId="19D71CB1" w:rsidR="00510E3E" w:rsidRPr="00734F0D" w:rsidRDefault="00510E3E" w:rsidP="00510E3E">
            <w:pPr>
              <w:widowControl w:val="0"/>
              <w:autoSpaceDE w:val="0"/>
              <w:autoSpaceDN w:val="0"/>
              <w:adjustRightInd w:val="0"/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</w:pPr>
            <w:r w:rsidRPr="00734F0D">
              <w:rPr>
                <w:rFonts w:ascii="Nexa Light" w:eastAsia="Times New Roman" w:hAnsi="Nexa Light" w:cs="Arial"/>
                <w:b/>
                <w:bCs/>
                <w:w w:val="98"/>
                <w:sz w:val="20"/>
                <w:szCs w:val="20"/>
              </w:rPr>
              <w:t xml:space="preserve">22.8 amp/24 @12volt </w:t>
            </w:r>
          </w:p>
        </w:tc>
      </w:tr>
      <w:tr w:rsidR="00F575BF" w14:paraId="32ECC3F0" w14:textId="211DED3F" w:rsidTr="00734F0D">
        <w:trPr>
          <w:trHeight w:val="359"/>
        </w:trPr>
        <w:tc>
          <w:tcPr>
            <w:tcW w:w="2965" w:type="dxa"/>
            <w:vAlign w:val="bottom"/>
          </w:tcPr>
          <w:p w14:paraId="43463E98" w14:textId="77777777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spacing w:line="334" w:lineRule="exact"/>
              <w:rPr>
                <w:rFonts w:ascii="Nexa Bold" w:eastAsia="Times New Roman" w:hAnsi="Nexa Bold" w:cs="Times New Roman"/>
                <w:b/>
                <w:sz w:val="20"/>
                <w:szCs w:val="20"/>
              </w:rPr>
            </w:pPr>
            <w:r w:rsidRPr="00734F0D">
              <w:rPr>
                <w:rFonts w:ascii="Nexa Bold" w:eastAsia="Times New Roman" w:hAnsi="Nexa Bold" w:cs="Arial"/>
                <w:b/>
                <w:bCs/>
                <w:w w:val="99"/>
                <w:sz w:val="20"/>
                <w:szCs w:val="20"/>
              </w:rPr>
              <w:t>Refrigeration Performance</w:t>
            </w:r>
          </w:p>
        </w:tc>
        <w:tc>
          <w:tcPr>
            <w:tcW w:w="3600" w:type="dxa"/>
            <w:vAlign w:val="bottom"/>
          </w:tcPr>
          <w:p w14:paraId="78DC3511" w14:textId="77777777" w:rsidR="00F575BF" w:rsidRPr="00734F0D" w:rsidRDefault="00F575BF" w:rsidP="00510E3E">
            <w:pPr>
              <w:widowControl w:val="0"/>
              <w:autoSpaceDE w:val="0"/>
              <w:autoSpaceDN w:val="0"/>
              <w:adjustRightInd w:val="0"/>
              <w:spacing w:line="530" w:lineRule="exact"/>
              <w:rPr>
                <w:rFonts w:ascii="Nexa Light" w:eastAsia="Times New Roman" w:hAnsi="Nexa Light" w:cs="Times New Roman"/>
                <w:sz w:val="20"/>
                <w:szCs w:val="20"/>
              </w:rPr>
            </w:pPr>
            <w:r w:rsidRPr="00734F0D"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  <w:t>-6</w:t>
            </w:r>
            <w:r w:rsidRPr="00734F0D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</w:rPr>
              <w:t>℃</w:t>
            </w:r>
            <w:r w:rsidRPr="00734F0D"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  <w:t>~+10</w:t>
            </w:r>
            <w:r w:rsidRPr="00734F0D">
              <w:rPr>
                <w:rFonts w:ascii="Nexa Light" w:eastAsia="SimSun" w:hAnsi="Nexa Light" w:cs="SimSun"/>
                <w:b/>
                <w:bCs/>
                <w:sz w:val="20"/>
                <w:szCs w:val="20"/>
              </w:rPr>
              <w:t>°</w:t>
            </w:r>
            <w:r w:rsidRPr="00734F0D"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809" w:type="dxa"/>
          </w:tcPr>
          <w:p w14:paraId="14235D82" w14:textId="34F144EC" w:rsidR="00F575BF" w:rsidRPr="00734F0D" w:rsidRDefault="005613E9" w:rsidP="00510E3E">
            <w:pPr>
              <w:widowControl w:val="0"/>
              <w:autoSpaceDE w:val="0"/>
              <w:autoSpaceDN w:val="0"/>
              <w:adjustRightInd w:val="0"/>
              <w:spacing w:line="530" w:lineRule="exact"/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</w:pPr>
            <w:r w:rsidRPr="00734F0D"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  <w:t>-6</w:t>
            </w:r>
            <w:r w:rsidRPr="00734F0D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</w:rPr>
              <w:t>℃</w:t>
            </w:r>
            <w:r w:rsidRPr="00734F0D"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  <w:t>~+10</w:t>
            </w:r>
            <w:r w:rsidRPr="00734F0D">
              <w:rPr>
                <w:rFonts w:ascii="Nexa Light" w:eastAsia="SimSun" w:hAnsi="Nexa Light" w:cs="SimSun"/>
                <w:b/>
                <w:bCs/>
                <w:sz w:val="20"/>
                <w:szCs w:val="20"/>
              </w:rPr>
              <w:t>°</w:t>
            </w:r>
            <w:r w:rsidRPr="00734F0D"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  <w:t>C</w:t>
            </w:r>
          </w:p>
        </w:tc>
      </w:tr>
      <w:tr w:rsidR="00787134" w14:paraId="2C0ECFFD" w14:textId="39577D67" w:rsidTr="00734F0D">
        <w:tc>
          <w:tcPr>
            <w:tcW w:w="2965" w:type="dxa"/>
            <w:vAlign w:val="bottom"/>
          </w:tcPr>
          <w:p w14:paraId="231329E2" w14:textId="728C0F11" w:rsidR="00787134" w:rsidRPr="00734F0D" w:rsidRDefault="00787134" w:rsidP="00510E3E">
            <w:pPr>
              <w:widowControl w:val="0"/>
              <w:autoSpaceDE w:val="0"/>
              <w:autoSpaceDN w:val="0"/>
              <w:adjustRightInd w:val="0"/>
              <w:rPr>
                <w:rFonts w:ascii="Nexa Bold" w:eastAsia="Times New Roman" w:hAnsi="Nexa Bold" w:cs="Arial"/>
                <w:b/>
                <w:bCs/>
                <w:w w:val="99"/>
                <w:sz w:val="20"/>
                <w:szCs w:val="20"/>
              </w:rPr>
            </w:pPr>
            <w:r w:rsidRPr="00734F0D">
              <w:rPr>
                <w:rFonts w:ascii="Nexa Bold" w:eastAsia="Times New Roman" w:hAnsi="Nexa Bold" w:cs="Arial"/>
                <w:b/>
                <w:bCs/>
                <w:w w:val="99"/>
                <w:sz w:val="20"/>
                <w:szCs w:val="20"/>
              </w:rPr>
              <w:t>Price</w:t>
            </w:r>
          </w:p>
        </w:tc>
        <w:tc>
          <w:tcPr>
            <w:tcW w:w="3600" w:type="dxa"/>
          </w:tcPr>
          <w:p w14:paraId="313A7E5F" w14:textId="25F1010A" w:rsidR="00787134" w:rsidRPr="00734F0D" w:rsidRDefault="00734F0D" w:rsidP="00510E3E">
            <w:pPr>
              <w:widowControl w:val="0"/>
              <w:autoSpaceDE w:val="0"/>
              <w:autoSpaceDN w:val="0"/>
              <w:adjustRightInd w:val="0"/>
              <w:rPr>
                <w:rFonts w:ascii="Nexa Light" w:eastAsia="Times New Roman" w:hAnsi="Nexa Light" w:cs="Arial"/>
                <w:b/>
                <w:bCs/>
                <w:sz w:val="20"/>
                <w:szCs w:val="20"/>
              </w:rPr>
            </w:pPr>
            <w:r w:rsidRPr="00734F0D">
              <w:rPr>
                <w:rFonts w:ascii="Nexa Bold" w:eastAsia="Times New Roman" w:hAnsi="Nexa Bold" w:cs="Arial"/>
                <w:b/>
                <w:bCs/>
                <w:color w:val="1F4E79" w:themeColor="accent1" w:themeShade="80"/>
                <w:sz w:val="20"/>
                <w:szCs w:val="20"/>
              </w:rPr>
              <w:t>$1195.00 inc</w:t>
            </w:r>
          </w:p>
        </w:tc>
        <w:tc>
          <w:tcPr>
            <w:tcW w:w="3809" w:type="dxa"/>
            <w:shd w:val="clear" w:color="auto" w:fill="auto"/>
          </w:tcPr>
          <w:p w14:paraId="6C72BBEC" w14:textId="43828565" w:rsidR="00787134" w:rsidRPr="00734F0D" w:rsidRDefault="00734F0D" w:rsidP="00510E3E">
            <w:pPr>
              <w:widowControl w:val="0"/>
              <w:autoSpaceDE w:val="0"/>
              <w:autoSpaceDN w:val="0"/>
              <w:adjustRightInd w:val="0"/>
              <w:rPr>
                <w:rFonts w:ascii="Nexa Bold" w:eastAsia="Times New Roman" w:hAnsi="Nexa Bold" w:cs="Arial"/>
                <w:b/>
                <w:bCs/>
                <w:sz w:val="20"/>
                <w:szCs w:val="20"/>
              </w:rPr>
            </w:pPr>
            <w:r w:rsidRPr="00734F0D">
              <w:rPr>
                <w:rFonts w:ascii="Nexa Bold" w:eastAsia="Times New Roman" w:hAnsi="Nexa Bold" w:cs="Arial"/>
                <w:b/>
                <w:bCs/>
                <w:color w:val="1F4E79" w:themeColor="accent1" w:themeShade="80"/>
                <w:sz w:val="20"/>
                <w:szCs w:val="20"/>
              </w:rPr>
              <w:t>$1395.00 inc</w:t>
            </w:r>
          </w:p>
        </w:tc>
      </w:tr>
    </w:tbl>
    <w:p w14:paraId="4F2E534D" w14:textId="77777777" w:rsidR="001540DF" w:rsidRDefault="001540DF"/>
    <w:sectPr w:rsidR="001540DF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71221E" w14:textId="77777777" w:rsidR="00EB5D2D" w:rsidRDefault="00EB5D2D" w:rsidP="00650FFB">
      <w:pPr>
        <w:spacing w:after="0" w:line="240" w:lineRule="auto"/>
      </w:pPr>
      <w:r>
        <w:separator/>
      </w:r>
    </w:p>
  </w:endnote>
  <w:endnote w:type="continuationSeparator" w:id="0">
    <w:p w14:paraId="34F21D22" w14:textId="77777777" w:rsidR="00EB5D2D" w:rsidRDefault="00EB5D2D" w:rsidP="00650FFB">
      <w:pPr>
        <w:spacing w:after="0" w:line="240" w:lineRule="auto"/>
      </w:pPr>
      <w:r>
        <w:continuationSeparator/>
      </w:r>
    </w:p>
  </w:endnote>
  <w:endnote w:type="continuationNotice" w:id="1">
    <w:p w14:paraId="2F305B9B" w14:textId="77777777" w:rsidR="004E2C95" w:rsidRDefault="004E2C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exa Bold">
    <w:panose1 w:val="02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Nexa Light">
    <w:panose1 w:val="02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35868" w14:textId="212009CA" w:rsidR="00EB5D2D" w:rsidRDefault="00EB5D2D" w:rsidP="00650FFB">
    <w:pPr>
      <w:jc w:val="center"/>
      <w:rPr>
        <w:rFonts w:ascii="Times New Roman" w:hAnsi="Times New Roman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EC366B" wp14:editId="0874EA74">
              <wp:simplePos x="0" y="0"/>
              <wp:positionH relativeFrom="column">
                <wp:posOffset>1249680</wp:posOffset>
              </wp:positionH>
              <wp:positionV relativeFrom="paragraph">
                <wp:posOffset>515620</wp:posOffset>
              </wp:positionV>
              <wp:extent cx="3474720" cy="685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16F91" w14:textId="13420BA2" w:rsidR="000B0142" w:rsidRPr="00EC1678" w:rsidRDefault="000B0142" w:rsidP="00650FFB">
                          <w:pPr>
                            <w:spacing w:after="0"/>
                            <w:jc w:val="center"/>
                            <w:rPr>
                              <w:rFonts w:asciiTheme="majorHAnsi" w:hAnsiTheme="majorHAnsi" w:cs="Arial"/>
                              <w:sz w:val="18"/>
                              <w:szCs w:val="18"/>
                            </w:rPr>
                          </w:pPr>
                          <w:r w:rsidRPr="00EC1678">
                            <w:rPr>
                              <w:rFonts w:asciiTheme="majorHAnsi" w:hAnsiTheme="majorHAnsi" w:cs="Arial"/>
                              <w:sz w:val="18"/>
                              <w:szCs w:val="18"/>
                            </w:rPr>
                            <w:t>21 Tarndale Grove, Rosedale, Albany</w:t>
                          </w:r>
                        </w:p>
                        <w:p w14:paraId="65F06C7A" w14:textId="2B68733C" w:rsidR="00EB5D2D" w:rsidRPr="00EC1678" w:rsidRDefault="00EB5D2D" w:rsidP="00650FFB">
                          <w:pPr>
                            <w:spacing w:after="0"/>
                            <w:jc w:val="center"/>
                            <w:rPr>
                              <w:rFonts w:asciiTheme="majorHAnsi" w:hAnsiTheme="majorHAnsi" w:cs="Arial"/>
                              <w:sz w:val="18"/>
                              <w:szCs w:val="18"/>
                            </w:rPr>
                          </w:pPr>
                          <w:r w:rsidRPr="00EC1678">
                            <w:rPr>
                              <w:rFonts w:asciiTheme="majorHAnsi" w:hAnsiTheme="majorHAnsi" w:cs="Arial"/>
                              <w:sz w:val="18"/>
                              <w:szCs w:val="18"/>
                            </w:rPr>
                            <w:t xml:space="preserve">Phone: 09 415 1456 </w:t>
                          </w:r>
                        </w:p>
                        <w:p w14:paraId="537E7AB5" w14:textId="77777777" w:rsidR="00EB5D2D" w:rsidRPr="00EC1678" w:rsidRDefault="00734F0D" w:rsidP="00650FFB">
                          <w:pPr>
                            <w:spacing w:after="0"/>
                            <w:jc w:val="center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EB5D2D" w:rsidRPr="00EC1678">
                              <w:rPr>
                                <w:rStyle w:val="Hyperlink"/>
                                <w:rFonts w:asciiTheme="majorHAnsi" w:hAnsiTheme="majorHAnsi" w:cs="Arial"/>
                                <w:color w:val="auto"/>
                                <w:sz w:val="18"/>
                                <w:szCs w:val="18"/>
                              </w:rPr>
                              <w:t>www.fridgetech.co.nz</w:t>
                            </w:r>
                          </w:hyperlink>
                          <w:r w:rsidR="00EB5D2D" w:rsidRPr="00EC1678">
                            <w:rPr>
                              <w:rFonts w:asciiTheme="majorHAnsi" w:hAnsiTheme="majorHAnsi" w:cs="Arial"/>
                              <w:sz w:val="18"/>
                              <w:szCs w:val="18"/>
                            </w:rPr>
                            <w:t xml:space="preserve"> – info@fridgetech.co.nz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C36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8.4pt;margin-top:40.6pt;width:273.6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PYggIAAA8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" stroked="f">
              <v:textbox>
                <w:txbxContent>
                  <w:p w14:paraId="73A16F91" w14:textId="13420BA2" w:rsidR="000B0142" w:rsidRPr="00EC1678" w:rsidRDefault="000B0142" w:rsidP="00650FFB">
                    <w:pPr>
                      <w:spacing w:after="0"/>
                      <w:jc w:val="center"/>
                      <w:rPr>
                        <w:rFonts w:asciiTheme="majorHAnsi" w:hAnsiTheme="majorHAnsi" w:cs="Arial"/>
                        <w:sz w:val="18"/>
                        <w:szCs w:val="18"/>
                      </w:rPr>
                    </w:pPr>
                    <w:r w:rsidRPr="00EC1678">
                      <w:rPr>
                        <w:rFonts w:asciiTheme="majorHAnsi" w:hAnsiTheme="majorHAnsi" w:cs="Arial"/>
                        <w:sz w:val="18"/>
                        <w:szCs w:val="18"/>
                      </w:rPr>
                      <w:t>21 Tarndale Grove, Rosedale, Albany</w:t>
                    </w:r>
                  </w:p>
                  <w:p w14:paraId="65F06C7A" w14:textId="2B68733C" w:rsidR="00EB5D2D" w:rsidRPr="00EC1678" w:rsidRDefault="00EB5D2D" w:rsidP="00650FFB">
                    <w:pPr>
                      <w:spacing w:after="0"/>
                      <w:jc w:val="center"/>
                      <w:rPr>
                        <w:rFonts w:asciiTheme="majorHAnsi" w:hAnsiTheme="majorHAnsi" w:cs="Arial"/>
                        <w:sz w:val="18"/>
                        <w:szCs w:val="18"/>
                      </w:rPr>
                    </w:pPr>
                    <w:r w:rsidRPr="00EC1678">
                      <w:rPr>
                        <w:rFonts w:asciiTheme="majorHAnsi" w:hAnsiTheme="majorHAnsi" w:cs="Arial"/>
                        <w:sz w:val="18"/>
                        <w:szCs w:val="18"/>
                      </w:rPr>
                      <w:t xml:space="preserve">Phone: 09 415 1456 </w:t>
                    </w:r>
                  </w:p>
                  <w:p w14:paraId="537E7AB5" w14:textId="77777777" w:rsidR="00EB5D2D" w:rsidRPr="00EC1678" w:rsidRDefault="00EC1678" w:rsidP="00650FFB">
                    <w:pPr>
                      <w:spacing w:after="0"/>
                      <w:jc w:val="center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hyperlink r:id="rId2" w:history="1">
                      <w:r w:rsidR="00EB5D2D" w:rsidRPr="00EC1678">
                        <w:rPr>
                          <w:rStyle w:val="Hyperlink"/>
                          <w:rFonts w:asciiTheme="majorHAnsi" w:hAnsiTheme="majorHAnsi" w:cs="Arial"/>
                          <w:color w:val="auto"/>
                          <w:sz w:val="18"/>
                          <w:szCs w:val="18"/>
                        </w:rPr>
                        <w:t>www.fridgetech.co.nz</w:t>
                      </w:r>
                    </w:hyperlink>
                    <w:r w:rsidR="00EB5D2D" w:rsidRPr="00EC1678">
                      <w:rPr>
                        <w:rFonts w:asciiTheme="majorHAnsi" w:hAnsiTheme="majorHAnsi" w:cs="Arial"/>
                        <w:sz w:val="18"/>
                        <w:szCs w:val="18"/>
                      </w:rPr>
                      <w:t xml:space="preserve"> – info@fridgetech.co.nz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737F529" wp14:editId="28C4E822">
          <wp:extent cx="2667000" cy="56388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9377A8" w14:textId="434DF796" w:rsidR="00EB5D2D" w:rsidRPr="0069440F" w:rsidRDefault="00EB5D2D" w:rsidP="00650FFB">
    <w:pPr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A2376" w14:textId="77777777" w:rsidR="00EB5D2D" w:rsidRDefault="00EB5D2D" w:rsidP="00650FFB">
      <w:pPr>
        <w:spacing w:after="0" w:line="240" w:lineRule="auto"/>
      </w:pPr>
      <w:r>
        <w:separator/>
      </w:r>
    </w:p>
  </w:footnote>
  <w:footnote w:type="continuationSeparator" w:id="0">
    <w:p w14:paraId="0038BEA6" w14:textId="77777777" w:rsidR="00EB5D2D" w:rsidRDefault="00EB5D2D" w:rsidP="00650FFB">
      <w:pPr>
        <w:spacing w:after="0" w:line="240" w:lineRule="auto"/>
      </w:pPr>
      <w:r>
        <w:continuationSeparator/>
      </w:r>
    </w:p>
  </w:footnote>
  <w:footnote w:type="continuationNotice" w:id="1">
    <w:p w14:paraId="1168770D" w14:textId="77777777" w:rsidR="004E2C95" w:rsidRDefault="004E2C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0A38E" w14:textId="5197644D" w:rsidR="00613028" w:rsidRDefault="00613028" w:rsidP="00613028">
    <w:pPr>
      <w:pStyle w:val="Header"/>
      <w:jc w:val="center"/>
    </w:pPr>
    <w:r>
      <w:rPr>
        <w:noProof/>
      </w:rPr>
      <w:drawing>
        <wp:inline distT="0" distB="0" distL="0" distR="0" wp14:anchorId="7CD7385E" wp14:editId="41D692F8">
          <wp:extent cx="2019300" cy="88041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Indel-Webasto-Marine_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8661" cy="884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C179AB4" wp14:editId="6096CB26">
          <wp:extent cx="1935480" cy="838928"/>
          <wp:effectExtent l="0" t="0" r="762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SOTHERM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670" cy="842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EFC18E" w14:textId="77777777" w:rsidR="00613028" w:rsidRDefault="00613028" w:rsidP="00613028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0DF"/>
    <w:rsid w:val="00000CE1"/>
    <w:rsid w:val="00005163"/>
    <w:rsid w:val="000B0142"/>
    <w:rsid w:val="00136873"/>
    <w:rsid w:val="001540DF"/>
    <w:rsid w:val="002F5C01"/>
    <w:rsid w:val="00373A07"/>
    <w:rsid w:val="004E2C95"/>
    <w:rsid w:val="00510E3E"/>
    <w:rsid w:val="005613E9"/>
    <w:rsid w:val="00613028"/>
    <w:rsid w:val="00650FFB"/>
    <w:rsid w:val="00662BAC"/>
    <w:rsid w:val="00734F0D"/>
    <w:rsid w:val="00787134"/>
    <w:rsid w:val="00793C73"/>
    <w:rsid w:val="009616CB"/>
    <w:rsid w:val="00B66C70"/>
    <w:rsid w:val="00BB7D09"/>
    <w:rsid w:val="00C94C23"/>
    <w:rsid w:val="00CF5CFE"/>
    <w:rsid w:val="00E211AC"/>
    <w:rsid w:val="00E51D77"/>
    <w:rsid w:val="00EB5D2D"/>
    <w:rsid w:val="00EC0123"/>
    <w:rsid w:val="00EC1678"/>
    <w:rsid w:val="00F5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4A62C92"/>
  <w15:chartTrackingRefBased/>
  <w15:docId w15:val="{5BD28CB5-A872-4DA8-8068-CB0C2231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4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C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C7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0F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FFB"/>
  </w:style>
  <w:style w:type="paragraph" w:styleId="Footer">
    <w:name w:val="footer"/>
    <w:basedOn w:val="Normal"/>
    <w:link w:val="FooterChar"/>
    <w:uiPriority w:val="99"/>
    <w:unhideWhenUsed/>
    <w:rsid w:val="00650F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FFB"/>
  </w:style>
  <w:style w:type="character" w:styleId="Hyperlink">
    <w:name w:val="Hyperlink"/>
    <w:basedOn w:val="DefaultParagraphFont"/>
    <w:uiPriority w:val="99"/>
    <w:unhideWhenUsed/>
    <w:rsid w:val="00650FFB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fridgetech.co.nz" TargetMode="External"/><Relationship Id="rId1" Type="http://schemas.openxmlformats.org/officeDocument/2006/relationships/hyperlink" Target="http://www.fridgetech.co.n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48A917B3B9CB44A570475C4AD7AE08" ma:contentTypeVersion="10" ma:contentTypeDescription="Create a new document." ma:contentTypeScope="" ma:versionID="4657dfbf55fa3ff9f4916c0262e2ba22">
  <xsd:schema xmlns:xsd="http://www.w3.org/2001/XMLSchema" xmlns:xs="http://www.w3.org/2001/XMLSchema" xmlns:p="http://schemas.microsoft.com/office/2006/metadata/properties" xmlns:ns2="efae8d54-e2ae-428a-9bba-d3b43d73d4d0" xmlns:ns3="0528d95e-7a99-4d3b-904e-653db821a777" targetNamespace="http://schemas.microsoft.com/office/2006/metadata/properties" ma:root="true" ma:fieldsID="d56abab770d5dae25c5a6798387b59bd" ns2:_="" ns3:_="">
    <xsd:import namespace="efae8d54-e2ae-428a-9bba-d3b43d73d4d0"/>
    <xsd:import namespace="0528d95e-7a99-4d3b-904e-653db821a7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e8d54-e2ae-428a-9bba-d3b43d73d4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28d95e-7a99-4d3b-904e-653db821a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2FA630-E2C3-42DB-B295-26C5DBDDDD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ae8d54-e2ae-428a-9bba-d3b43d73d4d0"/>
    <ds:schemaRef ds:uri="0528d95e-7a99-4d3b-904e-653db821a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0BBDA8-73CD-4324-9BDB-F4BD8E6F939D}">
  <ds:schemaRefs>
    <ds:schemaRef ds:uri="0528d95e-7a99-4d3b-904e-653db821a777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efae8d54-e2ae-428a-9bba-d3b43d73d4d0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4CC671E-A9A2-44A0-A5B4-C59BB83CB0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Knight</dc:creator>
  <cp:keywords/>
  <dc:description/>
  <cp:lastModifiedBy>Info</cp:lastModifiedBy>
  <cp:revision>11</cp:revision>
  <cp:lastPrinted>2020-03-09T00:09:00Z</cp:lastPrinted>
  <dcterms:created xsi:type="dcterms:W3CDTF">2018-06-20T00:18:00Z</dcterms:created>
  <dcterms:modified xsi:type="dcterms:W3CDTF">2020-03-09T00:11:00Z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0x0101006948A917B3B9CB44A570475C4AD7AE08</vt:lpwstr>
  </property>
  <property fmtid="{D5CDD505-2E9C-101B-9397-08002B2CF9AE}" pid="3" name="AuthorIds_UIVersion_1024">
    <vt:lpwstr>12</vt:lpwstr>
  </property>
</Properties>
</file>