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86D37" w14:textId="56BAFFE3" w:rsidR="00AF73BB" w:rsidRPr="00225081" w:rsidRDefault="00AF73BB">
      <w:pPr>
        <w:snapToGrid w:val="0"/>
        <w:spacing w:line="360" w:lineRule="auto"/>
        <w:ind w:firstLine="1680"/>
        <w:jc w:val="left"/>
        <w:rPr>
          <w:rFonts w:asciiTheme="minorHAnsi" w:eastAsia="Microsoft YaHei" w:hAnsiTheme="minorHAnsi" w:cstheme="minorHAnsi"/>
          <w:b/>
          <w:bCs/>
          <w:sz w:val="44"/>
          <w:szCs w:val="44"/>
        </w:rPr>
      </w:pPr>
      <w:bookmarkStart w:id="0" w:name="_Toc27446"/>
    </w:p>
    <w:p w14:paraId="5592D203" w14:textId="5EF78A4B" w:rsidR="00AF73BB" w:rsidRPr="00225081" w:rsidRDefault="00A56C0D">
      <w:pPr>
        <w:snapToGrid w:val="0"/>
        <w:spacing w:line="360" w:lineRule="auto"/>
        <w:jc w:val="left"/>
        <w:rPr>
          <w:rFonts w:asciiTheme="minorHAnsi" w:eastAsia="Microsoft YaHei" w:hAnsiTheme="minorHAnsi" w:cstheme="minorHAnsi"/>
          <w:b/>
          <w:bCs/>
          <w:sz w:val="44"/>
          <w:szCs w:val="44"/>
        </w:rPr>
      </w:pPr>
      <w:r>
        <w:rPr>
          <w:rFonts w:asciiTheme="minorHAnsi" w:eastAsia="Microsoft YaHei" w:hAnsiTheme="minorHAnsi" w:cstheme="minorHAnsi"/>
          <w:b/>
          <w:bCs/>
          <w:noProof/>
          <w:sz w:val="44"/>
          <w:szCs w:val="44"/>
        </w:rPr>
        <w:drawing>
          <wp:anchor distT="0" distB="0" distL="114300" distR="114300" simplePos="0" relativeHeight="251661312" behindDoc="1" locked="0" layoutInCell="1" allowOverlap="1" wp14:anchorId="6D7C5EB7" wp14:editId="44EDCDB7">
            <wp:simplePos x="0" y="0"/>
            <wp:positionH relativeFrom="margin">
              <wp:posOffset>-1499870</wp:posOffset>
            </wp:positionH>
            <wp:positionV relativeFrom="margin">
              <wp:posOffset>1295400</wp:posOffset>
            </wp:positionV>
            <wp:extent cx="8761095" cy="492252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61095" cy="4922520"/>
                    </a:xfrm>
                    <a:prstGeom prst="rect">
                      <a:avLst/>
                    </a:prstGeom>
                  </pic:spPr>
                </pic:pic>
              </a:graphicData>
            </a:graphic>
            <wp14:sizeRelH relativeFrom="page">
              <wp14:pctWidth>0</wp14:pctWidth>
            </wp14:sizeRelH>
            <wp14:sizeRelV relativeFrom="page">
              <wp14:pctHeight>0</wp14:pctHeight>
            </wp14:sizeRelV>
          </wp:anchor>
        </w:drawing>
      </w:r>
    </w:p>
    <w:p w14:paraId="7C8FA0AB" w14:textId="1A3CF263" w:rsidR="00AF73BB" w:rsidRPr="00225081" w:rsidRDefault="00AF73BB">
      <w:pPr>
        <w:snapToGrid w:val="0"/>
        <w:spacing w:line="360" w:lineRule="auto"/>
        <w:jc w:val="center"/>
        <w:rPr>
          <w:rFonts w:asciiTheme="minorHAnsi" w:hAnsiTheme="minorHAnsi" w:cstheme="minorHAnsi"/>
          <w:sz w:val="84"/>
          <w:szCs w:val="84"/>
          <w:lang w:val="es-ES"/>
        </w:rPr>
      </w:pPr>
      <w:r w:rsidRPr="00225081">
        <w:rPr>
          <w:rFonts w:asciiTheme="minorHAnsi" w:hAnsiTheme="minorHAnsi" w:cstheme="minorHAnsi"/>
          <w:sz w:val="84"/>
          <w:szCs w:val="84"/>
          <w:lang w:val="es-ES"/>
        </w:rPr>
        <w:softHyphen/>
      </w:r>
    </w:p>
    <w:p w14:paraId="2D13A952" w14:textId="587B6F9D" w:rsidR="00AF73BB" w:rsidRPr="00225081" w:rsidRDefault="00AF73BB">
      <w:pPr>
        <w:snapToGrid w:val="0"/>
        <w:spacing w:line="360" w:lineRule="auto"/>
        <w:jc w:val="center"/>
        <w:rPr>
          <w:rFonts w:asciiTheme="minorHAnsi" w:hAnsiTheme="minorHAnsi" w:cstheme="minorHAnsi"/>
          <w:sz w:val="84"/>
          <w:szCs w:val="84"/>
          <w:lang w:val="es-ES"/>
        </w:rPr>
      </w:pPr>
    </w:p>
    <w:p w14:paraId="66538986" w14:textId="0250F62E" w:rsidR="00AF73BB" w:rsidRPr="00225081" w:rsidRDefault="00F72A0D">
      <w:pPr>
        <w:jc w:val="center"/>
        <w:rPr>
          <w:rFonts w:asciiTheme="minorHAnsi" w:hAnsiTheme="minorHAnsi" w:cstheme="minorHAnsi"/>
          <w:b/>
          <w:bCs/>
          <w:sz w:val="84"/>
          <w:szCs w:val="84"/>
        </w:rPr>
      </w:pPr>
      <w:r w:rsidRPr="00225081">
        <w:rPr>
          <w:rFonts w:asciiTheme="minorHAnsi" w:hAnsiTheme="minorHAnsi" w:cstheme="minorHAnsi"/>
          <w:b/>
          <w:bCs/>
          <w:sz w:val="84"/>
          <w:szCs w:val="84"/>
        </w:rPr>
        <w:t>Cubitt Teens.</w:t>
      </w:r>
    </w:p>
    <w:p w14:paraId="2DCFD89C" w14:textId="77777777" w:rsidR="00AF73BB" w:rsidRPr="00225081" w:rsidRDefault="00AF73BB">
      <w:pPr>
        <w:snapToGrid w:val="0"/>
        <w:spacing w:line="360" w:lineRule="auto"/>
        <w:jc w:val="center"/>
        <w:rPr>
          <w:rFonts w:asciiTheme="minorHAnsi" w:hAnsiTheme="minorHAnsi" w:cstheme="minorHAnsi"/>
          <w:b/>
          <w:bCs/>
          <w:sz w:val="84"/>
          <w:szCs w:val="84"/>
        </w:rPr>
      </w:pPr>
      <w:r w:rsidRPr="00225081">
        <w:rPr>
          <w:rFonts w:asciiTheme="minorHAnsi" w:hAnsiTheme="minorHAnsi" w:cstheme="minorHAnsi"/>
          <w:b/>
          <w:bCs/>
          <w:sz w:val="84"/>
          <w:szCs w:val="84"/>
        </w:rPr>
        <w:lastRenderedPageBreak/>
        <w:t xml:space="preserve"> </w:t>
      </w:r>
    </w:p>
    <w:p w14:paraId="19B5A6F9" w14:textId="77777777" w:rsidR="00AF73BB" w:rsidRPr="00225081" w:rsidRDefault="00AF73BB">
      <w:pPr>
        <w:snapToGrid w:val="0"/>
        <w:spacing w:line="360" w:lineRule="auto"/>
        <w:jc w:val="center"/>
        <w:rPr>
          <w:rFonts w:asciiTheme="minorHAnsi" w:hAnsiTheme="minorHAnsi" w:cstheme="minorHAnsi"/>
          <w:b/>
          <w:bCs/>
          <w:sz w:val="84"/>
          <w:szCs w:val="84"/>
        </w:rPr>
      </w:pPr>
    </w:p>
    <w:p w14:paraId="68D3712D" w14:textId="77777777" w:rsidR="00AF73BB" w:rsidRPr="00225081" w:rsidRDefault="00AF73BB">
      <w:pPr>
        <w:snapToGrid w:val="0"/>
        <w:spacing w:line="360" w:lineRule="auto"/>
        <w:jc w:val="center"/>
        <w:rPr>
          <w:rFonts w:asciiTheme="minorHAnsi" w:hAnsiTheme="minorHAnsi" w:cstheme="minorHAnsi"/>
          <w:b/>
          <w:bCs/>
          <w:sz w:val="72"/>
          <w:szCs w:val="72"/>
        </w:rPr>
      </w:pPr>
    </w:p>
    <w:p w14:paraId="12A9B992" w14:textId="77777777" w:rsidR="00AF73BB" w:rsidRPr="00225081" w:rsidRDefault="00AF73BB">
      <w:pPr>
        <w:snapToGrid w:val="0"/>
        <w:spacing w:line="360" w:lineRule="auto"/>
        <w:jc w:val="center"/>
        <w:rPr>
          <w:rStyle w:val="q4iawc"/>
          <w:rFonts w:asciiTheme="minorHAnsi" w:hAnsiTheme="minorHAnsi" w:cstheme="minorHAnsi"/>
          <w:b/>
          <w:bCs/>
          <w:sz w:val="72"/>
          <w:szCs w:val="72"/>
          <w:lang w:val="es-ES"/>
        </w:rPr>
      </w:pPr>
    </w:p>
    <w:p w14:paraId="1440D0F0" w14:textId="77777777" w:rsidR="00AF73BB" w:rsidRPr="00225081" w:rsidRDefault="00AF73BB">
      <w:pPr>
        <w:snapToGrid w:val="0"/>
        <w:spacing w:line="360" w:lineRule="auto"/>
        <w:rPr>
          <w:rStyle w:val="q4iawc"/>
          <w:rFonts w:asciiTheme="minorHAnsi" w:hAnsiTheme="minorHAnsi" w:cstheme="minorHAnsi"/>
          <w:b/>
          <w:bCs/>
          <w:sz w:val="72"/>
          <w:szCs w:val="72"/>
          <w:lang w:val="en"/>
        </w:rPr>
      </w:pPr>
      <w:r w:rsidRPr="00225081">
        <w:rPr>
          <w:rStyle w:val="q4iawc"/>
          <w:rFonts w:asciiTheme="minorHAnsi" w:hAnsiTheme="minorHAnsi" w:cstheme="minorHAnsi"/>
          <w:b/>
          <w:bCs/>
          <w:sz w:val="72"/>
          <w:szCs w:val="72"/>
          <w:lang w:val="es-ES"/>
        </w:rPr>
        <w:t>MANUAL</w:t>
      </w:r>
      <w:r w:rsidRPr="00225081">
        <w:rPr>
          <w:rStyle w:val="q4iawc"/>
          <w:rFonts w:asciiTheme="minorHAnsi" w:hAnsiTheme="minorHAnsi" w:cstheme="minorHAnsi"/>
          <w:b/>
          <w:bCs/>
          <w:sz w:val="72"/>
          <w:szCs w:val="72"/>
        </w:rPr>
        <w:t xml:space="preserve"> </w:t>
      </w:r>
      <w:r w:rsidRPr="00225081">
        <w:rPr>
          <w:rStyle w:val="q4iawc"/>
          <w:rFonts w:asciiTheme="minorHAnsi" w:hAnsiTheme="minorHAnsi" w:cstheme="minorHAnsi"/>
          <w:b/>
          <w:bCs/>
          <w:sz w:val="72"/>
          <w:szCs w:val="72"/>
          <w:lang w:val="es-ES"/>
        </w:rPr>
        <w:t>DE INSTRUCCIONES</w:t>
      </w:r>
    </w:p>
    <w:p w14:paraId="159C31D3" w14:textId="77777777" w:rsidR="00AF73BB" w:rsidRPr="00225081" w:rsidRDefault="00AF73BB">
      <w:pPr>
        <w:snapToGrid w:val="0"/>
        <w:spacing w:line="360" w:lineRule="auto"/>
        <w:jc w:val="center"/>
        <w:rPr>
          <w:rStyle w:val="q4iawc"/>
          <w:rFonts w:asciiTheme="minorHAnsi" w:hAnsiTheme="minorHAnsi" w:cstheme="minorHAnsi"/>
          <w:b/>
          <w:bCs/>
          <w:sz w:val="72"/>
          <w:szCs w:val="72"/>
          <w:lang w:val="es-ES"/>
        </w:rPr>
      </w:pPr>
      <w:r w:rsidRPr="00225081">
        <w:rPr>
          <w:rStyle w:val="q4iawc"/>
          <w:rFonts w:asciiTheme="minorHAnsi" w:hAnsiTheme="minorHAnsi" w:cstheme="minorHAnsi"/>
          <w:b/>
          <w:bCs/>
          <w:sz w:val="72"/>
          <w:szCs w:val="72"/>
          <w:lang w:val="es-ES"/>
        </w:rPr>
        <w:t xml:space="preserve"> </w:t>
      </w:r>
    </w:p>
    <w:p w14:paraId="24302CB1" w14:textId="77777777" w:rsidR="00AF73BB" w:rsidRPr="00225081" w:rsidRDefault="00AF73BB">
      <w:pPr>
        <w:snapToGrid w:val="0"/>
        <w:spacing w:line="360" w:lineRule="auto"/>
        <w:jc w:val="center"/>
        <w:rPr>
          <w:rStyle w:val="q4iawc"/>
          <w:rFonts w:asciiTheme="minorHAnsi" w:hAnsiTheme="minorHAnsi" w:cstheme="minorHAnsi"/>
          <w:b/>
          <w:bCs/>
          <w:sz w:val="72"/>
          <w:szCs w:val="72"/>
          <w:lang w:val="es-ES"/>
        </w:rPr>
      </w:pPr>
      <w:r w:rsidRPr="00225081">
        <w:rPr>
          <w:rStyle w:val="q4iawc"/>
          <w:rFonts w:asciiTheme="minorHAnsi" w:hAnsiTheme="minorHAnsi" w:cstheme="minorHAnsi"/>
          <w:b/>
          <w:bCs/>
          <w:sz w:val="72"/>
          <w:szCs w:val="72"/>
          <w:lang w:val="es-ES"/>
        </w:rPr>
        <w:t>ESPAÑOL</w:t>
      </w:r>
    </w:p>
    <w:p w14:paraId="672F4F40"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1D0038FF"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2C9753F2"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447C456D"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6E80509E"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4BA1BE6D"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17132D59"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55BF6953"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2B38859F" w14:textId="77777777" w:rsidR="00AF73BB" w:rsidRPr="00225081" w:rsidRDefault="00AF73BB">
      <w:pPr>
        <w:snapToGrid w:val="0"/>
        <w:spacing w:line="360" w:lineRule="auto"/>
        <w:jc w:val="left"/>
        <w:rPr>
          <w:rFonts w:asciiTheme="minorHAnsi" w:eastAsia="Microsoft YaHei" w:hAnsiTheme="minorHAnsi" w:cstheme="minorHAnsi"/>
          <w:b/>
          <w:bCs/>
          <w:sz w:val="32"/>
          <w:szCs w:val="32"/>
          <w:lang w:val="es-ES"/>
        </w:rPr>
      </w:pPr>
    </w:p>
    <w:p w14:paraId="326AF0E4" w14:textId="77777777" w:rsidR="00AF73BB" w:rsidRPr="00225081" w:rsidRDefault="00AF73BB">
      <w:pPr>
        <w:snapToGrid w:val="0"/>
        <w:spacing w:line="360" w:lineRule="auto"/>
        <w:jc w:val="left"/>
        <w:rPr>
          <w:rFonts w:asciiTheme="minorHAnsi" w:eastAsia="Microsoft YaHei" w:hAnsiTheme="minorHAnsi" w:cstheme="minorHAnsi"/>
          <w:b/>
          <w:bCs/>
          <w:sz w:val="84"/>
          <w:szCs w:val="84"/>
          <w:lang w:val="es-ES"/>
        </w:rPr>
      </w:pPr>
      <w:r w:rsidRPr="00225081">
        <w:rPr>
          <w:rFonts w:asciiTheme="minorHAnsi" w:eastAsia="Microsoft YaHei" w:hAnsiTheme="minorHAnsi" w:cstheme="minorHAnsi"/>
          <w:b/>
          <w:bCs/>
          <w:sz w:val="32"/>
          <w:szCs w:val="32"/>
          <w:lang w:val="es-ES"/>
        </w:rPr>
        <w:t>Por favor, lea el manual antes de usar.</w:t>
      </w:r>
    </w:p>
    <w:p w14:paraId="4BA82349" w14:textId="77777777" w:rsidR="00AF73BB" w:rsidRPr="00225081" w:rsidRDefault="00AF73BB">
      <w:pPr>
        <w:numPr>
          <w:ilvl w:val="0"/>
          <w:numId w:val="2"/>
        </w:numPr>
        <w:snapToGrid w:val="0"/>
        <w:spacing w:line="360" w:lineRule="auto"/>
        <w:ind w:left="220" w:firstLine="0"/>
        <w:jc w:val="left"/>
        <w:rPr>
          <w:rFonts w:asciiTheme="minorHAnsi" w:eastAsia="Microsoft YaHei" w:hAnsiTheme="minorHAnsi" w:cstheme="minorHAnsi"/>
          <w:b/>
          <w:bCs/>
          <w:sz w:val="32"/>
          <w:szCs w:val="32"/>
          <w:lang w:val="es-ES"/>
        </w:rPr>
      </w:pPr>
      <w:r w:rsidRPr="00225081">
        <w:rPr>
          <w:rFonts w:asciiTheme="minorHAnsi" w:eastAsia="Microsoft YaHei" w:hAnsiTheme="minorHAnsi" w:cstheme="minorHAnsi"/>
          <w:b/>
          <w:bCs/>
          <w:sz w:val="32"/>
          <w:szCs w:val="32"/>
          <w:lang w:val="es-ES"/>
        </w:rPr>
        <w:t>La información contenida en este documento no será modificada ni ampliada de acuerdo con ningún aviso.</w:t>
      </w:r>
      <w:r w:rsidRPr="00225081">
        <w:rPr>
          <w:rFonts w:asciiTheme="minorHAnsi" w:hAnsiTheme="minorHAnsi" w:cstheme="minorHAnsi"/>
          <w:bCs/>
          <w:vanish/>
          <w:lang w:val="es-ES"/>
        </w:rPr>
        <w:t>&lt;0}</w:t>
      </w:r>
    </w:p>
    <w:p w14:paraId="0C5E73CD" w14:textId="77777777" w:rsidR="00AF73BB" w:rsidRPr="00225081" w:rsidRDefault="00AF73BB">
      <w:pPr>
        <w:numPr>
          <w:ilvl w:val="0"/>
          <w:numId w:val="2"/>
        </w:numPr>
        <w:snapToGrid w:val="0"/>
        <w:spacing w:line="360" w:lineRule="auto"/>
        <w:ind w:left="220" w:firstLine="0"/>
        <w:jc w:val="left"/>
        <w:rPr>
          <w:rFonts w:asciiTheme="minorHAnsi" w:eastAsia="Microsoft YaHei" w:hAnsiTheme="minorHAnsi" w:cstheme="minorHAnsi"/>
          <w:b/>
          <w:bCs/>
          <w:sz w:val="32"/>
          <w:szCs w:val="32"/>
          <w:lang w:val="es-ES"/>
        </w:rPr>
      </w:pPr>
      <w:r w:rsidRPr="00225081">
        <w:rPr>
          <w:rFonts w:asciiTheme="minorHAnsi" w:eastAsia="Microsoft YaHei" w:hAnsiTheme="minorHAnsi" w:cstheme="minorHAnsi"/>
          <w:b/>
          <w:bCs/>
          <w:sz w:val="32"/>
          <w:szCs w:val="32"/>
          <w:lang w:val="es-ES"/>
        </w:rPr>
        <w:t>El reloj debe cargarse al menos 3 horas antes de su uso.</w:t>
      </w:r>
    </w:p>
    <w:p w14:paraId="1E8D2F81" w14:textId="77777777" w:rsidR="00AF73BB" w:rsidRPr="00225081" w:rsidRDefault="00AF73BB">
      <w:pPr>
        <w:widowControl/>
        <w:rPr>
          <w:rFonts w:asciiTheme="minorHAnsi" w:eastAsia="Microsoft YaHei" w:hAnsiTheme="minorHAnsi" w:cstheme="minorHAnsi"/>
          <w:b/>
          <w:bCs/>
          <w:kern w:val="44"/>
          <w:sz w:val="32"/>
          <w:szCs w:val="32"/>
          <w:lang w:val="es-ES"/>
        </w:rPr>
      </w:pPr>
    </w:p>
    <w:p w14:paraId="29642BE6" w14:textId="77777777" w:rsidR="00AF73BB" w:rsidRPr="00225081" w:rsidRDefault="00AF73BB">
      <w:pPr>
        <w:numPr>
          <w:ilvl w:val="0"/>
          <w:numId w:val="3"/>
        </w:numPr>
        <w:snapToGrid w:val="0"/>
        <w:spacing w:line="360" w:lineRule="auto"/>
        <w:jc w:val="left"/>
        <w:rPr>
          <w:rFonts w:asciiTheme="minorHAnsi" w:eastAsia="Microsoft YaHei" w:hAnsiTheme="minorHAnsi" w:cstheme="minorHAnsi"/>
          <w:b/>
          <w:kern w:val="44"/>
          <w:sz w:val="44"/>
          <w:szCs w:val="44"/>
          <w:lang w:bidi="ar"/>
        </w:rPr>
      </w:pPr>
      <w:r w:rsidRPr="00225081">
        <w:rPr>
          <w:rFonts w:asciiTheme="minorHAnsi" w:eastAsia="Microsoft YaHei" w:hAnsiTheme="minorHAnsi" w:cstheme="minorHAnsi"/>
          <w:b/>
          <w:kern w:val="44"/>
          <w:sz w:val="44"/>
          <w:szCs w:val="44"/>
          <w:lang w:bidi="ar"/>
        </w:rPr>
        <w:t>Precaución:</w:t>
      </w:r>
    </w:p>
    <w:p w14:paraId="02F4EDB3" w14:textId="77777777" w:rsidR="00AF73BB" w:rsidRPr="00225081" w:rsidRDefault="00AF73BB">
      <w:pPr>
        <w:widowControl/>
        <w:jc w:val="left"/>
        <w:rPr>
          <w:rFonts w:asciiTheme="minorHAnsi" w:hAnsiTheme="minorHAnsi" w:cstheme="minorHAnsi"/>
          <w:b/>
          <w:bCs/>
          <w:sz w:val="40"/>
          <w:szCs w:val="40"/>
          <w:lang w:val="es-ES"/>
        </w:rPr>
      </w:pPr>
      <w:r w:rsidRPr="00225081">
        <w:rPr>
          <w:rFonts w:asciiTheme="minorHAnsi" w:eastAsia="FZLanTingHeiS-DB1-GB" w:hAnsiTheme="minorHAnsi" w:cstheme="minorHAnsi"/>
          <w:b/>
          <w:bCs/>
          <w:color w:val="231F20"/>
          <w:kern w:val="0"/>
          <w:sz w:val="40"/>
          <w:szCs w:val="40"/>
          <w:lang w:val="es-ES" w:bidi="ar"/>
        </w:rPr>
        <w:t xml:space="preserve">1.1 </w:t>
      </w:r>
      <w:r w:rsidRPr="00225081">
        <w:rPr>
          <w:rFonts w:asciiTheme="minorHAnsi" w:eastAsia="FZLanTingHeiS-DB1-GB" w:hAnsiTheme="minorHAnsi" w:cstheme="minorHAnsi"/>
          <w:b/>
          <w:bCs/>
          <w:color w:val="231F20"/>
          <w:sz w:val="40"/>
          <w:szCs w:val="40"/>
          <w:lang w:val="es-ES" w:bidi="ar"/>
        </w:rPr>
        <w:t>Impermeable y a prueba de polvo</w:t>
      </w:r>
    </w:p>
    <w:p w14:paraId="094FA906" w14:textId="77777777" w:rsidR="00AF73BB" w:rsidRPr="00225081" w:rsidRDefault="00AF73BB">
      <w:pPr>
        <w:widowControl/>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bidi="ar"/>
        </w:rPr>
        <w:t xml:space="preserve">El reloj es resistente al agua y al polvo. Siga las siguientes pautas para mantener la función impermeable y a prueba de polvo. </w:t>
      </w:r>
    </w:p>
    <w:p w14:paraId="5013F91D" w14:textId="77777777" w:rsidR="00AF73BB" w:rsidRPr="00225081" w:rsidRDefault="00AF73BB">
      <w:pPr>
        <w:widowControl/>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bidi="ar"/>
        </w:rPr>
        <w:t>De lo contrario, su dispositivo podría resultar dañado.</w:t>
      </w:r>
    </w:p>
    <w:p w14:paraId="2948A545" w14:textId="77777777" w:rsidR="00AF73BB" w:rsidRPr="00225081" w:rsidRDefault="00AF73BB">
      <w:pPr>
        <w:widowControl/>
        <w:jc w:val="left"/>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bidi="ar"/>
        </w:rPr>
        <w:t>· No utilice el reloj bajo agua a presión fuerte.</w:t>
      </w:r>
    </w:p>
    <w:p w14:paraId="62F90727" w14:textId="6618D7FF"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No utilice el reloj al bucear</w:t>
      </w:r>
      <w:r w:rsidR="00225081" w:rsidRPr="00225081">
        <w:rPr>
          <w:rFonts w:asciiTheme="minorHAnsi" w:eastAsia="FZZhongDengXian-Z07S" w:hAnsiTheme="minorHAnsi" w:cstheme="minorHAnsi"/>
          <w:color w:val="231F20"/>
          <w:sz w:val="32"/>
          <w:szCs w:val="32"/>
          <w:lang w:val="es-ES" w:bidi="ar"/>
        </w:rPr>
        <w:t xml:space="preserve"> </w:t>
      </w:r>
      <w:r w:rsidRPr="00225081">
        <w:rPr>
          <w:rFonts w:asciiTheme="minorHAnsi" w:eastAsia="FZZhongDengXian-Z07S" w:hAnsiTheme="minorHAnsi" w:cstheme="minorHAnsi"/>
          <w:color w:val="231F20"/>
          <w:sz w:val="32"/>
          <w:szCs w:val="32"/>
          <w:lang w:val="es-ES" w:bidi="ar"/>
        </w:rPr>
        <w:t xml:space="preserve">u otros deportes en aguas turbulentas. </w:t>
      </w:r>
    </w:p>
    <w:p w14:paraId="06946120" w14:textId="1149165D"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 Seque sus manos antes de </w:t>
      </w:r>
      <w:r w:rsidR="00225081" w:rsidRPr="00225081">
        <w:rPr>
          <w:rFonts w:asciiTheme="minorHAnsi" w:eastAsia="FZZhongDengXian-Z07S" w:hAnsiTheme="minorHAnsi" w:cstheme="minorHAnsi"/>
          <w:color w:val="231F20"/>
          <w:sz w:val="32"/>
          <w:szCs w:val="32"/>
          <w:lang w:val="es-ES" w:bidi="ar"/>
        </w:rPr>
        <w:t>utilizar el reloj</w:t>
      </w:r>
      <w:r w:rsidRPr="00225081">
        <w:rPr>
          <w:rFonts w:asciiTheme="minorHAnsi" w:eastAsia="FZZhongDengXian-Z07S" w:hAnsiTheme="minorHAnsi" w:cstheme="minorHAnsi"/>
          <w:color w:val="231F20"/>
          <w:sz w:val="32"/>
          <w:szCs w:val="32"/>
          <w:lang w:val="es-ES" w:bidi="ar"/>
        </w:rPr>
        <w:t>.</w:t>
      </w:r>
    </w:p>
    <w:p w14:paraId="055EC911" w14:textId="5B199924"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bidi="ar"/>
        </w:rPr>
        <w:t xml:space="preserve">· Si el reloj está expuesto al agua, séquelo completamente con un paño suave. </w:t>
      </w:r>
      <w:r w:rsidRPr="00225081">
        <w:rPr>
          <w:rFonts w:asciiTheme="minorHAnsi" w:eastAsia="FZZhongDengXian-Z07S" w:hAnsiTheme="minorHAnsi" w:cstheme="minorHAnsi"/>
          <w:color w:val="231F20"/>
          <w:sz w:val="32"/>
          <w:szCs w:val="32"/>
          <w:lang w:val="es-ES" w:bidi="ar"/>
        </w:rPr>
        <w:t>Si est</w:t>
      </w:r>
      <w:r w:rsidR="00F72A0D" w:rsidRPr="00225081">
        <w:rPr>
          <w:rFonts w:asciiTheme="minorHAnsi" w:eastAsia="FZZhongDengXian-Z07S" w:hAnsiTheme="minorHAnsi" w:cstheme="minorHAnsi"/>
          <w:color w:val="231F20"/>
          <w:sz w:val="32"/>
          <w:szCs w:val="32"/>
          <w:lang w:val="es-ES" w:bidi="ar"/>
        </w:rPr>
        <w:t>á</w:t>
      </w:r>
      <w:r w:rsidRPr="00225081">
        <w:rPr>
          <w:rFonts w:asciiTheme="minorHAnsi" w:eastAsia="FZZhongDengXian-Z07S" w:hAnsiTheme="minorHAnsi" w:cstheme="minorHAnsi"/>
          <w:color w:val="231F20"/>
          <w:sz w:val="32"/>
          <w:szCs w:val="32"/>
          <w:lang w:val="es-ES" w:bidi="ar"/>
        </w:rPr>
        <w:t xml:space="preserve"> expuesto a otros líquidos (como agua salada, agua de piscina, agua con jabón, aceite, perfume, protector solar, desinfectante de manos) o productos químicos (como cosméticos), lávelo con agua limpia y séquelo completamente con un paño suave. </w:t>
      </w:r>
      <w:r w:rsidR="00225081" w:rsidRPr="00225081">
        <w:rPr>
          <w:rFonts w:asciiTheme="minorHAnsi" w:eastAsia="FZZhongDengXian-Z07S" w:hAnsiTheme="minorHAnsi" w:cstheme="minorHAnsi"/>
          <w:color w:val="231F20"/>
          <w:sz w:val="32"/>
          <w:szCs w:val="32"/>
          <w:lang w:val="es-ES" w:bidi="ar"/>
        </w:rPr>
        <w:t>Al no</w:t>
      </w:r>
      <w:r w:rsidRPr="00225081">
        <w:rPr>
          <w:rFonts w:asciiTheme="minorHAnsi" w:eastAsia="FZZhongDengXian-Z07S" w:hAnsiTheme="minorHAnsi" w:cstheme="minorHAnsi"/>
          <w:color w:val="231F20"/>
          <w:sz w:val="32"/>
          <w:szCs w:val="32"/>
          <w:lang w:val="es-ES" w:bidi="ar"/>
        </w:rPr>
        <w:t xml:space="preserve"> seguir estas instrucciones puede dañar su rendimiento y apariencia. </w:t>
      </w:r>
    </w:p>
    <w:p w14:paraId="20544CBF" w14:textId="77777777" w:rsidR="00AF73BB" w:rsidRPr="00225081" w:rsidRDefault="00AF73BB">
      <w:pPr>
        <w:widowControl/>
        <w:jc w:val="left"/>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bidi="ar"/>
        </w:rPr>
        <w:t xml:space="preserve">· Si el reloj se cae o se golpea, la función resistente al agua y al polvo puede dañarse. </w:t>
      </w:r>
    </w:p>
    <w:p w14:paraId="5D10FE5F" w14:textId="77777777" w:rsidR="00AF73BB" w:rsidRPr="00225081" w:rsidRDefault="00AF73BB">
      <w:pPr>
        <w:widowControl/>
        <w:jc w:val="left"/>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bidi="ar"/>
        </w:rPr>
        <w:lastRenderedPageBreak/>
        <w:t>· No desmonte su reloj. La función resistente al agua y al polvo puede resultar dañada.</w:t>
      </w:r>
    </w:p>
    <w:p w14:paraId="6FFB6B2F" w14:textId="77777777" w:rsidR="00AF73BB" w:rsidRPr="00225081" w:rsidRDefault="00AF73BB">
      <w:pPr>
        <w:widowControl/>
        <w:jc w:val="left"/>
        <w:rPr>
          <w:rFonts w:asciiTheme="minorHAnsi" w:eastAsia="FZZhongDengXian-Z07S" w:hAnsiTheme="minorHAnsi" w:cstheme="minorHAnsi"/>
          <w:color w:val="231F20"/>
          <w:sz w:val="32"/>
          <w:szCs w:val="32"/>
          <w:lang w:bidi="ar"/>
        </w:rPr>
      </w:pPr>
      <w:proofErr w:type="gramStart"/>
      <w:r w:rsidRPr="00225081">
        <w:rPr>
          <w:rFonts w:asciiTheme="minorHAnsi" w:eastAsia="FZZhongDengXian-Z07S" w:hAnsiTheme="minorHAnsi" w:cstheme="minorHAnsi"/>
          <w:color w:val="231F20"/>
          <w:sz w:val="32"/>
          <w:szCs w:val="32"/>
          <w:lang w:bidi="ar"/>
        </w:rPr>
        <w:t>·  No</w:t>
      </w:r>
      <w:proofErr w:type="gramEnd"/>
      <w:r w:rsidRPr="00225081">
        <w:rPr>
          <w:rFonts w:asciiTheme="minorHAnsi" w:eastAsia="FZZhongDengXian-Z07S" w:hAnsiTheme="minorHAnsi" w:cstheme="minorHAnsi"/>
          <w:color w:val="231F20"/>
          <w:sz w:val="32"/>
          <w:szCs w:val="32"/>
          <w:lang w:bidi="ar"/>
        </w:rPr>
        <w:t xml:space="preserve"> utilice el reloj en entornos con temperaturas extremadamente altas o bajas.</w:t>
      </w:r>
    </w:p>
    <w:p w14:paraId="1B4BE0C3" w14:textId="0014CF20" w:rsidR="00AF73BB" w:rsidRPr="00225081" w:rsidRDefault="00AF73BB">
      <w:pPr>
        <w:widowControl/>
        <w:jc w:val="left"/>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bidi="ar"/>
        </w:rPr>
        <w:t>· No utilice sopladores ni otros equipos calientes para secar el reloj.</w:t>
      </w:r>
    </w:p>
    <w:p w14:paraId="48FA67E4" w14:textId="77777777"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En la sala de sauna, la función impermeable puede dañarse.</w:t>
      </w:r>
    </w:p>
    <w:p w14:paraId="49706181" w14:textId="240604D1" w:rsidR="00AF73BB" w:rsidRPr="00225081" w:rsidRDefault="00AF73BB">
      <w:pPr>
        <w:widowControl/>
        <w:jc w:val="left"/>
        <w:rPr>
          <w:rFonts w:asciiTheme="minorHAnsi" w:hAnsiTheme="minorHAnsi" w:cstheme="minorHAnsi"/>
          <w:b/>
          <w:bCs/>
          <w:sz w:val="40"/>
          <w:szCs w:val="40"/>
          <w:lang w:val="es-ES"/>
        </w:rPr>
      </w:pPr>
      <w:r w:rsidRPr="00225081">
        <w:rPr>
          <w:rFonts w:asciiTheme="minorHAnsi" w:eastAsia="FZLanTingHeiS-DB1-GB" w:hAnsiTheme="minorHAnsi" w:cstheme="minorHAnsi"/>
          <w:b/>
          <w:bCs/>
          <w:color w:val="231F20"/>
          <w:kern w:val="0"/>
          <w:sz w:val="40"/>
          <w:szCs w:val="40"/>
          <w:lang w:val="es-ES" w:bidi="ar"/>
        </w:rPr>
        <w:t xml:space="preserve">1.2 </w:t>
      </w:r>
      <w:r w:rsidRPr="00225081">
        <w:rPr>
          <w:rFonts w:asciiTheme="minorHAnsi" w:eastAsia="FZLanTingHeiS-DB1-GB" w:hAnsiTheme="minorHAnsi" w:cstheme="minorHAnsi"/>
          <w:b/>
          <w:bCs/>
          <w:color w:val="231F20"/>
          <w:sz w:val="40"/>
          <w:szCs w:val="40"/>
          <w:lang w:val="es-ES" w:bidi="ar"/>
        </w:rPr>
        <w:t xml:space="preserve">Limpieza y manejo de </w:t>
      </w:r>
      <w:r w:rsidR="00F72A0D" w:rsidRPr="00225081">
        <w:rPr>
          <w:rFonts w:asciiTheme="minorHAnsi" w:hAnsiTheme="minorHAnsi" w:cstheme="minorHAnsi"/>
          <w:b/>
          <w:bCs/>
          <w:color w:val="231F20"/>
          <w:sz w:val="40"/>
          <w:szCs w:val="40"/>
          <w:lang w:val="es-ES" w:bidi="ar"/>
        </w:rPr>
        <w:t>Cubitt Teens</w:t>
      </w:r>
    </w:p>
    <w:p w14:paraId="77597D3C" w14:textId="3E02A643"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 Siga los puntos a continuación para asegurarse de que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esté funcionando normalmente y se vea bien. De lo contrario, puede dañar el </w:t>
      </w:r>
      <w:r w:rsidR="00044F86">
        <w:rPr>
          <w:rFonts w:asciiTheme="minorHAnsi" w:hAnsiTheme="minorHAnsi" w:cstheme="minorHAnsi"/>
          <w:color w:val="231F20"/>
          <w:sz w:val="32"/>
          <w:szCs w:val="32"/>
          <w:lang w:val="es-ES" w:bidi="ar"/>
        </w:rPr>
        <w:t>reloj</w:t>
      </w:r>
      <w:r w:rsidRPr="00225081">
        <w:rPr>
          <w:rFonts w:asciiTheme="minorHAnsi" w:eastAsia="FZZhongDengXian-Z07S" w:hAnsiTheme="minorHAnsi" w:cstheme="minorHAnsi"/>
          <w:color w:val="231F20"/>
          <w:sz w:val="32"/>
          <w:szCs w:val="32"/>
          <w:lang w:val="es-ES" w:bidi="ar"/>
        </w:rPr>
        <w:t xml:space="preserve"> y causar irritación de la piel. </w:t>
      </w:r>
    </w:p>
    <w:p w14:paraId="3F264BCD" w14:textId="217E963A"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bidi="ar"/>
        </w:rPr>
        <w:t xml:space="preserve">· Proteja el reloj del polvo, el sudor, la tinta, el aceite y los productos químicos (como cosméticos, aerosoles antibacterianos, desinfectantes para manos, detergentes e insecticidas). De lo contrario, las partes internas y externas pueden dañarse o provocar una degradación del rendimiento. </w:t>
      </w:r>
      <w:r w:rsidRPr="00225081">
        <w:rPr>
          <w:rFonts w:asciiTheme="minorHAnsi" w:eastAsia="FZZhongDengXian-Z07S" w:hAnsiTheme="minorHAnsi" w:cstheme="minorHAnsi"/>
          <w:color w:val="231F20"/>
          <w:sz w:val="32"/>
          <w:szCs w:val="32"/>
          <w:lang w:val="es-ES" w:bidi="ar"/>
        </w:rPr>
        <w:t xml:space="preserve">Si </w:t>
      </w:r>
      <w:r w:rsidR="00F72A0D" w:rsidRPr="00225081">
        <w:rPr>
          <w:rFonts w:asciiTheme="minorHAnsi" w:hAnsiTheme="minorHAnsi" w:cstheme="minorHAnsi"/>
          <w:color w:val="231F20"/>
          <w:sz w:val="32"/>
          <w:szCs w:val="32"/>
          <w:lang w:val="es-ES" w:bidi="ar"/>
        </w:rPr>
        <w:t>el reloj</w:t>
      </w:r>
      <w:r w:rsidRPr="00225081">
        <w:rPr>
          <w:rFonts w:asciiTheme="minorHAnsi" w:eastAsia="FZZhongDengXian-Z07S" w:hAnsiTheme="minorHAnsi" w:cstheme="minorHAnsi"/>
          <w:color w:val="231F20"/>
          <w:sz w:val="32"/>
          <w:szCs w:val="32"/>
          <w:lang w:val="es-ES" w:bidi="ar"/>
        </w:rPr>
        <w:t xml:space="preserve"> está manchado con las sustancias anteriores, límpielo con un paño suave sin pelusa. </w:t>
      </w:r>
    </w:p>
    <w:p w14:paraId="3B36CB9E" w14:textId="54C99447" w:rsidR="00AF73BB" w:rsidRPr="00225081" w:rsidRDefault="00AF73BB">
      <w:pPr>
        <w:widowControl/>
        <w:jc w:val="left"/>
        <w:rPr>
          <w:rFonts w:asciiTheme="minorHAnsi" w:eastAsia="FZZhongDengXian-Z07S" w:hAnsiTheme="minorHAnsi" w:cstheme="minorHAnsi"/>
          <w:color w:val="231F20"/>
          <w:sz w:val="32"/>
          <w:szCs w:val="32"/>
          <w:lang w:bidi="ar"/>
        </w:rPr>
      </w:pPr>
      <w:r w:rsidRPr="00225081">
        <w:rPr>
          <w:rFonts w:asciiTheme="minorHAnsi" w:eastAsia="FZZhongDengXian-Z07S" w:hAnsiTheme="minorHAnsi" w:cstheme="minorHAnsi"/>
          <w:color w:val="231F20"/>
          <w:sz w:val="32"/>
          <w:szCs w:val="32"/>
          <w:lang w:val="es-ES" w:bidi="ar"/>
        </w:rPr>
        <w:t xml:space="preserve">· Al limpiar </w:t>
      </w:r>
      <w:r w:rsidR="00F72A0D" w:rsidRPr="00225081">
        <w:rPr>
          <w:rFonts w:asciiTheme="minorHAnsi" w:hAnsiTheme="minorHAnsi" w:cstheme="minorHAnsi"/>
          <w:color w:val="231F20"/>
          <w:sz w:val="32"/>
          <w:szCs w:val="32"/>
          <w:lang w:val="es-ES" w:bidi="ar"/>
        </w:rPr>
        <w:t>el reloj</w:t>
      </w:r>
      <w:r w:rsidRPr="00225081">
        <w:rPr>
          <w:rFonts w:asciiTheme="minorHAnsi" w:eastAsia="FZZhongDengXian-Z07S" w:hAnsiTheme="minorHAnsi" w:cstheme="minorHAnsi"/>
          <w:color w:val="231F20"/>
          <w:sz w:val="32"/>
          <w:szCs w:val="32"/>
          <w:lang w:val="es-ES" w:bidi="ar"/>
        </w:rPr>
        <w:t xml:space="preserve">, no utilice jabón, detergente, materiales abrasivos, aire comprimido, ondas ultrasónicas o fuentes de calor externas. </w:t>
      </w:r>
      <w:r w:rsidRPr="00225081">
        <w:rPr>
          <w:rFonts w:asciiTheme="minorHAnsi" w:eastAsia="FZZhongDengXian-Z07S" w:hAnsiTheme="minorHAnsi" w:cstheme="minorHAnsi"/>
          <w:color w:val="231F20"/>
          <w:sz w:val="32"/>
          <w:szCs w:val="32"/>
          <w:lang w:bidi="ar"/>
        </w:rPr>
        <w:t xml:space="preserve">De lo contrario,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w:t>
      </w:r>
      <w:r w:rsidRPr="00225081">
        <w:rPr>
          <w:rFonts w:asciiTheme="minorHAnsi" w:eastAsia="FZZhongDengXian-Z07S" w:hAnsiTheme="minorHAnsi" w:cstheme="minorHAnsi"/>
          <w:color w:val="231F20"/>
          <w:sz w:val="32"/>
          <w:szCs w:val="32"/>
          <w:lang w:bidi="ar"/>
        </w:rPr>
        <w:t xml:space="preserve">puede resultar dañado. Los residuos de jabón, detergente, desinfectante de manos o detergente pueden causar irritación de la piel. </w:t>
      </w:r>
    </w:p>
    <w:p w14:paraId="402E4590" w14:textId="4CEC2C40"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bidi="ar"/>
        </w:rPr>
        <w:lastRenderedPageBreak/>
        <w:t xml:space="preserve">· Después de hacer ejercicio o sudar, limpie su muñeca y correa. </w:t>
      </w:r>
      <w:r w:rsidRPr="00225081">
        <w:rPr>
          <w:rFonts w:asciiTheme="minorHAnsi" w:eastAsia="FZZhongDengXian-Z07S" w:hAnsiTheme="minorHAnsi" w:cstheme="minorHAnsi"/>
          <w:color w:val="231F20"/>
          <w:sz w:val="32"/>
          <w:szCs w:val="32"/>
          <w:lang w:val="es-ES" w:bidi="ar"/>
        </w:rPr>
        <w:t xml:space="preserve">Use agua para limpiar </w:t>
      </w:r>
      <w:r w:rsidR="00F72A0D" w:rsidRPr="00225081">
        <w:rPr>
          <w:rFonts w:asciiTheme="minorHAnsi" w:hAnsiTheme="minorHAnsi" w:cstheme="minorHAnsi"/>
          <w:color w:val="231F20"/>
          <w:sz w:val="32"/>
          <w:szCs w:val="32"/>
          <w:lang w:val="es-ES" w:bidi="ar"/>
        </w:rPr>
        <w:t>el reloj</w:t>
      </w:r>
      <w:r w:rsidRPr="00225081">
        <w:rPr>
          <w:rFonts w:asciiTheme="minorHAnsi" w:eastAsia="FZZhongDengXian-Z07S" w:hAnsiTheme="minorHAnsi" w:cstheme="minorHAnsi"/>
          <w:color w:val="231F20"/>
          <w:sz w:val="32"/>
          <w:szCs w:val="32"/>
          <w:lang w:val="es-ES" w:bidi="ar"/>
        </w:rPr>
        <w:t xml:space="preserve"> y sumerja una pequeña cantidad de alcohol para limpiar, luego séquelo completamente.</w:t>
      </w:r>
    </w:p>
    <w:p w14:paraId="4A2F84FF" w14:textId="6051B5B6"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 Si </w:t>
      </w:r>
      <w:r w:rsidR="00F72A0D" w:rsidRPr="00225081">
        <w:rPr>
          <w:rFonts w:asciiTheme="minorHAnsi" w:hAnsiTheme="minorHAnsi" w:cstheme="minorHAnsi"/>
          <w:color w:val="231F20"/>
          <w:sz w:val="32"/>
          <w:szCs w:val="32"/>
          <w:lang w:val="es-ES" w:bidi="ar"/>
        </w:rPr>
        <w:t>Cubitt Teens</w:t>
      </w:r>
      <w:r w:rsidR="00F72A0D" w:rsidRPr="00225081">
        <w:rPr>
          <w:rFonts w:asciiTheme="minorHAnsi" w:eastAsia="FZZhongDengXian-Z07S" w:hAnsiTheme="minorHAnsi" w:cstheme="minorHAnsi"/>
          <w:color w:val="231F20"/>
          <w:sz w:val="32"/>
          <w:szCs w:val="32"/>
          <w:lang w:val="es-ES" w:bidi="ar"/>
        </w:rPr>
        <w:t xml:space="preserve"> </w:t>
      </w:r>
      <w:r w:rsidRPr="00225081">
        <w:rPr>
          <w:rFonts w:asciiTheme="minorHAnsi" w:eastAsia="FZZhongDengXian-Z07S" w:hAnsiTheme="minorHAnsi" w:cstheme="minorHAnsi"/>
          <w:color w:val="231F20"/>
          <w:sz w:val="32"/>
          <w:szCs w:val="32"/>
          <w:lang w:val="es-ES" w:bidi="ar"/>
        </w:rPr>
        <w:t>está manchado o infiltrado con otros objetos, use un cepillo de dientes suave y húmedo para limpiarlo.</w:t>
      </w:r>
    </w:p>
    <w:p w14:paraId="1C0E02C1" w14:textId="68193F97" w:rsidR="00AF73BB" w:rsidRPr="00225081" w:rsidRDefault="00AF73BB">
      <w:pPr>
        <w:widowControl/>
        <w:jc w:val="left"/>
        <w:rPr>
          <w:rFonts w:asciiTheme="minorHAnsi" w:hAnsiTheme="minorHAnsi" w:cstheme="minorHAnsi"/>
          <w:b/>
          <w:bCs/>
          <w:sz w:val="40"/>
          <w:szCs w:val="40"/>
          <w:lang w:val="es-ES"/>
        </w:rPr>
      </w:pPr>
      <w:r w:rsidRPr="00225081">
        <w:rPr>
          <w:rFonts w:asciiTheme="minorHAnsi" w:eastAsia="FZLanTingHeiS-DB1-GB" w:hAnsiTheme="minorHAnsi" w:cstheme="minorHAnsi"/>
          <w:b/>
          <w:bCs/>
          <w:color w:val="231F20"/>
          <w:kern w:val="0"/>
          <w:sz w:val="40"/>
          <w:szCs w:val="40"/>
          <w:lang w:val="es-ES" w:bidi="ar"/>
        </w:rPr>
        <w:t xml:space="preserve">1.3 </w:t>
      </w:r>
      <w:r w:rsidRPr="00225081">
        <w:rPr>
          <w:rFonts w:asciiTheme="minorHAnsi" w:eastAsia="FZLanTingHeiS-DB1-GB" w:hAnsiTheme="minorHAnsi" w:cstheme="minorHAnsi"/>
          <w:b/>
          <w:bCs/>
          <w:color w:val="231F20"/>
          <w:sz w:val="40"/>
          <w:szCs w:val="40"/>
          <w:lang w:val="es-ES" w:bidi="ar"/>
        </w:rPr>
        <w:t xml:space="preserve">Si es alérgico al material de </w:t>
      </w:r>
      <w:r w:rsidR="00F72A0D" w:rsidRPr="00225081">
        <w:rPr>
          <w:rFonts w:asciiTheme="minorHAnsi" w:hAnsiTheme="minorHAnsi" w:cstheme="minorHAnsi"/>
          <w:b/>
          <w:bCs/>
          <w:color w:val="231F20"/>
          <w:sz w:val="40"/>
          <w:szCs w:val="40"/>
          <w:lang w:val="es-ES" w:bidi="ar"/>
        </w:rPr>
        <w:t>Cubitt Teens</w:t>
      </w:r>
      <w:r w:rsidRPr="00225081">
        <w:rPr>
          <w:rFonts w:asciiTheme="minorHAnsi" w:eastAsia="FZLanTingHeiS-DB1-GB" w:hAnsiTheme="minorHAnsi" w:cstheme="minorHAnsi"/>
          <w:b/>
          <w:bCs/>
          <w:color w:val="231F20"/>
          <w:sz w:val="40"/>
          <w:szCs w:val="40"/>
          <w:lang w:val="es-ES" w:bidi="ar"/>
        </w:rPr>
        <w:t>, preste atención al usar</w:t>
      </w:r>
    </w:p>
    <w:p w14:paraId="608C70F7" w14:textId="5EBF8C82"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 El fabricante realizó pruebas sobre materiales peligrosos en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parte de una agencia de certificación interna y externa, incluidas las pruebas de todos los materiales en contacto con la piel, las pruebas de toxicidad cutánea y las pruebas de uso. </w:t>
      </w:r>
    </w:p>
    <w:p w14:paraId="06D69F2E" w14:textId="69A8A99C"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contiene níquel. Si su piel es muy sensible o es alérgico a los materiales del </w:t>
      </w:r>
      <w:r w:rsidR="00F72A0D" w:rsidRPr="00225081">
        <w:rPr>
          <w:rFonts w:asciiTheme="minorHAnsi" w:hAnsiTheme="minorHAnsi" w:cstheme="minorHAnsi"/>
          <w:color w:val="231F20"/>
          <w:sz w:val="32"/>
          <w:szCs w:val="32"/>
          <w:lang w:val="es-ES" w:bidi="ar"/>
        </w:rPr>
        <w:t>reloj</w:t>
      </w:r>
      <w:r w:rsidRPr="00225081">
        <w:rPr>
          <w:rFonts w:asciiTheme="minorHAnsi" w:eastAsia="FZZhongDengXian-Z07S" w:hAnsiTheme="minorHAnsi" w:cstheme="minorHAnsi"/>
          <w:color w:val="231F20"/>
          <w:sz w:val="32"/>
          <w:szCs w:val="32"/>
          <w:lang w:val="es-ES" w:bidi="ar"/>
        </w:rPr>
        <w:t>, tome las precauciones necesarias.</w:t>
      </w:r>
    </w:p>
    <w:p w14:paraId="72A56D51" w14:textId="5D10D9C0"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–Níquel: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contiene una pequeña cantidad de níquel. </w:t>
      </w:r>
      <w:r w:rsidRPr="00225081">
        <w:rPr>
          <w:rFonts w:asciiTheme="minorHAnsi" w:eastAsia="FZZhongDengXian-Z07S" w:hAnsiTheme="minorHAnsi" w:cstheme="minorHAnsi"/>
          <w:color w:val="231F20"/>
          <w:sz w:val="32"/>
          <w:szCs w:val="32"/>
          <w:lang w:bidi="ar"/>
        </w:rPr>
        <w:t xml:space="preserve">El contenido es inferior al valor de referencia de la normativa REACH europea. </w:t>
      </w:r>
      <w:r w:rsidRPr="00225081">
        <w:rPr>
          <w:rFonts w:asciiTheme="minorHAnsi" w:eastAsia="FZZhongDengXian-Z07S" w:hAnsiTheme="minorHAnsi" w:cstheme="minorHAnsi"/>
          <w:color w:val="231F20"/>
          <w:sz w:val="32"/>
          <w:szCs w:val="32"/>
          <w:lang w:val="es-ES" w:bidi="ar"/>
        </w:rPr>
        <w:t xml:space="preserve">No estará expuesto al níquel en </w:t>
      </w:r>
      <w:r w:rsidR="00F72A0D" w:rsidRPr="00225081">
        <w:rPr>
          <w:rFonts w:asciiTheme="minorHAnsi" w:hAnsiTheme="minorHAnsi" w:cstheme="minorHAnsi"/>
          <w:color w:val="231F20"/>
          <w:sz w:val="32"/>
          <w:szCs w:val="32"/>
          <w:lang w:val="es-ES" w:bidi="ar"/>
        </w:rPr>
        <w:t>el reloj</w:t>
      </w:r>
      <w:r w:rsidRPr="00225081">
        <w:rPr>
          <w:rFonts w:asciiTheme="minorHAnsi" w:eastAsia="FZZhongDengXian-Z07S" w:hAnsiTheme="minorHAnsi" w:cstheme="minorHAnsi"/>
          <w:color w:val="231F20"/>
          <w:sz w:val="32"/>
          <w:szCs w:val="32"/>
          <w:lang w:val="es-ES" w:bidi="ar"/>
        </w:rPr>
        <w:t xml:space="preserve"> y nuestro dispositivo ha pasado la prueba de certificación internacional. Sin embargo, si es alérgico al níquel, utilice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con precaución.</w:t>
      </w:r>
    </w:p>
    <w:p w14:paraId="4F5FB2D0" w14:textId="5EDF5778" w:rsidR="00AF73BB" w:rsidRPr="00225081" w:rsidRDefault="00AF73BB">
      <w:pPr>
        <w:widowControl/>
        <w:jc w:val="left"/>
        <w:rPr>
          <w:rFonts w:asciiTheme="minorHAnsi" w:eastAsia="FZZhongDengXian-Z07S" w:hAnsiTheme="minorHAnsi" w:cstheme="minorHAnsi"/>
          <w:color w:val="231F20"/>
          <w:sz w:val="32"/>
          <w:szCs w:val="32"/>
          <w:lang w:val="es-ES" w:bidi="ar"/>
        </w:rPr>
      </w:pPr>
      <w:r w:rsidRPr="00225081">
        <w:rPr>
          <w:rFonts w:asciiTheme="minorHAnsi" w:eastAsia="FZZhongDengXian-Z07S" w:hAnsiTheme="minorHAnsi" w:cstheme="minorHAnsi"/>
          <w:color w:val="231F20"/>
          <w:sz w:val="32"/>
          <w:szCs w:val="32"/>
          <w:lang w:val="es-ES" w:bidi="ar"/>
        </w:rPr>
        <w:t xml:space="preserve">· Todos los materiales utilizados en </w:t>
      </w:r>
      <w:r w:rsidR="00F72A0D" w:rsidRPr="00225081">
        <w:rPr>
          <w:rFonts w:asciiTheme="minorHAnsi" w:hAnsiTheme="minorHAnsi" w:cstheme="minorHAnsi"/>
          <w:color w:val="231F20"/>
          <w:sz w:val="32"/>
          <w:szCs w:val="32"/>
          <w:lang w:val="es-ES" w:bidi="ar"/>
        </w:rPr>
        <w:t>Cubitt Teens</w:t>
      </w:r>
      <w:r w:rsidRPr="00225081">
        <w:rPr>
          <w:rFonts w:asciiTheme="minorHAnsi" w:eastAsia="FZZhongDengXian-Z07S" w:hAnsiTheme="minorHAnsi" w:cstheme="minorHAnsi"/>
          <w:color w:val="231F20"/>
          <w:sz w:val="32"/>
          <w:szCs w:val="32"/>
          <w:lang w:val="es-ES" w:bidi="ar"/>
        </w:rPr>
        <w:t xml:space="preserve"> cumplen con los estándares de inspección relevantes como REACH y RoHS.</w:t>
      </w:r>
    </w:p>
    <w:p w14:paraId="255BAF1B" w14:textId="77777777" w:rsidR="00AF73BB" w:rsidRPr="00225081" w:rsidRDefault="00AF73BB">
      <w:pPr>
        <w:snapToGrid w:val="0"/>
        <w:spacing w:line="360" w:lineRule="auto"/>
        <w:jc w:val="left"/>
        <w:rPr>
          <w:rFonts w:asciiTheme="minorHAnsi" w:eastAsia="Microsoft YaHei" w:hAnsiTheme="minorHAnsi" w:cstheme="minorHAnsi"/>
          <w:b/>
          <w:bCs/>
          <w:kern w:val="44"/>
          <w:sz w:val="30"/>
          <w:szCs w:val="30"/>
          <w:lang w:val="es-ES"/>
        </w:rPr>
      </w:pPr>
    </w:p>
    <w:p w14:paraId="4959549B" w14:textId="77777777" w:rsidR="00AF73BB" w:rsidRPr="00225081" w:rsidRDefault="00AF73BB">
      <w:pPr>
        <w:snapToGrid w:val="0"/>
        <w:spacing w:line="360" w:lineRule="auto"/>
        <w:jc w:val="left"/>
        <w:rPr>
          <w:rFonts w:asciiTheme="minorHAnsi" w:eastAsia="Microsoft YaHei" w:hAnsiTheme="minorHAnsi" w:cstheme="minorHAnsi"/>
          <w:b/>
          <w:bCs/>
          <w:kern w:val="44"/>
          <w:sz w:val="30"/>
          <w:szCs w:val="30"/>
          <w:lang w:val="es-ES"/>
        </w:rPr>
      </w:pPr>
    </w:p>
    <w:p w14:paraId="030FA830" w14:textId="77777777" w:rsidR="00AF73BB" w:rsidRPr="00225081" w:rsidRDefault="00AF73BB">
      <w:pPr>
        <w:snapToGrid w:val="0"/>
        <w:spacing w:line="360" w:lineRule="auto"/>
        <w:jc w:val="left"/>
        <w:rPr>
          <w:rFonts w:asciiTheme="minorHAnsi" w:eastAsia="Microsoft YaHei" w:hAnsiTheme="minorHAnsi" w:cstheme="minorHAnsi"/>
          <w:b/>
          <w:bCs/>
          <w:kern w:val="44"/>
          <w:sz w:val="30"/>
          <w:szCs w:val="30"/>
          <w:lang w:val="es-ES"/>
        </w:rPr>
      </w:pPr>
    </w:p>
    <w:p w14:paraId="0AB3DFCE" w14:textId="77777777" w:rsidR="00AF73BB" w:rsidRPr="00225081" w:rsidRDefault="00AF73BB">
      <w:pPr>
        <w:snapToGrid w:val="0"/>
        <w:spacing w:line="360" w:lineRule="auto"/>
        <w:jc w:val="left"/>
        <w:rPr>
          <w:rFonts w:asciiTheme="minorHAnsi" w:eastAsia="Microsoft YaHei" w:hAnsiTheme="minorHAnsi" w:cstheme="minorHAnsi"/>
          <w:b/>
          <w:bCs/>
          <w:kern w:val="44"/>
          <w:sz w:val="30"/>
          <w:szCs w:val="30"/>
          <w:lang w:val="es-ES"/>
        </w:rPr>
      </w:pPr>
    </w:p>
    <w:p w14:paraId="319D9551" w14:textId="77777777" w:rsidR="00AF73BB" w:rsidRPr="00225081" w:rsidRDefault="00AF73BB">
      <w:pPr>
        <w:snapToGrid w:val="0"/>
        <w:spacing w:line="360" w:lineRule="auto"/>
        <w:jc w:val="left"/>
        <w:rPr>
          <w:rFonts w:asciiTheme="minorHAnsi" w:eastAsia="Microsoft YaHei" w:hAnsiTheme="minorHAnsi" w:cstheme="minorHAnsi"/>
          <w:b/>
          <w:bCs/>
          <w:kern w:val="44"/>
          <w:sz w:val="30"/>
          <w:szCs w:val="30"/>
          <w:lang w:val="es-ES"/>
        </w:rPr>
      </w:pPr>
    </w:p>
    <w:p w14:paraId="057606BB" w14:textId="77777777" w:rsidR="00AF73BB" w:rsidRPr="00225081" w:rsidRDefault="00AF73BB">
      <w:pPr>
        <w:pStyle w:val="Heading1"/>
        <w:snapToGrid w:val="0"/>
        <w:spacing w:before="0" w:after="0" w:line="360" w:lineRule="auto"/>
        <w:jc w:val="left"/>
        <w:rPr>
          <w:rFonts w:asciiTheme="minorHAnsi" w:eastAsia="Calibri" w:hAnsiTheme="minorHAnsi" w:cstheme="minorHAnsi"/>
          <w:color w:val="000000"/>
          <w:sz w:val="32"/>
          <w:szCs w:val="32"/>
        </w:rPr>
      </w:pPr>
      <w:r w:rsidRPr="00225081">
        <w:rPr>
          <w:rFonts w:asciiTheme="minorHAnsi" w:hAnsiTheme="minorHAnsi" w:cstheme="minorHAnsi"/>
          <w:kern w:val="2"/>
        </w:rPr>
        <w:t xml:space="preserve">2. </w:t>
      </w:r>
      <w:bookmarkEnd w:id="0"/>
      <w:r w:rsidRPr="00225081">
        <w:rPr>
          <w:rFonts w:asciiTheme="minorHAnsi" w:hAnsiTheme="minorHAnsi" w:cstheme="minorHAnsi"/>
          <w:kern w:val="2"/>
          <w:lang w:val="es-ES"/>
        </w:rPr>
        <w:t>Especificaciones del producto</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408"/>
      </w:tblGrid>
      <w:tr w:rsidR="00AF73BB" w:rsidRPr="00225081" w14:paraId="0CF1D679" w14:textId="77777777">
        <w:tc>
          <w:tcPr>
            <w:tcW w:w="2880" w:type="dxa"/>
            <w:vAlign w:val="center"/>
          </w:tcPr>
          <w:p w14:paraId="1BECF503"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Modelo</w:t>
            </w:r>
          </w:p>
        </w:tc>
        <w:tc>
          <w:tcPr>
            <w:tcW w:w="6408" w:type="dxa"/>
            <w:vAlign w:val="center"/>
          </w:tcPr>
          <w:p w14:paraId="6C803157" w14:textId="30B96B9D" w:rsidR="00AF73BB" w:rsidRPr="00225081" w:rsidRDefault="00F72A0D">
            <w:pPr>
              <w:rPr>
                <w:rFonts w:asciiTheme="minorHAnsi" w:eastAsia="Calibri" w:hAnsiTheme="minorHAnsi" w:cstheme="minorHAnsi"/>
                <w:color w:val="000000"/>
                <w:sz w:val="32"/>
                <w:szCs w:val="32"/>
              </w:rPr>
            </w:pPr>
            <w:r w:rsidRPr="00225081">
              <w:rPr>
                <w:rFonts w:asciiTheme="minorHAnsi" w:hAnsiTheme="minorHAnsi" w:cstheme="minorHAnsi"/>
                <w:color w:val="231F20"/>
                <w:sz w:val="32"/>
                <w:szCs w:val="32"/>
                <w:lang w:bidi="ar"/>
              </w:rPr>
              <w:t xml:space="preserve">Cubitt Teens </w:t>
            </w:r>
          </w:p>
        </w:tc>
      </w:tr>
      <w:tr w:rsidR="00AF73BB" w:rsidRPr="00225081" w14:paraId="1DE75B92" w14:textId="77777777">
        <w:tc>
          <w:tcPr>
            <w:tcW w:w="2880" w:type="dxa"/>
            <w:vAlign w:val="center"/>
          </w:tcPr>
          <w:p w14:paraId="34BDA591" w14:textId="77777777" w:rsidR="00AF73BB" w:rsidRPr="00225081" w:rsidRDefault="00AF73BB">
            <w:pPr>
              <w:rPr>
                <w:rFonts w:asciiTheme="minorHAnsi" w:eastAsia="Calibri" w:hAnsiTheme="minorHAnsi" w:cstheme="minorHAnsi"/>
                <w:sz w:val="32"/>
                <w:szCs w:val="32"/>
              </w:rPr>
            </w:pPr>
            <w:r w:rsidRPr="00225081">
              <w:rPr>
                <w:rFonts w:asciiTheme="minorHAnsi" w:eastAsia="Calibri" w:hAnsiTheme="minorHAnsi" w:cstheme="minorHAnsi"/>
                <w:sz w:val="32"/>
                <w:szCs w:val="32"/>
              </w:rPr>
              <w:t>CPU</w:t>
            </w:r>
          </w:p>
        </w:tc>
        <w:tc>
          <w:tcPr>
            <w:tcW w:w="6408" w:type="dxa"/>
            <w:vAlign w:val="center"/>
          </w:tcPr>
          <w:p w14:paraId="6A857BB2" w14:textId="77777777" w:rsidR="00AF73BB" w:rsidRPr="00225081" w:rsidRDefault="00AF73BB">
            <w:pPr>
              <w:rPr>
                <w:rFonts w:asciiTheme="minorHAnsi" w:hAnsiTheme="minorHAnsi" w:cstheme="minorHAnsi"/>
                <w:sz w:val="32"/>
                <w:szCs w:val="32"/>
              </w:rPr>
            </w:pPr>
            <w:r w:rsidRPr="00225081">
              <w:rPr>
                <w:rFonts w:asciiTheme="minorHAnsi" w:eastAsia="Calibri" w:hAnsiTheme="minorHAnsi" w:cstheme="minorHAnsi"/>
                <w:sz w:val="32"/>
                <w:szCs w:val="32"/>
              </w:rPr>
              <w:t>RTL8762</w:t>
            </w:r>
            <w:r w:rsidRPr="00225081">
              <w:rPr>
                <w:rFonts w:asciiTheme="minorHAnsi" w:hAnsiTheme="minorHAnsi" w:cstheme="minorHAnsi"/>
                <w:sz w:val="32"/>
                <w:szCs w:val="32"/>
              </w:rPr>
              <w:t>D</w:t>
            </w:r>
          </w:p>
        </w:tc>
      </w:tr>
      <w:tr w:rsidR="00AF73BB" w:rsidRPr="00225081" w14:paraId="3E403620" w14:textId="77777777">
        <w:tc>
          <w:tcPr>
            <w:tcW w:w="2880" w:type="dxa"/>
            <w:vAlign w:val="center"/>
          </w:tcPr>
          <w:p w14:paraId="4FB0A5D6"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ARM</w:t>
            </w:r>
          </w:p>
        </w:tc>
        <w:tc>
          <w:tcPr>
            <w:tcW w:w="6408" w:type="dxa"/>
            <w:vAlign w:val="center"/>
          </w:tcPr>
          <w:p w14:paraId="46D6EC9E"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Cortex-M</w:t>
            </w:r>
            <w:proofErr w:type="gramStart"/>
            <w:r w:rsidRPr="00225081">
              <w:rPr>
                <w:rFonts w:asciiTheme="minorHAnsi" w:eastAsia="Calibri" w:hAnsiTheme="minorHAnsi" w:cstheme="minorHAnsi"/>
                <w:color w:val="000000"/>
                <w:sz w:val="32"/>
                <w:szCs w:val="32"/>
              </w:rPr>
              <w:t>0</w:t>
            </w:r>
            <w:r w:rsidRPr="00225081">
              <w:rPr>
                <w:rFonts w:asciiTheme="minorHAnsi" w:hAnsiTheme="minorHAnsi" w:cstheme="minorHAnsi"/>
                <w:color w:val="000000"/>
                <w:sz w:val="32"/>
                <w:szCs w:val="32"/>
              </w:rPr>
              <w:t xml:space="preserve">  </w:t>
            </w:r>
            <w:r w:rsidRPr="00225081">
              <w:rPr>
                <w:rFonts w:asciiTheme="minorHAnsi" w:eastAsia="Calibri" w:hAnsiTheme="minorHAnsi" w:cstheme="minorHAnsi"/>
                <w:color w:val="000000"/>
                <w:sz w:val="32"/>
                <w:szCs w:val="32"/>
              </w:rPr>
              <w:t>53</w:t>
            </w:r>
            <w:proofErr w:type="gramEnd"/>
            <w:r w:rsidRPr="00225081">
              <w:rPr>
                <w:rFonts w:asciiTheme="minorHAnsi" w:eastAsia="Calibri" w:hAnsiTheme="minorHAnsi" w:cstheme="minorHAnsi"/>
                <w:color w:val="000000"/>
                <w:sz w:val="32"/>
                <w:szCs w:val="32"/>
              </w:rPr>
              <w:t>MHz</w:t>
            </w:r>
          </w:p>
        </w:tc>
      </w:tr>
      <w:tr w:rsidR="00AF73BB" w:rsidRPr="00225081" w14:paraId="4812604F" w14:textId="77777777">
        <w:tc>
          <w:tcPr>
            <w:tcW w:w="2880" w:type="dxa"/>
            <w:vAlign w:val="center"/>
          </w:tcPr>
          <w:p w14:paraId="40694377"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Memoria</w:t>
            </w:r>
          </w:p>
        </w:tc>
        <w:tc>
          <w:tcPr>
            <w:tcW w:w="6408" w:type="dxa"/>
            <w:vAlign w:val="center"/>
          </w:tcPr>
          <w:p w14:paraId="214DFDE8"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RAM 128KB</w:t>
            </w:r>
            <w:r w:rsidRPr="00225081">
              <w:rPr>
                <w:rFonts w:asciiTheme="minorHAnsi" w:hAnsiTheme="minorHAnsi" w:cstheme="minorHAnsi"/>
                <w:color w:val="000000"/>
                <w:sz w:val="32"/>
                <w:szCs w:val="32"/>
              </w:rPr>
              <w:t xml:space="preserve"> </w:t>
            </w:r>
            <w:r w:rsidRPr="00225081">
              <w:rPr>
                <w:rFonts w:asciiTheme="minorHAnsi" w:eastAsia="Calibri" w:hAnsiTheme="minorHAnsi" w:cstheme="minorHAnsi"/>
                <w:color w:val="000000"/>
                <w:sz w:val="32"/>
                <w:szCs w:val="32"/>
              </w:rPr>
              <w:t>+ ROM 128Mb</w:t>
            </w:r>
          </w:p>
        </w:tc>
      </w:tr>
      <w:tr w:rsidR="00AF73BB" w:rsidRPr="00225081" w14:paraId="68E46F2A" w14:textId="77777777">
        <w:tc>
          <w:tcPr>
            <w:tcW w:w="2880" w:type="dxa"/>
            <w:vAlign w:val="center"/>
          </w:tcPr>
          <w:p w14:paraId="040584EE"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Pantalla táctil</w:t>
            </w:r>
          </w:p>
        </w:tc>
        <w:tc>
          <w:tcPr>
            <w:tcW w:w="6408" w:type="dxa"/>
            <w:vAlign w:val="center"/>
          </w:tcPr>
          <w:p w14:paraId="62C943D9"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1.69” IPS</w:t>
            </w:r>
          </w:p>
          <w:p w14:paraId="5E3CCE2C"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rPr>
              <w:t xml:space="preserve">240*280 </w:t>
            </w:r>
            <w:r w:rsidRPr="00225081">
              <w:rPr>
                <w:rFonts w:asciiTheme="minorHAnsi" w:eastAsia="Calibri" w:hAnsiTheme="minorHAnsi" w:cstheme="minorHAnsi"/>
                <w:color w:val="000000"/>
                <w:sz w:val="32"/>
                <w:szCs w:val="32"/>
                <w:lang w:val="es-ES"/>
              </w:rPr>
              <w:t>Pantalla grande</w:t>
            </w:r>
          </w:p>
          <w:p w14:paraId="5DBE4EDD"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 xml:space="preserve">2.5D </w:t>
            </w:r>
            <w:r w:rsidRPr="00225081">
              <w:rPr>
                <w:rFonts w:asciiTheme="minorHAnsi" w:eastAsia="Calibri" w:hAnsiTheme="minorHAnsi" w:cstheme="minorHAnsi"/>
                <w:color w:val="000000"/>
                <w:sz w:val="32"/>
                <w:szCs w:val="32"/>
                <w:lang w:val="es-ES"/>
              </w:rPr>
              <w:t>Cristal</w:t>
            </w:r>
          </w:p>
        </w:tc>
      </w:tr>
      <w:tr w:rsidR="00AF73BB" w:rsidRPr="00225081" w14:paraId="5281EBA5" w14:textId="77777777">
        <w:tc>
          <w:tcPr>
            <w:tcW w:w="2880" w:type="dxa"/>
            <w:vAlign w:val="center"/>
          </w:tcPr>
          <w:p w14:paraId="1E899A44"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Versión Bluetooth</w:t>
            </w:r>
          </w:p>
        </w:tc>
        <w:tc>
          <w:tcPr>
            <w:tcW w:w="6408" w:type="dxa"/>
            <w:vAlign w:val="center"/>
          </w:tcPr>
          <w:p w14:paraId="1FEFEDC9"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5.0</w:t>
            </w:r>
          </w:p>
        </w:tc>
      </w:tr>
      <w:tr w:rsidR="00AF73BB" w:rsidRPr="00225081" w14:paraId="06F7AD7D" w14:textId="77777777">
        <w:tc>
          <w:tcPr>
            <w:tcW w:w="2880" w:type="dxa"/>
            <w:vAlign w:val="center"/>
          </w:tcPr>
          <w:p w14:paraId="5D39F88C"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Batería</w:t>
            </w:r>
          </w:p>
        </w:tc>
        <w:tc>
          <w:tcPr>
            <w:tcW w:w="6408" w:type="dxa"/>
            <w:vAlign w:val="center"/>
          </w:tcPr>
          <w:p w14:paraId="14010A5F"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Iones de litio 3.7V/</w:t>
            </w:r>
            <w:r w:rsidRPr="00225081">
              <w:rPr>
                <w:rFonts w:asciiTheme="minorHAnsi" w:hAnsiTheme="minorHAnsi" w:cstheme="minorHAnsi"/>
                <w:color w:val="000000"/>
                <w:sz w:val="32"/>
                <w:szCs w:val="32"/>
                <w:lang w:val="es-ES"/>
              </w:rPr>
              <w:t>24</w:t>
            </w:r>
            <w:r w:rsidRPr="00225081">
              <w:rPr>
                <w:rFonts w:asciiTheme="minorHAnsi" w:eastAsia="Calibri" w:hAnsiTheme="minorHAnsi" w:cstheme="minorHAnsi"/>
                <w:color w:val="000000"/>
                <w:sz w:val="32"/>
                <w:szCs w:val="32"/>
                <w:lang w:val="es-ES"/>
              </w:rPr>
              <w:t>0mAh</w:t>
            </w:r>
          </w:p>
        </w:tc>
      </w:tr>
      <w:tr w:rsidR="00AF73BB" w:rsidRPr="00225081" w14:paraId="4CFEB7F5" w14:textId="77777777">
        <w:tc>
          <w:tcPr>
            <w:tcW w:w="2880" w:type="dxa"/>
            <w:vAlign w:val="center"/>
          </w:tcPr>
          <w:p w14:paraId="66C7591E"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Función</w:t>
            </w:r>
          </w:p>
        </w:tc>
        <w:tc>
          <w:tcPr>
            <w:tcW w:w="6408" w:type="dxa"/>
            <w:vAlign w:val="center"/>
          </w:tcPr>
          <w:p w14:paraId="4158EA29" w14:textId="77777777" w:rsidR="00044F86"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 xml:space="preserve">IP68 a prueba de agua, juegos, frecuencia cardíaca, sueño, actividad diaria, seguimiento deportivo, diales con estilo intercambiable, dial favorito de personalizado, pronóstico del tiempo de 7 días, notificación (Instagram/Facebook/Skype/WhatsApp, etc.), </w:t>
            </w:r>
          </w:p>
          <w:p w14:paraId="08B2C365" w14:textId="568B8422"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2 estilos de operaciones a elegir</w:t>
            </w:r>
          </w:p>
        </w:tc>
      </w:tr>
      <w:tr w:rsidR="00AF73BB" w:rsidRPr="00225081" w14:paraId="67CE52A3" w14:textId="77777777">
        <w:tc>
          <w:tcPr>
            <w:tcW w:w="2880" w:type="dxa"/>
            <w:vAlign w:val="center"/>
          </w:tcPr>
          <w:p w14:paraId="62E409AB"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Otras características</w:t>
            </w:r>
          </w:p>
        </w:tc>
        <w:tc>
          <w:tcPr>
            <w:tcW w:w="6408" w:type="dxa"/>
            <w:vAlign w:val="center"/>
          </w:tcPr>
          <w:p w14:paraId="6153D2E4" w14:textId="4EB6628D" w:rsidR="00AF73BB" w:rsidRPr="00225081" w:rsidRDefault="00044F86">
            <w:pPr>
              <w:rPr>
                <w:rFonts w:asciiTheme="minorHAnsi" w:eastAsia="Calibri" w:hAnsiTheme="minorHAnsi" w:cstheme="minorHAnsi"/>
                <w:color w:val="000000"/>
                <w:sz w:val="32"/>
                <w:szCs w:val="32"/>
                <w:lang w:val="es-ES"/>
              </w:rPr>
            </w:pPr>
            <w:r>
              <w:rPr>
                <w:rFonts w:asciiTheme="minorHAnsi" w:eastAsia="Calibri" w:hAnsiTheme="minorHAnsi" w:cstheme="minorHAnsi"/>
                <w:color w:val="000000"/>
                <w:sz w:val="32"/>
                <w:szCs w:val="32"/>
                <w:lang w:val="es-ES"/>
              </w:rPr>
              <w:t>T</w:t>
            </w:r>
            <w:r w:rsidR="00AF73BB" w:rsidRPr="00225081">
              <w:rPr>
                <w:rFonts w:asciiTheme="minorHAnsi" w:eastAsia="Calibri" w:hAnsiTheme="minorHAnsi" w:cstheme="minorHAnsi"/>
                <w:color w:val="000000"/>
                <w:sz w:val="32"/>
                <w:szCs w:val="32"/>
                <w:lang w:val="es-ES"/>
              </w:rPr>
              <w:t>emporizador, modo no molestar, bloqueo de pantalla, alarmas, modo de ahorro de batería, Mostrar ajuste de hora, compatible con varios idiomas, correa intercambiable</w:t>
            </w:r>
          </w:p>
        </w:tc>
      </w:tr>
    </w:tbl>
    <w:p w14:paraId="714520F0" w14:textId="77777777" w:rsidR="00AF73BB" w:rsidRPr="00225081" w:rsidRDefault="00AF73BB">
      <w:pPr>
        <w:rPr>
          <w:rFonts w:asciiTheme="minorHAnsi" w:eastAsia="Calibri" w:hAnsiTheme="minorHAnsi" w:cstheme="minorHAnsi"/>
          <w:color w:val="000000"/>
          <w:sz w:val="32"/>
          <w:szCs w:val="32"/>
          <w:lang w:val="es-ES"/>
        </w:rPr>
      </w:pPr>
    </w:p>
    <w:p w14:paraId="040D7C58" w14:textId="77777777" w:rsidR="00AF73BB" w:rsidRPr="00225081" w:rsidRDefault="00AF73BB">
      <w:pPr>
        <w:rPr>
          <w:rFonts w:asciiTheme="minorHAnsi" w:eastAsia="Calibri" w:hAnsiTheme="minorHAnsi" w:cstheme="minorHAnsi"/>
          <w:color w:val="000000"/>
          <w:sz w:val="32"/>
          <w:szCs w:val="32"/>
          <w:lang w:val="es-ES"/>
        </w:rPr>
      </w:pPr>
    </w:p>
    <w:p w14:paraId="1467F7D7" w14:textId="77777777" w:rsidR="00AF73BB" w:rsidRPr="00225081" w:rsidRDefault="00AF73BB">
      <w:pPr>
        <w:rPr>
          <w:rFonts w:asciiTheme="minorHAnsi" w:eastAsia="Calibri" w:hAnsiTheme="minorHAnsi" w:cstheme="minorHAnsi"/>
          <w:color w:val="000000"/>
          <w:sz w:val="32"/>
          <w:szCs w:val="32"/>
          <w:lang w:val="es-ES"/>
        </w:rPr>
      </w:pPr>
    </w:p>
    <w:p w14:paraId="739BAB99" w14:textId="77777777" w:rsidR="00AF73BB" w:rsidRPr="00225081" w:rsidRDefault="00AF73BB">
      <w:pPr>
        <w:pStyle w:val="Heading1"/>
        <w:snapToGrid w:val="0"/>
        <w:spacing w:before="0" w:after="0" w:line="360" w:lineRule="auto"/>
        <w:jc w:val="left"/>
        <w:rPr>
          <w:rFonts w:asciiTheme="minorHAnsi" w:hAnsiTheme="minorHAnsi" w:cstheme="minorHAnsi"/>
          <w:kern w:val="2"/>
        </w:rPr>
      </w:pPr>
      <w:r w:rsidRPr="00225081">
        <w:rPr>
          <w:rFonts w:asciiTheme="minorHAnsi" w:hAnsiTheme="minorHAnsi" w:cstheme="minorHAnsi"/>
          <w:kern w:val="2"/>
        </w:rPr>
        <w:t>3. Detalles de producto</w:t>
      </w:r>
    </w:p>
    <w:p w14:paraId="36130B23" w14:textId="77777777" w:rsidR="00AF73BB" w:rsidRPr="00225081" w:rsidRDefault="00AF73BB">
      <w:pPr>
        <w:snapToGrid w:val="0"/>
        <w:spacing w:line="360" w:lineRule="auto"/>
        <w:jc w:val="left"/>
        <w:rPr>
          <w:rFonts w:asciiTheme="minorHAnsi" w:eastAsia="Microsoft YaHei" w:hAnsiTheme="minorHAnsi" w:cstheme="minorHAnsi"/>
          <w:b/>
          <w:sz w:val="32"/>
          <w:szCs w:val="32"/>
        </w:rPr>
      </w:pPr>
      <w:r w:rsidRPr="00225081">
        <w:rPr>
          <w:rFonts w:asciiTheme="minorHAnsi" w:hAnsiTheme="minorHAnsi" w:cstheme="minorHAnsi"/>
          <w:sz w:val="32"/>
          <w:szCs w:val="32"/>
        </w:rPr>
        <w:t xml:space="preserve"> </w:t>
      </w:r>
      <w:r w:rsidRPr="00225081">
        <w:rPr>
          <w:rFonts w:asciiTheme="minorHAnsi" w:hAnsiTheme="minorHAnsi" w:cstheme="minorHAnsi"/>
          <w:b/>
          <w:bCs/>
          <w:sz w:val="32"/>
          <w:szCs w:val="32"/>
        </w:rPr>
        <w:t xml:space="preserve"> </w:t>
      </w:r>
      <w:r w:rsidRPr="00225081">
        <w:rPr>
          <w:rFonts w:asciiTheme="minorHAnsi" w:eastAsia="Microsoft YaHei" w:hAnsiTheme="minorHAnsi" w:cstheme="minorHAnsi"/>
          <w:b/>
          <w:bCs/>
          <w:sz w:val="40"/>
          <w:szCs w:val="40"/>
        </w:rPr>
        <w:t xml:space="preserve"> 3.1 </w:t>
      </w:r>
      <w:r w:rsidRPr="00225081">
        <w:rPr>
          <w:rFonts w:asciiTheme="minorHAnsi" w:eastAsia="Microsoft YaHei" w:hAnsiTheme="minorHAnsi" w:cstheme="minorHAnsi"/>
          <w:b/>
          <w:sz w:val="40"/>
          <w:szCs w:val="40"/>
        </w:rPr>
        <w:t>Carga tu reloj</w:t>
      </w:r>
    </w:p>
    <w:p w14:paraId="139F0F9D" w14:textId="429084AC" w:rsidR="00AF73BB" w:rsidRPr="00225081" w:rsidRDefault="00F72A0D">
      <w:pPr>
        <w:spacing w:line="0" w:lineRule="atLeast"/>
        <w:jc w:val="center"/>
        <w:rPr>
          <w:rFonts w:asciiTheme="minorHAnsi" w:eastAsia="Calibri" w:hAnsiTheme="minorHAnsi" w:cstheme="minorHAnsi"/>
          <w:color w:val="000000"/>
          <w:sz w:val="30"/>
          <w:szCs w:val="30"/>
        </w:rPr>
      </w:pPr>
      <w:r w:rsidRPr="00225081">
        <w:rPr>
          <w:rFonts w:asciiTheme="minorHAnsi" w:hAnsiTheme="minorHAnsi" w:cstheme="minorHAnsi"/>
          <w:noProof/>
        </w:rPr>
        <w:drawing>
          <wp:inline distT="0" distB="0" distL="0" distR="0" wp14:anchorId="53B10845" wp14:editId="4997214C">
            <wp:extent cx="2238375" cy="2162175"/>
            <wp:effectExtent l="0" t="0" r="0" b="0"/>
            <wp:docPr id="2" name="图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7"/>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8375" cy="2162175"/>
                    </a:xfrm>
                    <a:prstGeom prst="rect">
                      <a:avLst/>
                    </a:prstGeom>
                    <a:noFill/>
                    <a:ln>
                      <a:noFill/>
                    </a:ln>
                  </pic:spPr>
                </pic:pic>
              </a:graphicData>
            </a:graphic>
          </wp:inline>
        </w:drawing>
      </w:r>
    </w:p>
    <w:p w14:paraId="5826C1F7"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Conecte y cargue el reloj de acuerdo con la imagen. Debe cargarse para activar el reloj cuando se inicia por primera vez.</w:t>
      </w:r>
    </w:p>
    <w:p w14:paraId="61EC08F4" w14:textId="6A11EE4C" w:rsidR="00AF73BB" w:rsidRPr="00225081" w:rsidRDefault="00AF73BB">
      <w:pPr>
        <w:rPr>
          <w:rFonts w:asciiTheme="minorHAnsi" w:eastAsia="Calibri" w:hAnsiTheme="minorHAnsi" w:cstheme="minorHAnsi"/>
          <w:color w:val="000000"/>
          <w:sz w:val="32"/>
          <w:szCs w:val="32"/>
          <w:lang w:val="es-ES"/>
        </w:rPr>
      </w:pPr>
      <w:r w:rsidRPr="00225081">
        <w:rPr>
          <w:rFonts w:asciiTheme="minorHAnsi" w:hAnsiTheme="minorHAnsi" w:cstheme="minorHAnsi"/>
          <w:b/>
          <w:bCs/>
          <w:color w:val="000000"/>
          <w:sz w:val="32"/>
          <w:szCs w:val="32"/>
          <w:lang w:val="es-ES"/>
        </w:rPr>
        <w:t xml:space="preserve">Aviso: </w:t>
      </w:r>
      <w:r w:rsidRPr="00225081">
        <w:rPr>
          <w:rFonts w:asciiTheme="minorHAnsi" w:hAnsiTheme="minorHAnsi" w:cstheme="minorHAnsi"/>
          <w:color w:val="000000"/>
          <w:sz w:val="32"/>
          <w:szCs w:val="32"/>
          <w:lang w:val="es-ES"/>
        </w:rPr>
        <w:t>No use un cargador que exceda los 5V 2.1A para cargar.</w:t>
      </w:r>
    </w:p>
    <w:p w14:paraId="37206BE2" w14:textId="62FFEB39" w:rsidR="00AF73BB" w:rsidRPr="00225081" w:rsidRDefault="00AF73BB">
      <w:pPr>
        <w:snapToGrid w:val="0"/>
        <w:spacing w:line="360" w:lineRule="auto"/>
        <w:jc w:val="left"/>
        <w:rPr>
          <w:rFonts w:asciiTheme="minorHAnsi" w:eastAsia="Microsoft YaHei" w:hAnsiTheme="minorHAnsi" w:cstheme="minorHAnsi"/>
          <w:b/>
          <w:sz w:val="32"/>
          <w:szCs w:val="32"/>
        </w:rPr>
      </w:pPr>
      <w:r w:rsidRPr="00225081">
        <w:rPr>
          <w:rFonts w:asciiTheme="minorHAnsi" w:hAnsiTheme="minorHAnsi" w:cstheme="minorHAnsi"/>
          <w:sz w:val="32"/>
          <w:szCs w:val="32"/>
          <w:lang w:val="es-ES"/>
        </w:rPr>
        <w:t xml:space="preserve"> </w:t>
      </w:r>
      <w:r w:rsidRPr="00225081">
        <w:rPr>
          <w:rFonts w:asciiTheme="minorHAnsi" w:hAnsiTheme="minorHAnsi" w:cstheme="minorHAnsi"/>
          <w:b/>
          <w:bCs/>
          <w:sz w:val="32"/>
          <w:szCs w:val="32"/>
          <w:lang w:val="es-ES"/>
        </w:rPr>
        <w:t xml:space="preserve"> </w:t>
      </w:r>
      <w:r w:rsidRPr="00225081">
        <w:rPr>
          <w:rFonts w:asciiTheme="minorHAnsi" w:eastAsia="Microsoft YaHei" w:hAnsiTheme="minorHAnsi" w:cstheme="minorHAnsi"/>
          <w:b/>
          <w:bCs/>
          <w:sz w:val="40"/>
          <w:szCs w:val="40"/>
          <w:lang w:val="es-ES"/>
        </w:rPr>
        <w:t xml:space="preserve"> </w:t>
      </w:r>
      <w:r w:rsidRPr="00225081">
        <w:rPr>
          <w:rFonts w:asciiTheme="minorHAnsi" w:eastAsia="Microsoft YaHei" w:hAnsiTheme="minorHAnsi" w:cstheme="minorHAnsi"/>
          <w:b/>
          <w:bCs/>
          <w:sz w:val="40"/>
          <w:szCs w:val="40"/>
        </w:rPr>
        <w:t xml:space="preserve">3.2 </w:t>
      </w:r>
      <w:r w:rsidRPr="00225081">
        <w:rPr>
          <w:rFonts w:asciiTheme="minorHAnsi" w:eastAsia="Microsoft YaHei" w:hAnsiTheme="minorHAnsi" w:cstheme="minorHAnsi"/>
          <w:b/>
          <w:sz w:val="40"/>
          <w:szCs w:val="40"/>
        </w:rPr>
        <w:t>Funcionar el reloj</w:t>
      </w:r>
    </w:p>
    <w:p w14:paraId="71D77E83" w14:textId="2C610935" w:rsidR="00AF73BB" w:rsidRPr="00225081" w:rsidRDefault="00A56C0D">
      <w:pPr>
        <w:spacing w:line="0" w:lineRule="atLeast"/>
        <w:jc w:val="center"/>
        <w:rPr>
          <w:rFonts w:asciiTheme="minorHAnsi" w:eastAsia="Calibri" w:hAnsiTheme="minorHAnsi" w:cstheme="minorHAnsi"/>
          <w:color w:val="000000"/>
          <w:sz w:val="30"/>
          <w:szCs w:val="30"/>
        </w:rPr>
      </w:pPr>
      <w:r>
        <w:rPr>
          <w:rFonts w:asciiTheme="minorHAnsi" w:hAnsiTheme="minorHAnsi" w:cstheme="minorHAnsi"/>
          <w:noProof/>
        </w:rPr>
        <w:drawing>
          <wp:inline distT="0" distB="0" distL="0" distR="0" wp14:anchorId="788EF622" wp14:editId="54F3230D">
            <wp:extent cx="3878907" cy="21793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8225" cy="2190173"/>
                    </a:xfrm>
                    <a:prstGeom prst="rect">
                      <a:avLst/>
                    </a:prstGeom>
                  </pic:spPr>
                </pic:pic>
              </a:graphicData>
            </a:graphic>
          </wp:inline>
        </w:drawing>
      </w:r>
    </w:p>
    <w:p w14:paraId="731D5761" w14:textId="571EE8FC"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(1) Encendido: cuando el reloj esté apagado, mantenga presionada la tecla de encendido durante 5 segundos para encenderlo. La pantalla de inicio del reloj se mostrará después del inicio.</w:t>
      </w:r>
    </w:p>
    <w:p w14:paraId="47AE24BD" w14:textId="527ED2C6"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lastRenderedPageBreak/>
        <w:t>(2) Operación de la pantalla táctil: desde la pantalla de inicio, deslícese hacia la derecha hasta la pantalla del menú, luego toque el ícono de función para ingresar al submenú correspondiente.</w:t>
      </w:r>
    </w:p>
    <w:p w14:paraId="7EC45447"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(3) Pantalla de activación: cuando la pantalla del reloj está apagada, puede presionar la tecla de encendido para activar la pantalla. Si el botón de control por gestos está activado en la APLICACIÓN, también puede activar la pantalla girando la muñeca.</w:t>
      </w:r>
    </w:p>
    <w:p w14:paraId="4CE21E08"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 xml:space="preserve">(4) Apagar: haga clic en el icono Configuración, haga clic en Sistema - Apagar, haga clic en </w:t>
      </w:r>
      <w:r w:rsidR="00F72A0D" w:rsidRPr="00225081">
        <w:rPr>
          <w:rFonts w:asciiTheme="minorHAnsi" w:eastAsia="Calibri" w:hAnsiTheme="minorHAnsi" w:cstheme="minorHAnsi"/>
          <w:noProof/>
          <w:color w:val="000000"/>
          <w:sz w:val="32"/>
          <w:szCs w:val="32"/>
          <w:lang w:val="es-ES"/>
        </w:rPr>
        <w:drawing>
          <wp:inline distT="0" distB="0" distL="0" distR="0" wp14:anchorId="2A310ED8" wp14:editId="3713356F">
            <wp:extent cx="762000" cy="361950"/>
            <wp:effectExtent l="0" t="0" r="0" b="0"/>
            <wp:docPr id="4" name="图片 44" descr="D:\1-项目\6 DW-019liteT基础版\01096_HSD_FP240X280_2_20220324\GUI\btn\icon_OK.pngicon_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4" descr="D:\1-项目\6 DW-019liteT基础版\01096_HSD_FP240X280_2_20220324\GUI\btn\icon_OK.pngicon_OK"/>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a:effectLst/>
                  </pic:spPr>
                </pic:pic>
              </a:graphicData>
            </a:graphic>
          </wp:inline>
        </w:drawing>
      </w:r>
      <w:r w:rsidRPr="00225081">
        <w:rPr>
          <w:rFonts w:asciiTheme="minorHAnsi" w:eastAsia="Calibri" w:hAnsiTheme="minorHAnsi" w:cstheme="minorHAnsi"/>
          <w:color w:val="000000"/>
          <w:sz w:val="32"/>
          <w:szCs w:val="32"/>
          <w:lang w:val="es-ES"/>
        </w:rPr>
        <w:t xml:space="preserve"> para desconectar.</w:t>
      </w:r>
    </w:p>
    <w:p w14:paraId="19A6E4A9" w14:textId="77777777" w:rsidR="00AF73BB" w:rsidRPr="00225081" w:rsidRDefault="00AF73BB">
      <w:pPr>
        <w:snapToGrid w:val="0"/>
        <w:spacing w:line="360" w:lineRule="auto"/>
        <w:jc w:val="left"/>
        <w:rPr>
          <w:rFonts w:asciiTheme="minorHAnsi" w:eastAsia="Microsoft YaHei" w:hAnsiTheme="minorHAnsi" w:cstheme="minorHAnsi"/>
          <w:b/>
          <w:sz w:val="32"/>
          <w:szCs w:val="32"/>
        </w:rPr>
      </w:pPr>
      <w:r w:rsidRPr="00225081">
        <w:rPr>
          <w:rFonts w:asciiTheme="minorHAnsi" w:hAnsiTheme="minorHAnsi" w:cstheme="minorHAnsi"/>
          <w:sz w:val="32"/>
          <w:szCs w:val="32"/>
          <w:lang w:val="es-ES"/>
        </w:rPr>
        <w:t xml:space="preserve"> </w:t>
      </w:r>
      <w:r w:rsidRPr="00225081">
        <w:rPr>
          <w:rFonts w:asciiTheme="minorHAnsi" w:hAnsiTheme="minorHAnsi" w:cstheme="minorHAnsi"/>
          <w:b/>
          <w:bCs/>
          <w:sz w:val="32"/>
          <w:szCs w:val="32"/>
          <w:lang w:val="es-ES"/>
        </w:rPr>
        <w:t xml:space="preserve"> </w:t>
      </w:r>
      <w:r w:rsidRPr="00225081">
        <w:rPr>
          <w:rFonts w:asciiTheme="minorHAnsi" w:eastAsia="Microsoft YaHei" w:hAnsiTheme="minorHAnsi" w:cstheme="minorHAnsi"/>
          <w:b/>
          <w:bCs/>
          <w:sz w:val="40"/>
          <w:szCs w:val="40"/>
          <w:lang w:val="es-ES"/>
        </w:rPr>
        <w:t xml:space="preserve"> </w:t>
      </w:r>
      <w:r w:rsidRPr="00225081">
        <w:rPr>
          <w:rFonts w:asciiTheme="minorHAnsi" w:eastAsia="Microsoft YaHei" w:hAnsiTheme="minorHAnsi" w:cstheme="minorHAnsi"/>
          <w:b/>
          <w:bCs/>
          <w:sz w:val="40"/>
          <w:szCs w:val="40"/>
        </w:rPr>
        <w:t xml:space="preserve">3.3 </w:t>
      </w:r>
      <w:r w:rsidRPr="00225081">
        <w:rPr>
          <w:rFonts w:asciiTheme="minorHAnsi" w:eastAsia="Microsoft YaHei" w:hAnsiTheme="minorHAnsi" w:cstheme="minorHAnsi"/>
          <w:b/>
          <w:sz w:val="40"/>
          <w:szCs w:val="40"/>
        </w:rPr>
        <w:t>Reemplazar la correa</w:t>
      </w:r>
    </w:p>
    <w:p w14:paraId="329EF35F" w14:textId="77777777" w:rsidR="00AF73BB" w:rsidRPr="00225081" w:rsidRDefault="00F72A0D">
      <w:pPr>
        <w:spacing w:line="0" w:lineRule="atLeast"/>
        <w:jc w:val="center"/>
        <w:rPr>
          <w:rFonts w:asciiTheme="minorHAnsi" w:eastAsia="Calibri" w:hAnsiTheme="minorHAnsi" w:cstheme="minorHAnsi"/>
          <w:color w:val="000000"/>
          <w:sz w:val="30"/>
          <w:szCs w:val="30"/>
        </w:rPr>
      </w:pPr>
      <w:r w:rsidRPr="00225081">
        <w:rPr>
          <w:rFonts w:asciiTheme="minorHAnsi" w:hAnsiTheme="minorHAnsi" w:cstheme="minorHAnsi"/>
          <w:noProof/>
          <w:sz w:val="32"/>
          <w:szCs w:val="32"/>
        </w:rPr>
        <mc:AlternateContent>
          <mc:Choice Requires="wps">
            <w:drawing>
              <wp:anchor distT="0" distB="0" distL="114300" distR="114300" simplePos="0" relativeHeight="251655168" behindDoc="0" locked="0" layoutInCell="1" allowOverlap="1" wp14:anchorId="76F5A94E" wp14:editId="496D0833">
                <wp:simplePos x="0" y="0"/>
                <wp:positionH relativeFrom="column">
                  <wp:posOffset>3158490</wp:posOffset>
                </wp:positionH>
                <wp:positionV relativeFrom="paragraph">
                  <wp:posOffset>1724025</wp:posOffset>
                </wp:positionV>
                <wp:extent cx="1962785" cy="477520"/>
                <wp:effectExtent l="0" t="0" r="0" b="0"/>
                <wp:wrapNone/>
                <wp:docPr id="7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785" cy="477520"/>
                        </a:xfrm>
                        <a:prstGeom prst="rect">
                          <a:avLst/>
                        </a:prstGeom>
                        <a:noFill/>
                        <a:ln w="15875">
                          <a:noFill/>
                        </a:ln>
                      </wps:spPr>
                      <wps:txbx>
                        <w:txbxContent>
                          <w:p w14:paraId="0E8F5877" w14:textId="77777777" w:rsidR="00AF73BB" w:rsidRDefault="00AF73BB">
                            <w:pPr>
                              <w:rPr>
                                <w:rFonts w:ascii="Calibri" w:eastAsia="Calibri" w:hAnsi="Calibri" w:cs="Calibri"/>
                                <w:color w:val="000000"/>
                                <w:sz w:val="32"/>
                                <w:szCs w:val="32"/>
                                <w:lang w:val="es-ES"/>
                              </w:rPr>
                            </w:pPr>
                            <w:r>
                              <w:rPr>
                                <w:rFonts w:ascii="Calibri" w:eastAsia="Calibri" w:hAnsi="Calibri" w:cs="Calibri"/>
                                <w:color w:val="000000"/>
                                <w:sz w:val="32"/>
                                <w:szCs w:val="32"/>
                                <w:lang w:val="es-ES"/>
                              </w:rPr>
                              <w:t>Liberación rápida</w:t>
                            </w:r>
                          </w:p>
                        </w:txbxContent>
                      </wps:txbx>
                      <wps:bodyPr upright="1"/>
                    </wps:wsp>
                  </a:graphicData>
                </a:graphic>
                <wp14:sizeRelH relativeFrom="page">
                  <wp14:pctWidth>0</wp14:pctWidth>
                </wp14:sizeRelH>
                <wp14:sizeRelV relativeFrom="page">
                  <wp14:pctHeight>0</wp14:pctHeight>
                </wp14:sizeRelV>
              </wp:anchor>
            </w:drawing>
          </mc:Choice>
          <mc:Fallback>
            <w:pict>
              <v:shapetype w14:anchorId="76F5A94E" id="_x0000_t202" coordsize="21600,21600" o:spt="202" path="m,l,21600r21600,l21600,xe">
                <v:stroke joinstyle="miter"/>
                <v:path gradientshapeok="t" o:connecttype="rect"/>
              </v:shapetype>
              <v:shape id="文本框 2" o:spid="_x0000_s1026" type="#_x0000_t202" style="position:absolute;left:0;text-align:left;margin-left:248.7pt;margin-top:135.75pt;width:154.5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" filled="f" stroked="f" strokeweight="1.25pt">
                <v:textbox>
                  <w:txbxContent>
                    <w:p w14:paraId="0E8F5877" w14:textId="77777777" w:rsidR="00AF73BB" w:rsidRDefault="00AF73BB">
                      <w:pPr>
                        <w:rPr>
                          <w:rFonts w:ascii="Calibri" w:eastAsia="Calibri" w:hAnsi="Calibri" w:cs="Calibri"/>
                          <w:color w:val="000000"/>
                          <w:sz w:val="32"/>
                          <w:szCs w:val="32"/>
                          <w:lang w:val="es-ES"/>
                        </w:rPr>
                      </w:pPr>
                      <w:r>
                        <w:rPr>
                          <w:rFonts w:ascii="Calibri" w:eastAsia="Calibri" w:hAnsi="Calibri" w:cs="Calibri"/>
                          <w:color w:val="000000"/>
                          <w:sz w:val="32"/>
                          <w:szCs w:val="32"/>
                          <w:lang w:val="es-ES"/>
                        </w:rPr>
                        <w:t>Liberación rápida</w:t>
                      </w:r>
                    </w:p>
                  </w:txbxContent>
                </v:textbox>
              </v:shape>
            </w:pict>
          </mc:Fallback>
        </mc:AlternateContent>
      </w:r>
      <w:r w:rsidRPr="00225081">
        <w:rPr>
          <w:rFonts w:asciiTheme="minorHAnsi" w:hAnsiTheme="minorHAnsi" w:cstheme="minorHAnsi"/>
          <w:noProof/>
          <w:sz w:val="32"/>
          <w:szCs w:val="32"/>
        </w:rPr>
        <mc:AlternateContent>
          <mc:Choice Requires="wps">
            <w:drawing>
              <wp:anchor distT="0" distB="0" distL="114300" distR="114300" simplePos="0" relativeHeight="251658240" behindDoc="0" locked="0" layoutInCell="1" allowOverlap="1" wp14:anchorId="76E077E6" wp14:editId="1C64978F">
                <wp:simplePos x="0" y="0"/>
                <wp:positionH relativeFrom="column">
                  <wp:posOffset>2543810</wp:posOffset>
                </wp:positionH>
                <wp:positionV relativeFrom="paragraph">
                  <wp:posOffset>1974850</wp:posOffset>
                </wp:positionV>
                <wp:extent cx="590550" cy="0"/>
                <wp:effectExtent l="0" t="63500" r="0" b="50800"/>
                <wp:wrapNone/>
                <wp:docPr id="76" name="自选图形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550" cy="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6465F0" id="_x0000_t32" coordsize="21600,21600" o:spt="32" o:oned="t" path="m,l21600,21600e" filled="f">
                <v:path arrowok="t" fillok="f" o:connecttype="none"/>
                <o:lock v:ext="edit" shapetype="t"/>
              </v:shapetype>
              <v:shape id="自选图形 2" o:spid="_x0000_s1026" type="#_x0000_t32" style="position:absolute;margin-left:200.3pt;margin-top:155.5pt;width:4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" strokecolor="red" strokeweight="1.5pt">
                <v:fill o:detectmouseclick="t"/>
                <v:stroke endarrow="block"/>
                <o:lock v:ext="edit" shapetype="f"/>
              </v:shape>
            </w:pict>
          </mc:Fallback>
        </mc:AlternateContent>
      </w:r>
      <w:r w:rsidRPr="00225081">
        <w:rPr>
          <w:rFonts w:asciiTheme="minorHAnsi" w:hAnsiTheme="minorHAnsi" w:cstheme="minorHAnsi"/>
          <w:noProof/>
          <w:sz w:val="32"/>
          <w:szCs w:val="32"/>
          <w:lang w:val="en-US" w:eastAsia="en-US"/>
        </w:rPr>
        <mc:AlternateContent>
          <mc:Choice Requires="wps">
            <w:drawing>
              <wp:anchor distT="0" distB="0" distL="114300" distR="114300" simplePos="0" relativeHeight="251656192" behindDoc="0" locked="0" layoutInCell="1" allowOverlap="1" wp14:anchorId="5A171D18" wp14:editId="43C3FAE2">
                <wp:simplePos x="0" y="0"/>
                <wp:positionH relativeFrom="column">
                  <wp:posOffset>2548255</wp:posOffset>
                </wp:positionH>
                <wp:positionV relativeFrom="paragraph">
                  <wp:posOffset>1739900</wp:posOffset>
                </wp:positionV>
                <wp:extent cx="0" cy="234950"/>
                <wp:effectExtent l="12700" t="0" r="0" b="6350"/>
                <wp:wrapNone/>
                <wp:docPr id="75" name="自选图形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495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02167" id="自选图形 195" o:spid="_x0000_s1026" type="#_x0000_t32" style="position:absolute;margin-left:200.65pt;margin-top:137pt;width:0;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" strokecolor="red" strokeweight="1.5pt">
                <o:lock v:ext="edit" shapetype="f"/>
              </v:shape>
            </w:pict>
          </mc:Fallback>
        </mc:AlternateContent>
      </w:r>
      <w:r w:rsidRPr="00225081">
        <w:rPr>
          <w:rFonts w:asciiTheme="minorHAnsi" w:hAnsiTheme="minorHAnsi" w:cstheme="minorHAnsi"/>
          <w:noProof/>
        </w:rPr>
        <w:drawing>
          <wp:inline distT="0" distB="0" distL="0" distR="0" wp14:anchorId="507C8FC9" wp14:editId="55A4EA22">
            <wp:extent cx="2057400" cy="2162175"/>
            <wp:effectExtent l="0" t="0" r="0" b="0"/>
            <wp:docPr id="5"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8"/>
                    <pic:cNvPicPr>
                      <a:picLocks/>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2057400" cy="2162175"/>
                    </a:xfrm>
                    <a:prstGeom prst="rect">
                      <a:avLst/>
                    </a:prstGeom>
                    <a:noFill/>
                    <a:ln>
                      <a:noFill/>
                    </a:ln>
                    <a:effectLst/>
                  </pic:spPr>
                </pic:pic>
              </a:graphicData>
            </a:graphic>
          </wp:inline>
        </w:drawing>
      </w:r>
    </w:p>
    <w:p w14:paraId="16EB6466"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Retire la correa del reloj deslizando el cierre rápido de la correa.</w:t>
      </w:r>
    </w:p>
    <w:p w14:paraId="5F774B35" w14:textId="77777777" w:rsidR="00AF73BB" w:rsidRPr="00225081" w:rsidRDefault="00AF73BB">
      <w:pPr>
        <w:pStyle w:val="Heading1"/>
        <w:snapToGrid w:val="0"/>
        <w:spacing w:before="0" w:after="0" w:line="360" w:lineRule="auto"/>
        <w:jc w:val="left"/>
        <w:rPr>
          <w:rFonts w:asciiTheme="minorHAnsi" w:hAnsiTheme="minorHAnsi" w:cstheme="minorHAnsi"/>
          <w:kern w:val="2"/>
          <w:lang w:val="es-ES"/>
        </w:rPr>
      </w:pPr>
      <w:r w:rsidRPr="00225081">
        <w:rPr>
          <w:rFonts w:asciiTheme="minorHAnsi" w:hAnsiTheme="minorHAnsi" w:cstheme="minorHAnsi"/>
          <w:kern w:val="2"/>
          <w:lang w:val="es-ES"/>
        </w:rPr>
        <w:t>4. Productos de entrada rápida</w:t>
      </w:r>
    </w:p>
    <w:p w14:paraId="7E8D2C42" w14:textId="77777777" w:rsidR="00AF73BB" w:rsidRPr="00225081" w:rsidRDefault="00AF73BB">
      <w:pPr>
        <w:snapToGrid w:val="0"/>
        <w:spacing w:line="360" w:lineRule="auto"/>
        <w:ind w:firstLineChars="100" w:firstLine="400"/>
        <w:jc w:val="left"/>
        <w:rPr>
          <w:rFonts w:asciiTheme="minorHAnsi" w:eastAsia="Calibri" w:hAnsiTheme="minorHAnsi" w:cstheme="minorHAnsi"/>
          <w:color w:val="000000"/>
          <w:sz w:val="32"/>
          <w:szCs w:val="32"/>
          <w:lang w:val="es-ES"/>
        </w:rPr>
      </w:pPr>
      <w:r w:rsidRPr="00225081">
        <w:rPr>
          <w:rFonts w:asciiTheme="minorHAnsi" w:eastAsia="Microsoft YaHei" w:hAnsiTheme="minorHAnsi" w:cstheme="minorHAnsi"/>
          <w:b/>
          <w:sz w:val="40"/>
          <w:szCs w:val="40"/>
          <w:lang w:val="es-ES"/>
        </w:rPr>
        <w:t>4.1 Productos de entrada rápida</w:t>
      </w:r>
    </w:p>
    <w:p w14:paraId="08E7D16C"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(1) Mantenga presionada la interfaz principal para ingresar a la miniatura de la página de inicio. Puede verlo de izquierda a derecha, haga clic en tocar para cambiar la página de inicio.</w:t>
      </w:r>
    </w:p>
    <w:p w14:paraId="4059D003"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lastRenderedPageBreak/>
        <w:t xml:space="preserve">(2) </w:t>
      </w:r>
      <w:r w:rsidRPr="00225081">
        <w:rPr>
          <w:rFonts w:asciiTheme="minorHAnsi" w:eastAsia="Calibri" w:hAnsiTheme="minorHAnsi" w:cstheme="minorHAnsi"/>
          <w:color w:val="000000"/>
          <w:sz w:val="32"/>
          <w:szCs w:val="32"/>
        </w:rPr>
        <w:t>Deslice hacia la derecha: Mostrar lista de funciones -&gt; Actividad diaria, Juegos, Alarmas, Deportes, etc. Deslice hacia arriba y hacia abajo para navegar por la lista y toque una función para seleccionar.</w:t>
      </w:r>
    </w:p>
    <w:p w14:paraId="508DCA45"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(3) Deslizar hacia abajo: muestra los íconos de batería, Bluetooth, temporizador y atajos.</w:t>
      </w:r>
    </w:p>
    <w:p w14:paraId="6A95A855" w14:textId="77777777" w:rsidR="00AF73BB" w:rsidRPr="00225081" w:rsidRDefault="00AF73BB">
      <w:pPr>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(4) Deslizar hacia arriba: información de almacenamiento.</w:t>
      </w:r>
    </w:p>
    <w:p w14:paraId="0A67BAF8" w14:textId="77777777" w:rsidR="00AF73BB" w:rsidRPr="00225081" w:rsidRDefault="00AF73BB">
      <w:pPr>
        <w:rPr>
          <w:rFonts w:asciiTheme="minorHAnsi" w:hAnsiTheme="minorHAnsi" w:cstheme="minorHAnsi"/>
          <w:color w:val="000000"/>
          <w:sz w:val="32"/>
          <w:szCs w:val="32"/>
        </w:rPr>
      </w:pPr>
      <w:r w:rsidRPr="00225081">
        <w:rPr>
          <w:rFonts w:asciiTheme="minorHAnsi" w:eastAsia="Calibri" w:hAnsiTheme="minorHAnsi" w:cstheme="minorHAnsi"/>
          <w:color w:val="000000"/>
          <w:sz w:val="32"/>
          <w:szCs w:val="32"/>
          <w:lang w:val="es-ES"/>
        </w:rPr>
        <w:t xml:space="preserve">(5) </w:t>
      </w:r>
      <w:r w:rsidRPr="00225081">
        <w:rPr>
          <w:rFonts w:asciiTheme="minorHAnsi" w:eastAsia="Calibri" w:hAnsiTheme="minorHAnsi" w:cstheme="minorHAnsi"/>
          <w:color w:val="000000"/>
          <w:sz w:val="32"/>
          <w:szCs w:val="32"/>
        </w:rPr>
        <w:t>Deslizar hacia la izquierda: mostrar actividad diaria, frecuencia cardíaca, sueño, clima. También puede agregar otras funciones en esta interfaz.</w:t>
      </w:r>
    </w:p>
    <w:p w14:paraId="487C79C2"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sz w:val="30"/>
        </w:rPr>
        <mc:AlternateContent>
          <mc:Choice Requires="wps">
            <w:drawing>
              <wp:anchor distT="0" distB="0" distL="114300" distR="114300" simplePos="0" relativeHeight="251659264" behindDoc="0" locked="0" layoutInCell="1" allowOverlap="1" wp14:anchorId="32B70B92" wp14:editId="3343A520">
                <wp:simplePos x="0" y="0"/>
                <wp:positionH relativeFrom="column">
                  <wp:posOffset>1640205</wp:posOffset>
                </wp:positionH>
                <wp:positionV relativeFrom="paragraph">
                  <wp:posOffset>753110</wp:posOffset>
                </wp:positionV>
                <wp:extent cx="439420" cy="312420"/>
                <wp:effectExtent l="12700" t="25400" r="5080" b="30480"/>
                <wp:wrapNone/>
                <wp:docPr id="74" name="自选图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39420" cy="312420"/>
                        </a:xfrm>
                        <a:prstGeom prst="rightArrow">
                          <a:avLst>
                            <a:gd name="adj1" fmla="val 50000"/>
                            <a:gd name="adj2" fmla="val 35163"/>
                          </a:avLst>
                        </a:prstGeom>
                        <a:solidFill>
                          <a:srgbClr val="FFFFFF"/>
                        </a:solidFill>
                        <a:ln w="9525">
                          <a:solidFill>
                            <a:srgbClr val="000000"/>
                          </a:solidFill>
                          <a:miter lim="800000"/>
                          <a:headEnd/>
                          <a:tailEnd/>
                        </a:ln>
                      </wps:spPr>
                      <wps:txbx>
                        <w:txbxContent>
                          <w:p w14:paraId="673E5992" w14:textId="77777777" w:rsidR="00AF73BB" w:rsidRDefault="00AF73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70B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33" o:spid="_x0000_s1027" type="#_x0000_t13" style="position:absolute;left:0;text-align:left;margin-left:129.15pt;margin-top:59.3pt;width:34.6pt;height:24.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">
                <v:path arrowok="t"/>
                <v:textbox>
                  <w:txbxContent>
                    <w:p w14:paraId="673E5992" w14:textId="77777777" w:rsidR="00AF73BB" w:rsidRDefault="00AF73BB"/>
                  </w:txbxContent>
                </v:textbox>
              </v:shape>
            </w:pict>
          </mc:Fallback>
        </mc:AlternateContent>
      </w:r>
      <w:r w:rsidRPr="00225081">
        <w:rPr>
          <w:rFonts w:asciiTheme="minorHAnsi" w:hAnsiTheme="minorHAnsi" w:cstheme="minorHAnsi"/>
          <w:noProof/>
          <w:sz w:val="30"/>
        </w:rPr>
        <mc:AlternateContent>
          <mc:Choice Requires="wps">
            <w:drawing>
              <wp:anchor distT="0" distB="0" distL="114300" distR="114300" simplePos="0" relativeHeight="251660288" behindDoc="0" locked="0" layoutInCell="1" allowOverlap="1" wp14:anchorId="4522823C" wp14:editId="57EB07D2">
                <wp:simplePos x="0" y="0"/>
                <wp:positionH relativeFrom="column">
                  <wp:posOffset>3677285</wp:posOffset>
                </wp:positionH>
                <wp:positionV relativeFrom="paragraph">
                  <wp:posOffset>753110</wp:posOffset>
                </wp:positionV>
                <wp:extent cx="439420" cy="312420"/>
                <wp:effectExtent l="0" t="25400" r="17780" b="30480"/>
                <wp:wrapNone/>
                <wp:docPr id="73" name="自选图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312420"/>
                        </a:xfrm>
                        <a:prstGeom prst="rightArrow">
                          <a:avLst>
                            <a:gd name="adj1" fmla="val 50000"/>
                            <a:gd name="adj2" fmla="val 35163"/>
                          </a:avLst>
                        </a:prstGeom>
                        <a:solidFill>
                          <a:srgbClr val="FFFFFF"/>
                        </a:solidFill>
                        <a:ln w="9525">
                          <a:solidFill>
                            <a:srgbClr val="000000"/>
                          </a:solidFill>
                          <a:miter lim="800000"/>
                          <a:headEnd/>
                          <a:tailEnd/>
                        </a:ln>
                      </wps:spPr>
                      <wps:txbx>
                        <w:txbxContent>
                          <w:p w14:paraId="21696A5D" w14:textId="77777777" w:rsidR="00AF73BB" w:rsidRDefault="00AF73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2823C" id="自选图形 34" o:spid="_x0000_s1028" type="#_x0000_t13" style="position:absolute;left:0;text-align:left;margin-left:289.55pt;margin-top:59.3pt;width:34.6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">
                <v:path arrowok="t"/>
                <v:textbox>
                  <w:txbxContent>
                    <w:p w14:paraId="21696A5D" w14:textId="77777777" w:rsidR="00AF73BB" w:rsidRDefault="00AF73BB"/>
                  </w:txbxContent>
                </v:textbox>
              </v:shape>
            </w:pict>
          </mc:Fallback>
        </mc:AlternateContent>
      </w:r>
      <w:r w:rsidRPr="00225081">
        <w:rPr>
          <w:rFonts w:asciiTheme="minorHAnsi" w:hAnsiTheme="minorHAnsi" w:cstheme="minorHAnsi"/>
          <w:noProof/>
          <w:color w:val="000000"/>
          <w:sz w:val="32"/>
          <w:szCs w:val="32"/>
        </w:rPr>
        <w:drawing>
          <wp:inline distT="0" distB="0" distL="0" distR="0" wp14:anchorId="6E97DCD3" wp14:editId="52FF8D2D">
            <wp:extent cx="1524000" cy="1781175"/>
            <wp:effectExtent l="0" t="0" r="0" b="0"/>
            <wp:docPr id="6" name="图片 72" descr="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2" descr="1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30D7E15F" wp14:editId="64EDD42C">
            <wp:extent cx="1524000" cy="1781175"/>
            <wp:effectExtent l="0" t="0" r="0" b="0"/>
            <wp:docPr id="7" name="图片 73" descr="2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3" descr="2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12F193F3" wp14:editId="58C57D56">
            <wp:extent cx="1524000" cy="1781175"/>
            <wp:effectExtent l="0" t="0" r="0" b="0"/>
            <wp:docPr id="8" name="图片 75"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5" descr="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p>
    <w:p w14:paraId="6A57F41F" w14:textId="77777777" w:rsidR="00AF73BB" w:rsidRPr="00225081" w:rsidRDefault="00AF73BB">
      <w:pPr>
        <w:rPr>
          <w:rFonts w:asciiTheme="minorHAnsi" w:hAnsiTheme="minorHAnsi" w:cstheme="minorHAnsi"/>
          <w:color w:val="000000"/>
          <w:sz w:val="30"/>
          <w:szCs w:val="30"/>
        </w:rPr>
      </w:pPr>
    </w:p>
    <w:p w14:paraId="4B3D31A3" w14:textId="77777777" w:rsidR="00AF73BB" w:rsidRPr="00225081" w:rsidRDefault="00AF73BB">
      <w:pPr>
        <w:rPr>
          <w:rFonts w:asciiTheme="minorHAnsi" w:eastAsia="Microsoft YaHei" w:hAnsiTheme="minorHAnsi" w:cstheme="minorHAnsi"/>
          <w:b/>
          <w:bCs/>
          <w:sz w:val="36"/>
          <w:szCs w:val="36"/>
          <w:lang w:val="es-ES"/>
        </w:rPr>
      </w:pPr>
      <w:r w:rsidRPr="00225081">
        <w:rPr>
          <w:rFonts w:asciiTheme="minorHAnsi" w:eastAsia="Microsoft YaHei" w:hAnsiTheme="minorHAnsi" w:cstheme="minorHAnsi"/>
          <w:b/>
          <w:bCs/>
          <w:sz w:val="36"/>
          <w:szCs w:val="36"/>
          <w:lang w:val="es-ES"/>
        </w:rPr>
        <w:t>Configuración del método de estilo de menú:</w:t>
      </w:r>
    </w:p>
    <w:p w14:paraId="05A61508" w14:textId="77777777" w:rsidR="00AF73BB" w:rsidRPr="00225081" w:rsidRDefault="00AF73BB">
      <w:pPr>
        <w:rPr>
          <w:rFonts w:asciiTheme="minorHAnsi" w:eastAsia="Calibri" w:hAnsiTheme="minorHAnsi" w:cstheme="minorHAnsi"/>
          <w:color w:val="000000"/>
          <w:sz w:val="32"/>
          <w:szCs w:val="32"/>
          <w:lang w:val="es-ES"/>
        </w:rPr>
      </w:pPr>
      <w:r w:rsidRPr="00225081">
        <w:rPr>
          <w:rFonts w:asciiTheme="minorHAnsi" w:hAnsiTheme="minorHAnsi" w:cstheme="minorHAnsi"/>
          <w:color w:val="000000"/>
          <w:sz w:val="32"/>
          <w:szCs w:val="32"/>
          <w:lang w:val="es-ES"/>
        </w:rPr>
        <w:t xml:space="preserve">Puede elegir el </w:t>
      </w:r>
      <w:r w:rsidRPr="00225081">
        <w:rPr>
          <w:rFonts w:asciiTheme="minorHAnsi" w:hAnsiTheme="minorHAnsi" w:cstheme="minorHAnsi"/>
          <w:b/>
          <w:bCs/>
          <w:color w:val="000000"/>
          <w:sz w:val="32"/>
          <w:szCs w:val="32"/>
          <w:lang w:val="es-ES"/>
        </w:rPr>
        <w:t>Estilo del menú</w:t>
      </w:r>
      <w:r w:rsidRPr="00225081">
        <w:rPr>
          <w:rFonts w:asciiTheme="minorHAnsi" w:hAnsiTheme="minorHAnsi" w:cstheme="minorHAnsi"/>
          <w:color w:val="000000"/>
          <w:sz w:val="32"/>
          <w:szCs w:val="32"/>
          <w:lang w:val="es-ES"/>
        </w:rPr>
        <w:t xml:space="preserve"> en el menú Configuración&gt; Elegir estilo: </w:t>
      </w:r>
      <w:r w:rsidRPr="00225081">
        <w:rPr>
          <w:rFonts w:asciiTheme="minorHAnsi" w:hAnsiTheme="minorHAnsi" w:cstheme="minorHAnsi"/>
          <w:b/>
          <w:bCs/>
          <w:sz w:val="32"/>
          <w:szCs w:val="32"/>
          <w:lang w:val="es-ES"/>
        </w:rPr>
        <w:t>Cuatro iconos</w:t>
      </w:r>
      <w:r w:rsidRPr="00225081">
        <w:rPr>
          <w:rFonts w:asciiTheme="minorHAnsi" w:hAnsiTheme="minorHAnsi" w:cstheme="minorHAnsi"/>
          <w:sz w:val="32"/>
          <w:szCs w:val="32"/>
          <w:lang w:val="es-ES"/>
        </w:rPr>
        <w:t xml:space="preserve"> o</w:t>
      </w:r>
      <w:r w:rsidRPr="00225081">
        <w:rPr>
          <w:rFonts w:asciiTheme="minorHAnsi" w:hAnsiTheme="minorHAnsi" w:cstheme="minorHAnsi"/>
          <w:b/>
          <w:bCs/>
          <w:sz w:val="32"/>
          <w:szCs w:val="32"/>
          <w:lang w:val="es-ES"/>
        </w:rPr>
        <w:t xml:space="preserve"> Lista.</w:t>
      </w:r>
    </w:p>
    <w:p w14:paraId="4F818D13"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color w:val="000000"/>
          <w:sz w:val="32"/>
          <w:szCs w:val="32"/>
        </w:rPr>
        <w:drawing>
          <wp:inline distT="0" distB="0" distL="0" distR="0" wp14:anchorId="2B661E97" wp14:editId="07B0523D">
            <wp:extent cx="1524000" cy="1781175"/>
            <wp:effectExtent l="0" t="0" r="0" b="0"/>
            <wp:docPr id="9" name="图片 76" descr="20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6" descr="20 (2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124F974D" wp14:editId="126C0DBD">
            <wp:extent cx="1524000" cy="1781175"/>
            <wp:effectExtent l="0" t="0" r="0" b="0"/>
            <wp:docPr id="10" name="图片 77" descr="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7" descr="1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5657B7F1" wp14:editId="7E387FCC">
            <wp:extent cx="1524000" cy="1781175"/>
            <wp:effectExtent l="0" t="0" r="0" b="0"/>
            <wp:docPr id="11" name="图片 78" descr="1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8" descr="1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p>
    <w:p w14:paraId="380E0272" w14:textId="77777777" w:rsidR="00AF73BB" w:rsidRPr="00225081" w:rsidRDefault="00AF73BB">
      <w:pPr>
        <w:rPr>
          <w:rFonts w:asciiTheme="minorHAnsi" w:eastAsia="Calibri" w:hAnsiTheme="minorHAnsi" w:cstheme="minorHAnsi"/>
          <w:color w:val="000000"/>
          <w:sz w:val="32"/>
          <w:szCs w:val="32"/>
        </w:rPr>
      </w:pPr>
    </w:p>
    <w:p w14:paraId="0C80A283" w14:textId="77777777" w:rsidR="00AF73BB" w:rsidRPr="00225081" w:rsidRDefault="00AF73BB">
      <w:pPr>
        <w:snapToGrid w:val="0"/>
        <w:spacing w:line="360" w:lineRule="auto"/>
        <w:ind w:firstLineChars="100" w:firstLine="400"/>
        <w:jc w:val="left"/>
        <w:rPr>
          <w:rFonts w:asciiTheme="minorHAnsi" w:eastAsia="Microsoft YaHei" w:hAnsiTheme="minorHAnsi" w:cstheme="minorHAnsi"/>
          <w:b/>
          <w:sz w:val="30"/>
          <w:szCs w:val="30"/>
        </w:rPr>
      </w:pPr>
      <w:bookmarkStart w:id="1" w:name="_Toc5628"/>
      <w:bookmarkStart w:id="2" w:name="_Toc287348563"/>
      <w:bookmarkStart w:id="3" w:name="_Toc123108714"/>
      <w:bookmarkStart w:id="4" w:name="_Toc287261198"/>
      <w:r w:rsidRPr="00225081">
        <w:rPr>
          <w:rFonts w:asciiTheme="minorHAnsi" w:eastAsia="Microsoft YaHei" w:hAnsiTheme="minorHAnsi" w:cstheme="minorHAnsi"/>
          <w:b/>
          <w:sz w:val="40"/>
          <w:szCs w:val="40"/>
        </w:rPr>
        <w:lastRenderedPageBreak/>
        <w:t xml:space="preserve">4.2 </w:t>
      </w:r>
      <w:bookmarkEnd w:id="1"/>
      <w:bookmarkEnd w:id="2"/>
      <w:bookmarkEnd w:id="3"/>
      <w:bookmarkEnd w:id="4"/>
      <w:r w:rsidRPr="00225081">
        <w:rPr>
          <w:rFonts w:asciiTheme="minorHAnsi" w:eastAsia="Microsoft YaHei" w:hAnsiTheme="minorHAnsi" w:cstheme="minorHAnsi"/>
          <w:b/>
          <w:sz w:val="40"/>
          <w:szCs w:val="40"/>
        </w:rPr>
        <w:t>Visualización del reloj</w:t>
      </w:r>
    </w:p>
    <w:p w14:paraId="3DE73FED"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color w:val="000000"/>
          <w:sz w:val="32"/>
          <w:szCs w:val="32"/>
        </w:rPr>
        <w:drawing>
          <wp:inline distT="0" distB="0" distL="0" distR="0" wp14:anchorId="588BC0D9" wp14:editId="04723BE6">
            <wp:extent cx="1047750" cy="1228725"/>
            <wp:effectExtent l="0" t="0" r="0" b="0"/>
            <wp:docPr id="12" name="图片 123" descr="2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3" descr="2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2D708BB8" wp14:editId="51ACEF47">
            <wp:extent cx="1047750" cy="1228725"/>
            <wp:effectExtent l="0" t="0" r="0" b="0"/>
            <wp:docPr id="13" name="图片 124" descr="2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4" descr="2 (17)"/>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72646409" wp14:editId="105EA708">
            <wp:extent cx="1047750" cy="1228725"/>
            <wp:effectExtent l="0" t="0" r="0" b="0"/>
            <wp:docPr id="14" name="图片 125" descr="2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5" descr="2 (1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1A3A97D4" wp14:editId="54DF6327">
            <wp:extent cx="1047750" cy="1228725"/>
            <wp:effectExtent l="0" t="0" r="0" b="0"/>
            <wp:docPr id="15" name="图片 126" descr="2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6" descr="2 (1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18EB9F6B" wp14:editId="224F93F4">
            <wp:extent cx="1047750" cy="1228725"/>
            <wp:effectExtent l="0" t="0" r="0" b="0"/>
            <wp:docPr id="16" name="图片 127" descr="2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7" descr="2 (13)"/>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6B8C33BF"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color w:val="000000"/>
          <w:sz w:val="32"/>
          <w:szCs w:val="32"/>
        </w:rPr>
        <w:drawing>
          <wp:inline distT="0" distB="0" distL="0" distR="0" wp14:anchorId="61EBC770" wp14:editId="2D4EFEB0">
            <wp:extent cx="1047750" cy="1228725"/>
            <wp:effectExtent l="0" t="0" r="0" b="0"/>
            <wp:docPr id="17" name="图片 128" descr="2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8" descr="2 (1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4A8D6819" wp14:editId="2DDF6FD5">
            <wp:extent cx="1047750" cy="1228725"/>
            <wp:effectExtent l="0" t="0" r="0" b="0"/>
            <wp:docPr id="18" name="图片 129" descr="2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9" descr="2 (8)"/>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6FD215AB" wp14:editId="69963269">
            <wp:extent cx="1047750" cy="1228725"/>
            <wp:effectExtent l="0" t="0" r="0" b="0"/>
            <wp:docPr id="19" name="图片 130" descr="2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0" descr="2 (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4218D88F" wp14:editId="4E38CDCD">
            <wp:extent cx="1047750" cy="1228725"/>
            <wp:effectExtent l="0" t="0" r="0" b="0"/>
            <wp:docPr id="20" name="图片 131" descr="2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1" descr="2 (2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743C01DE" wp14:editId="3D209E08">
            <wp:extent cx="1047750" cy="1228725"/>
            <wp:effectExtent l="0" t="0" r="0" b="0"/>
            <wp:docPr id="21" name="图片 132" descr="2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2" descr="2 (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7CAA1F9E"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color w:val="000000"/>
          <w:sz w:val="32"/>
          <w:szCs w:val="32"/>
        </w:rPr>
        <w:drawing>
          <wp:inline distT="0" distB="0" distL="0" distR="0" wp14:anchorId="275B6077" wp14:editId="77907A9C">
            <wp:extent cx="1047750" cy="1228725"/>
            <wp:effectExtent l="0" t="0" r="0" b="0"/>
            <wp:docPr id="22" name="图片 133" descr="2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3" descr="2 (1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7CBCBA83" wp14:editId="6F4C3FEE">
            <wp:extent cx="1047750" cy="1228725"/>
            <wp:effectExtent l="0" t="0" r="0" b="0"/>
            <wp:docPr id="23" name="图片 134" descr="2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4" descr="2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5B3D6F8A" wp14:editId="5EECF87E">
            <wp:extent cx="1047750" cy="1228725"/>
            <wp:effectExtent l="0" t="0" r="0" b="0"/>
            <wp:docPr id="24" name="图片 135" descr="2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5" descr="2 (1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4405E12D" wp14:editId="309C484D">
            <wp:extent cx="1047750" cy="1228725"/>
            <wp:effectExtent l="0" t="0" r="0" b="0"/>
            <wp:docPr id="25" name="图片 136" descr="2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6" descr="2 (18)"/>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768E7A5A" wp14:editId="52F8BA5E">
            <wp:extent cx="1047750" cy="1228725"/>
            <wp:effectExtent l="0" t="0" r="0" b="0"/>
            <wp:docPr id="26" name="图片 137" descr="2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7" descr="2 (9)"/>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258BECB5"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color w:val="000000"/>
          <w:sz w:val="32"/>
          <w:szCs w:val="32"/>
        </w:rPr>
        <w:drawing>
          <wp:inline distT="0" distB="0" distL="0" distR="0" wp14:anchorId="2B1282BD" wp14:editId="002E574B">
            <wp:extent cx="1047750" cy="1228725"/>
            <wp:effectExtent l="0" t="0" r="0" b="0"/>
            <wp:docPr id="27" name="图片 138" descr="2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8" descr="2 (1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0CD7886E" wp14:editId="43998F92">
            <wp:extent cx="1047750" cy="1228725"/>
            <wp:effectExtent l="0" t="0" r="0" b="0"/>
            <wp:docPr id="28" name="图片 139" descr="2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9" descr="2 (15)"/>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7525B150" wp14:editId="42104073">
            <wp:extent cx="1047750" cy="1228725"/>
            <wp:effectExtent l="0" t="0" r="0" b="0"/>
            <wp:docPr id="29" name="图片 140" descr="2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0" descr="2 (7)"/>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04855552" wp14:editId="0A26E097">
            <wp:extent cx="1047750" cy="1228725"/>
            <wp:effectExtent l="0" t="0" r="0" b="0"/>
            <wp:docPr id="30" name="图片 141" descr="2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1" descr="2 (5)"/>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00AF73BB" w:rsidRPr="00225081">
        <w:rPr>
          <w:rFonts w:asciiTheme="minorHAnsi" w:hAnsiTheme="minorHAnsi" w:cstheme="minorHAnsi"/>
          <w:color w:val="000000"/>
          <w:sz w:val="32"/>
          <w:szCs w:val="32"/>
        </w:rPr>
        <w:t xml:space="preserve"> </w:t>
      </w:r>
      <w:r w:rsidRPr="00225081">
        <w:rPr>
          <w:rFonts w:asciiTheme="minorHAnsi" w:hAnsiTheme="minorHAnsi" w:cstheme="minorHAnsi"/>
          <w:noProof/>
          <w:color w:val="000000"/>
          <w:sz w:val="32"/>
          <w:szCs w:val="32"/>
        </w:rPr>
        <w:drawing>
          <wp:inline distT="0" distB="0" distL="0" distR="0" wp14:anchorId="1082C45E" wp14:editId="03B416E1">
            <wp:extent cx="1047750" cy="1228725"/>
            <wp:effectExtent l="0" t="0" r="0" b="0"/>
            <wp:docPr id="31" name="图片 142" descr="2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2" descr="2 (2)"/>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04049C6C" w14:textId="77777777" w:rsidR="00AF73BB" w:rsidRPr="00225081" w:rsidRDefault="00AF73BB">
      <w:pPr>
        <w:rPr>
          <w:rFonts w:asciiTheme="minorHAnsi" w:eastAsia="Microsoft YaHei" w:hAnsiTheme="minorHAnsi" w:cstheme="minorHAnsi"/>
          <w:b/>
          <w:bCs/>
          <w:sz w:val="36"/>
          <w:szCs w:val="36"/>
          <w:lang w:val="es-ES"/>
        </w:rPr>
      </w:pPr>
      <w:r w:rsidRPr="00225081">
        <w:rPr>
          <w:rFonts w:asciiTheme="minorHAnsi" w:eastAsia="Microsoft YaHei" w:hAnsiTheme="minorHAnsi" w:cstheme="minorHAnsi"/>
          <w:b/>
          <w:bCs/>
          <w:sz w:val="36"/>
          <w:szCs w:val="36"/>
          <w:lang w:val="es-ES"/>
        </w:rPr>
        <w:t>Método de configuración:</w:t>
      </w:r>
    </w:p>
    <w:p w14:paraId="3FF18558" w14:textId="77777777" w:rsidR="00AF73BB" w:rsidRPr="00225081" w:rsidRDefault="00AF73BB">
      <w:pPr>
        <w:snapToGrid w:val="0"/>
        <w:spacing w:line="360" w:lineRule="auto"/>
        <w:ind w:firstLineChars="100" w:firstLine="320"/>
        <w:jc w:val="left"/>
        <w:rPr>
          <w:rFonts w:asciiTheme="minorHAnsi" w:hAnsiTheme="minorHAnsi" w:cstheme="minorHAnsi"/>
          <w:color w:val="000000"/>
          <w:sz w:val="32"/>
          <w:szCs w:val="32"/>
        </w:rPr>
      </w:pPr>
      <w:bookmarkStart w:id="5" w:name="OLE_LINK20"/>
      <w:r w:rsidRPr="00225081">
        <w:rPr>
          <w:rFonts w:asciiTheme="minorHAnsi" w:hAnsiTheme="minorHAnsi" w:cstheme="minorHAnsi"/>
          <w:color w:val="000000"/>
          <w:sz w:val="32"/>
          <w:szCs w:val="32"/>
        </w:rPr>
        <w:t>Cuando el reloj esté en modo reloj, mantenga presionada la pantalla central y configure diferentes interfaces de reloj si lo desea.</w:t>
      </w:r>
    </w:p>
    <w:p w14:paraId="2F955DF5" w14:textId="77777777" w:rsidR="00AF73BB" w:rsidRPr="00225081" w:rsidRDefault="00AF73BB">
      <w:pPr>
        <w:snapToGrid w:val="0"/>
        <w:spacing w:line="360" w:lineRule="auto"/>
        <w:ind w:firstLineChars="100" w:firstLine="400"/>
        <w:jc w:val="left"/>
        <w:rPr>
          <w:rFonts w:asciiTheme="minorHAnsi" w:eastAsia="Microsoft YaHei" w:hAnsiTheme="minorHAnsi" w:cstheme="minorHAnsi"/>
          <w:b/>
          <w:bCs/>
          <w:sz w:val="36"/>
          <w:szCs w:val="36"/>
          <w:lang w:val="es-ES"/>
        </w:rPr>
      </w:pPr>
      <w:r w:rsidRPr="00225081">
        <w:rPr>
          <w:rFonts w:asciiTheme="minorHAnsi" w:eastAsia="Microsoft YaHei" w:hAnsiTheme="minorHAnsi" w:cstheme="minorHAnsi"/>
          <w:b/>
          <w:sz w:val="40"/>
          <w:szCs w:val="40"/>
          <w:lang w:val="es-ES"/>
        </w:rPr>
        <w:t>4.3 Bloqueo de pantalla</w:t>
      </w:r>
    </w:p>
    <w:p w14:paraId="10424371" w14:textId="77777777" w:rsidR="00AF73BB" w:rsidRPr="00225081" w:rsidRDefault="00AF73BB">
      <w:pPr>
        <w:rPr>
          <w:rFonts w:asciiTheme="minorHAnsi" w:hAnsiTheme="minorHAnsi" w:cstheme="minorHAnsi"/>
          <w:color w:val="000000"/>
          <w:sz w:val="32"/>
          <w:szCs w:val="32"/>
        </w:rPr>
      </w:pPr>
      <w:r w:rsidRPr="00225081">
        <w:rPr>
          <w:rFonts w:asciiTheme="minorHAnsi" w:hAnsiTheme="minorHAnsi" w:cstheme="minorHAnsi"/>
          <w:color w:val="000000"/>
          <w:sz w:val="32"/>
          <w:szCs w:val="32"/>
        </w:rPr>
        <w:t xml:space="preserve">Ruta de configuración: en la aplicación "Centro personal" - "Dispositivo" - "Bloqueo de pantalla". Puede activar el bloqueo de pantalla después de configurar una contraseña para evitar que sus hijos usen en exceso. Si el bloqueo de pantalla está activado, se </w:t>
      </w:r>
      <w:r w:rsidRPr="00225081">
        <w:rPr>
          <w:rFonts w:asciiTheme="minorHAnsi" w:hAnsiTheme="minorHAnsi" w:cstheme="minorHAnsi"/>
          <w:color w:val="000000"/>
          <w:sz w:val="32"/>
          <w:szCs w:val="32"/>
        </w:rPr>
        <w:lastRenderedPageBreak/>
        <w:t>requiere una contraseña para usar el reloj.</w:t>
      </w:r>
    </w:p>
    <w:p w14:paraId="59220BCF" w14:textId="77777777" w:rsidR="00AF73BB" w:rsidRPr="00225081" w:rsidRDefault="00F72A0D">
      <w:pPr>
        <w:jc w:val="center"/>
        <w:rPr>
          <w:rFonts w:asciiTheme="minorHAnsi" w:hAnsiTheme="minorHAnsi" w:cstheme="minorHAnsi"/>
          <w:color w:val="000000"/>
          <w:sz w:val="32"/>
          <w:szCs w:val="32"/>
        </w:rPr>
      </w:pPr>
      <w:r w:rsidRPr="00225081">
        <w:rPr>
          <w:rFonts w:asciiTheme="minorHAnsi" w:hAnsiTheme="minorHAnsi" w:cstheme="minorHAnsi"/>
          <w:noProof/>
          <w:color w:val="000000"/>
          <w:sz w:val="32"/>
          <w:szCs w:val="32"/>
        </w:rPr>
        <w:drawing>
          <wp:inline distT="0" distB="0" distL="0" distR="0" wp14:anchorId="2EDE6937" wp14:editId="257734A7">
            <wp:extent cx="1047750" cy="1228725"/>
            <wp:effectExtent l="0" t="0" r="0" b="0"/>
            <wp:docPr id="32" name="图片 122" descr="2画板 1@4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2" descr="2画板 1@4x"/>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0A2BE22A" w14:textId="77777777" w:rsidR="00AF73BB" w:rsidRPr="00225081" w:rsidRDefault="00AF73BB">
      <w:pPr>
        <w:snapToGrid w:val="0"/>
        <w:spacing w:line="360" w:lineRule="auto"/>
        <w:jc w:val="left"/>
        <w:rPr>
          <w:rFonts w:asciiTheme="minorHAnsi" w:hAnsiTheme="minorHAnsi" w:cstheme="minorHAnsi"/>
          <w:sz w:val="30"/>
          <w:szCs w:val="30"/>
          <w:lang w:val="es-ES"/>
        </w:rPr>
      </w:pPr>
    </w:p>
    <w:bookmarkEnd w:id="5"/>
    <w:p w14:paraId="50901031" w14:textId="77777777" w:rsidR="00AF73BB" w:rsidRPr="00225081" w:rsidRDefault="00AF73BB">
      <w:pPr>
        <w:pStyle w:val="Heading1"/>
        <w:snapToGrid w:val="0"/>
        <w:spacing w:before="0" w:after="0" w:line="360" w:lineRule="auto"/>
        <w:jc w:val="left"/>
        <w:rPr>
          <w:rFonts w:asciiTheme="minorHAnsi" w:hAnsiTheme="minorHAnsi" w:cstheme="minorHAnsi"/>
          <w:kern w:val="2"/>
          <w:lang w:val="es-ES"/>
        </w:rPr>
      </w:pPr>
      <w:r w:rsidRPr="00225081">
        <w:rPr>
          <w:rFonts w:asciiTheme="minorHAnsi" w:hAnsiTheme="minorHAnsi" w:cstheme="minorHAnsi"/>
          <w:kern w:val="2"/>
          <w:lang w:val="es-ES"/>
        </w:rPr>
        <w:t>5. Producto de uso rápido</w:t>
      </w:r>
    </w:p>
    <w:p w14:paraId="41CA04B6" w14:textId="77777777"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b/>
          <w:sz w:val="40"/>
          <w:szCs w:val="40"/>
          <w:lang w:val="es-ES"/>
        </w:rPr>
        <w:t>5.1 Descargue e instale la aplicación</w:t>
      </w:r>
    </w:p>
    <w:p w14:paraId="7E239CF2" w14:textId="446143E2" w:rsidR="00AF73BB" w:rsidRPr="00225081" w:rsidRDefault="00F72A0D">
      <w:pPr>
        <w:rPr>
          <w:rFonts w:asciiTheme="minorHAnsi" w:eastAsia="Calibri" w:hAnsiTheme="minorHAnsi" w:cstheme="minorHAnsi"/>
          <w:color w:val="000000"/>
          <w:sz w:val="32"/>
          <w:szCs w:val="32"/>
          <w:lang w:val="es-ES"/>
        </w:rPr>
      </w:pPr>
      <w:r w:rsidRPr="00225081">
        <w:rPr>
          <w:rFonts w:asciiTheme="minorHAnsi" w:hAnsiTheme="minorHAnsi" w:cstheme="minorHAnsi"/>
          <w:noProof/>
          <w:sz w:val="30"/>
          <w:szCs w:val="30"/>
        </w:rPr>
        <w:drawing>
          <wp:anchor distT="0" distB="0" distL="114300" distR="114300" simplePos="0" relativeHeight="251657216" behindDoc="0" locked="0" layoutInCell="1" allowOverlap="1" wp14:anchorId="692BC40E" wp14:editId="19C0176E">
            <wp:simplePos x="0" y="0"/>
            <wp:positionH relativeFrom="column">
              <wp:posOffset>5607050</wp:posOffset>
            </wp:positionH>
            <wp:positionV relativeFrom="paragraph">
              <wp:posOffset>757555</wp:posOffset>
            </wp:positionV>
            <wp:extent cx="525780" cy="525780"/>
            <wp:effectExtent l="0" t="0" r="0" b="0"/>
            <wp:wrapNone/>
            <wp:docPr id="72" name="图片 214" descr="D:\1-项目\99 品质部\测试流程+测试标准用例V1.0\定制需求表\APP精减连接二维码版- 20210511\logo.png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4" descr="D:\1-项目\99 品质部\测试流程+测试标准用例V1.0\定制需求表\APP精减连接二维码版- 20210511\logo.pnglogo"/>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3BB" w:rsidRPr="00225081">
        <w:rPr>
          <w:rFonts w:asciiTheme="minorHAnsi" w:hAnsiTheme="minorHAnsi" w:cstheme="minorHAnsi"/>
          <w:color w:val="000000"/>
          <w:sz w:val="32"/>
          <w:szCs w:val="32"/>
          <w:lang w:val="es-ES"/>
        </w:rPr>
        <w:t xml:space="preserve"> Puede configurar el reloj a través de la aplicación "</w:t>
      </w:r>
      <w:r w:rsidR="00044F86">
        <w:rPr>
          <w:rFonts w:asciiTheme="minorHAnsi" w:hAnsiTheme="minorHAnsi" w:cstheme="minorHAnsi"/>
          <w:color w:val="000000"/>
          <w:sz w:val="32"/>
          <w:szCs w:val="32"/>
          <w:lang w:val="es-ES"/>
        </w:rPr>
        <w:t>Cubitt Jr. + Teens</w:t>
      </w:r>
      <w:r w:rsidR="00AF73BB" w:rsidRPr="00225081">
        <w:rPr>
          <w:rFonts w:asciiTheme="minorHAnsi" w:hAnsiTheme="minorHAnsi" w:cstheme="minorHAnsi"/>
          <w:color w:val="000000"/>
          <w:sz w:val="32"/>
          <w:szCs w:val="32"/>
          <w:lang w:val="es-ES"/>
        </w:rPr>
        <w:t>" para dispositivos iOS o Android. Necesita descargar e instalar la aplicación "</w:t>
      </w:r>
      <w:r w:rsidR="00044F86" w:rsidRPr="00044F86">
        <w:rPr>
          <w:rFonts w:ascii="Calibri" w:hAnsi="Calibri" w:cs="Calibri"/>
          <w:color w:val="000000"/>
          <w:sz w:val="32"/>
          <w:szCs w:val="32"/>
          <w:lang w:val="es-ES"/>
        </w:rPr>
        <w:t>Cubitt Jr. + Teens</w:t>
      </w:r>
      <w:r w:rsidR="00AF73BB" w:rsidRPr="00225081">
        <w:rPr>
          <w:rFonts w:asciiTheme="minorHAnsi" w:hAnsiTheme="minorHAnsi" w:cstheme="minorHAnsi"/>
          <w:color w:val="000000"/>
          <w:sz w:val="32"/>
          <w:szCs w:val="32"/>
          <w:lang w:val="es-ES"/>
        </w:rPr>
        <w:t>" desde APP Store o Google Play Store</w:t>
      </w:r>
      <w:r w:rsidR="00AF73BB" w:rsidRPr="00225081">
        <w:rPr>
          <w:rFonts w:asciiTheme="minorHAnsi" w:eastAsia="Calibri" w:hAnsiTheme="minorHAnsi" w:cstheme="minorHAnsi"/>
          <w:color w:val="000000"/>
          <w:sz w:val="32"/>
          <w:szCs w:val="32"/>
          <w:lang w:val="es-ES"/>
        </w:rPr>
        <w:t xml:space="preserve">: </w:t>
      </w:r>
    </w:p>
    <w:p w14:paraId="3748E028" w14:textId="77777777" w:rsidR="00AF73BB" w:rsidRPr="00225081" w:rsidRDefault="00AF73BB">
      <w:pPr>
        <w:rPr>
          <w:rStyle w:val="q4iawc"/>
          <w:rFonts w:asciiTheme="minorHAnsi" w:hAnsiTheme="minorHAnsi" w:cstheme="minorHAnsi"/>
          <w:lang w:val="es-ES"/>
        </w:rPr>
      </w:pPr>
      <w:r w:rsidRPr="00225081">
        <w:rPr>
          <w:rFonts w:asciiTheme="minorHAnsi" w:hAnsiTheme="minorHAnsi" w:cstheme="minorHAnsi"/>
          <w:color w:val="000000"/>
          <w:sz w:val="32"/>
          <w:szCs w:val="32"/>
          <w:lang w:val="es-ES"/>
        </w:rPr>
        <w:t>O puede escanear el siguiente código QR para descargar la aplicación</w:t>
      </w:r>
      <w:r w:rsidRPr="00225081">
        <w:rPr>
          <w:rStyle w:val="q4iawc"/>
          <w:rFonts w:asciiTheme="minorHAnsi" w:hAnsiTheme="minorHAnsi" w:cstheme="minorHAnsi"/>
          <w:lang w:val="es-ES"/>
        </w:rPr>
        <w:t>:</w:t>
      </w:r>
    </w:p>
    <w:p w14:paraId="01CC3C45" w14:textId="77777777" w:rsidR="00AF73BB" w:rsidRPr="00225081" w:rsidRDefault="00AF73BB">
      <w:pPr>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 xml:space="preserve">Android: </w:t>
      </w:r>
      <w:r w:rsidR="00F72A0D" w:rsidRPr="00225081">
        <w:rPr>
          <w:rFonts w:asciiTheme="minorHAnsi" w:hAnsiTheme="minorHAnsi" w:cstheme="minorHAnsi"/>
          <w:noProof/>
          <w:color w:val="000000"/>
          <w:sz w:val="32"/>
          <w:szCs w:val="32"/>
        </w:rPr>
        <w:drawing>
          <wp:inline distT="0" distB="0" distL="0" distR="0" wp14:anchorId="4A9D559A" wp14:editId="10E9C0ED">
            <wp:extent cx="1800225" cy="1800225"/>
            <wp:effectExtent l="0" t="0" r="0" b="0"/>
            <wp:docPr id="33" name="图片 102" descr="HitFitPro_andro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2" descr="HitFitPro_android"/>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225081">
        <w:rPr>
          <w:rFonts w:asciiTheme="minorHAnsi" w:hAnsiTheme="minorHAnsi" w:cstheme="minorHAnsi"/>
          <w:color w:val="000000"/>
          <w:sz w:val="32"/>
          <w:szCs w:val="32"/>
          <w:lang w:val="es-ES"/>
        </w:rPr>
        <w:t xml:space="preserve">      iOS: </w:t>
      </w:r>
      <w:r w:rsidR="00F72A0D" w:rsidRPr="00225081">
        <w:rPr>
          <w:rFonts w:asciiTheme="minorHAnsi" w:hAnsiTheme="minorHAnsi" w:cstheme="minorHAnsi"/>
          <w:noProof/>
          <w:color w:val="000000"/>
          <w:sz w:val="32"/>
          <w:szCs w:val="32"/>
        </w:rPr>
        <w:drawing>
          <wp:inline distT="0" distB="0" distL="0" distR="0" wp14:anchorId="729AFE9D" wp14:editId="3F26C7EB">
            <wp:extent cx="1800225" cy="1800225"/>
            <wp:effectExtent l="0" t="0" r="0" b="0"/>
            <wp:docPr id="34" name="图片 103" descr="Hitfitpro_I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3" descr="Hitfitpro_IOS"/>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1330DF76" w14:textId="77777777" w:rsidR="00AF73BB" w:rsidRPr="00225081" w:rsidRDefault="00AF73BB">
      <w:pPr>
        <w:rPr>
          <w:rFonts w:asciiTheme="minorHAnsi" w:hAnsiTheme="minorHAnsi" w:cstheme="minorHAnsi"/>
          <w:color w:val="000000"/>
          <w:sz w:val="32"/>
          <w:szCs w:val="32"/>
          <w:lang w:val="es-ES"/>
        </w:rPr>
      </w:pPr>
    </w:p>
    <w:p w14:paraId="54F974C8" w14:textId="77777777" w:rsidR="00AF73BB" w:rsidRPr="00225081" w:rsidRDefault="00AF73BB">
      <w:pPr>
        <w:snapToGrid w:val="0"/>
        <w:spacing w:line="360" w:lineRule="auto"/>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sz w:val="40"/>
          <w:szCs w:val="40"/>
          <w:lang w:val="es-ES"/>
        </w:rPr>
        <w:t>5.2 Conexión y sincronización de datos</w:t>
      </w:r>
    </w:p>
    <w:p w14:paraId="0101EF02" w14:textId="77777777"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Encienda el Bluetooth y el GPS en su teléfono móvil.</w:t>
      </w:r>
    </w:p>
    <w:p w14:paraId="423AC4BE" w14:textId="77777777" w:rsidR="00AF73BB" w:rsidRPr="00225081" w:rsidRDefault="00AF73BB">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b/>
          <w:bCs/>
          <w:sz w:val="36"/>
          <w:szCs w:val="36"/>
        </w:rPr>
        <w:t>5.2.1 Conexión bluetooth</w:t>
      </w:r>
      <w:r w:rsidRPr="00225081">
        <w:rPr>
          <w:rFonts w:asciiTheme="minorHAnsi" w:eastAsia="Microsoft YaHei" w:hAnsiTheme="minorHAnsi" w:cstheme="minorHAnsi"/>
          <w:sz w:val="32"/>
          <w:szCs w:val="32"/>
        </w:rPr>
        <w:t xml:space="preserve"> </w:t>
      </w:r>
    </w:p>
    <w:p w14:paraId="639A7C86" w14:textId="0374EBA0"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(1) Instalar y abrir "</w:t>
      </w:r>
      <w:r w:rsidR="00044F86" w:rsidRPr="00044F86">
        <w:rPr>
          <w:rFonts w:asciiTheme="minorHAnsi" w:hAnsiTheme="minorHAnsi" w:cstheme="minorHAnsi"/>
          <w:color w:val="000000"/>
          <w:sz w:val="32"/>
          <w:szCs w:val="32"/>
          <w:lang w:val="es-ES"/>
        </w:rPr>
        <w:t xml:space="preserve"> </w:t>
      </w:r>
      <w:r w:rsidR="00044F86" w:rsidRPr="00044F86">
        <w:rPr>
          <w:rFonts w:ascii="Calibri" w:hAnsi="Calibri" w:cs="Calibri"/>
          <w:color w:val="000000"/>
          <w:sz w:val="32"/>
          <w:szCs w:val="32"/>
          <w:lang w:val="es-ES"/>
        </w:rPr>
        <w:t>Cubitt Jr. + Teens</w:t>
      </w:r>
      <w:r w:rsidR="00044F86" w:rsidRPr="00044F86">
        <w:rPr>
          <w:rFonts w:ascii="Calibri" w:eastAsia="Microsoft YaHei" w:hAnsi="Calibri" w:cs="Calibri"/>
          <w:sz w:val="32"/>
          <w:szCs w:val="32"/>
          <w:lang w:val="es-ES"/>
        </w:rPr>
        <w:t xml:space="preserve"> </w:t>
      </w:r>
      <w:r w:rsidRPr="00225081">
        <w:rPr>
          <w:rFonts w:asciiTheme="minorHAnsi" w:eastAsia="Microsoft YaHei" w:hAnsiTheme="minorHAnsi" w:cstheme="minorHAnsi"/>
          <w:sz w:val="32"/>
          <w:szCs w:val="32"/>
          <w:lang w:val="es-ES"/>
        </w:rPr>
        <w:t xml:space="preserve">" App. </w:t>
      </w:r>
    </w:p>
    <w:p w14:paraId="38A7FB45" w14:textId="77777777"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 xml:space="preserve">(2) En la página de inicio, presione el menú "Centro personal" - </w:t>
      </w:r>
      <w:r w:rsidRPr="00225081">
        <w:rPr>
          <w:rFonts w:asciiTheme="minorHAnsi" w:eastAsia="Microsoft YaHei" w:hAnsiTheme="minorHAnsi" w:cstheme="minorHAnsi"/>
          <w:sz w:val="32"/>
          <w:szCs w:val="32"/>
          <w:lang w:val="es-ES"/>
        </w:rPr>
        <w:lastRenderedPageBreak/>
        <w:t>"Dispositivo" para ir a la página de búsqueda de dispositivos.</w:t>
      </w:r>
    </w:p>
    <w:p w14:paraId="1F5F50B3" w14:textId="53F10B49"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 xml:space="preserve">(3) Presione "Más" para buscar el dispositivo, seleccione el modo de producto </w:t>
      </w:r>
      <w:r w:rsidR="00F72A0D" w:rsidRPr="00225081">
        <w:rPr>
          <w:rFonts w:asciiTheme="minorHAnsi" w:hAnsiTheme="minorHAnsi" w:cstheme="minorHAnsi"/>
          <w:color w:val="231F20"/>
          <w:sz w:val="32"/>
          <w:szCs w:val="32"/>
          <w:lang w:val="es-ES" w:bidi="ar"/>
        </w:rPr>
        <w:t>Cubitt Teens</w:t>
      </w:r>
      <w:r w:rsidRPr="00225081">
        <w:rPr>
          <w:rFonts w:asciiTheme="minorHAnsi" w:eastAsia="Microsoft YaHei" w:hAnsiTheme="minorHAnsi" w:cstheme="minorHAnsi"/>
          <w:sz w:val="32"/>
          <w:szCs w:val="32"/>
          <w:lang w:val="es-ES"/>
        </w:rPr>
        <w:t xml:space="preserve"> y haga clic en "Acción" para vincular el reloj como se muestra a continuación.</w:t>
      </w:r>
    </w:p>
    <w:p w14:paraId="26A79335" w14:textId="77777777"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En el menú "Configuración" del reloj, busque "Sistema" - "Versión del sistema" para verificar el nombre de Bluetooth del reloj.</w:t>
      </w:r>
    </w:p>
    <w:p w14:paraId="05C72A3B" w14:textId="77777777" w:rsidR="00AF73BB" w:rsidRPr="00225081" w:rsidRDefault="00F72A0D">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noProof/>
          <w:sz w:val="32"/>
          <w:szCs w:val="32"/>
        </w:rPr>
        <w:drawing>
          <wp:inline distT="0" distB="0" distL="0" distR="0" wp14:anchorId="4DD05803" wp14:editId="4CCD5C88">
            <wp:extent cx="2076450" cy="4324350"/>
            <wp:effectExtent l="0" t="0" r="0" b="0"/>
            <wp:docPr id="35" name="图片 145" descr="D:\1-项目\99 字库\【大改版】 - 中性FAQ\截图存档\019liteT\IMG_4656.PNGIMG_4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5" descr="D:\1-项目\99 字库\【大改版】 - 中性FAQ\截图存档\019liteT\IMG_4656.PNGIMG_4656"/>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r w:rsidR="00AF73BB" w:rsidRPr="00225081">
        <w:rPr>
          <w:rFonts w:asciiTheme="minorHAnsi" w:eastAsia="Microsoft YaHei" w:hAnsiTheme="minorHAnsi" w:cstheme="minorHAnsi"/>
          <w:sz w:val="32"/>
          <w:szCs w:val="32"/>
        </w:rPr>
        <w:t xml:space="preserve"> </w:t>
      </w:r>
      <w:r w:rsidRPr="00225081">
        <w:rPr>
          <w:rFonts w:asciiTheme="minorHAnsi" w:eastAsia="Microsoft YaHei" w:hAnsiTheme="minorHAnsi" w:cstheme="minorHAnsi"/>
          <w:noProof/>
          <w:sz w:val="32"/>
          <w:szCs w:val="32"/>
        </w:rPr>
        <w:drawing>
          <wp:inline distT="0" distB="0" distL="0" distR="0" wp14:anchorId="7D63A764" wp14:editId="7319AD4C">
            <wp:extent cx="2076450" cy="4324350"/>
            <wp:effectExtent l="0" t="0" r="0" b="0"/>
            <wp:docPr id="36" name="图片 146" descr="D:\1-项目\99 字库\【大改版】 - 中性FAQ\截图存档\019liteT\IMG_4657.PNGIMG_4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6" descr="D:\1-项目\99 字库\【大改版】 - 中性FAQ\截图存档\019liteT\IMG_4657.PNGIMG_465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p>
    <w:p w14:paraId="44ABC1F8" w14:textId="77777777" w:rsidR="00AF73BB" w:rsidRPr="00225081" w:rsidRDefault="00F72A0D">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noProof/>
          <w:sz w:val="32"/>
          <w:szCs w:val="32"/>
        </w:rPr>
        <w:lastRenderedPageBreak/>
        <w:drawing>
          <wp:inline distT="0" distB="0" distL="0" distR="0" wp14:anchorId="3B1A341F" wp14:editId="774E584F">
            <wp:extent cx="2076450" cy="4324350"/>
            <wp:effectExtent l="0" t="0" r="0" b="0"/>
            <wp:docPr id="37" name="图片 147" descr="D:\1-项目\99 字库\【大改版】 - 中性FAQ\截图存档\019liteT\IMG_4658.PNGIMG_4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7" descr="D:\1-项目\99 字库\【大改版】 - 中性FAQ\截图存档\019liteT\IMG_4658.PNGIMG_4658"/>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r w:rsidR="00AF73BB" w:rsidRPr="00225081">
        <w:rPr>
          <w:rFonts w:asciiTheme="minorHAnsi" w:eastAsia="Microsoft YaHei" w:hAnsiTheme="minorHAnsi" w:cstheme="minorHAnsi"/>
          <w:sz w:val="32"/>
          <w:szCs w:val="32"/>
        </w:rPr>
        <w:t xml:space="preserve"> </w:t>
      </w:r>
      <w:r w:rsidRPr="00225081">
        <w:rPr>
          <w:rFonts w:asciiTheme="minorHAnsi" w:eastAsia="Microsoft YaHei" w:hAnsiTheme="minorHAnsi" w:cstheme="minorHAnsi"/>
          <w:noProof/>
          <w:sz w:val="32"/>
          <w:szCs w:val="32"/>
        </w:rPr>
        <w:drawing>
          <wp:inline distT="0" distB="0" distL="0" distR="0" wp14:anchorId="139EC0BE" wp14:editId="4C54FE2F">
            <wp:extent cx="2076450" cy="4324350"/>
            <wp:effectExtent l="0" t="0" r="0" b="0"/>
            <wp:docPr id="38" name="图片 148" descr="D:\1-项目\99 字库\【大改版】 - 中性FAQ\截图存档\019liteT\IMG_4659.PNGIMG_4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8" descr="D:\1-项目\99 字库\【大改版】 - 中性FAQ\截图存档\019liteT\IMG_4659.PNGIMG_4659"/>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p>
    <w:p w14:paraId="0C3D2B34" w14:textId="77777777"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Después de conectarse correctamente, se muestra como el ícono en la barra de estado del reloj:</w:t>
      </w:r>
      <w:r w:rsidRPr="00225081">
        <w:rPr>
          <w:rFonts w:asciiTheme="minorHAnsi" w:eastAsia="Microsoft YaHei" w:hAnsiTheme="minorHAnsi" w:cstheme="minorHAnsi"/>
          <w:sz w:val="30"/>
          <w:szCs w:val="30"/>
          <w:lang w:val="es-ES"/>
        </w:rPr>
        <w:t xml:space="preserve"> </w:t>
      </w:r>
      <w:r w:rsidR="00F72A0D" w:rsidRPr="00225081">
        <w:rPr>
          <w:rFonts w:asciiTheme="minorHAnsi" w:eastAsia="Microsoft YaHei" w:hAnsiTheme="minorHAnsi" w:cstheme="minorHAnsi"/>
          <w:noProof/>
          <w:sz w:val="32"/>
          <w:szCs w:val="32"/>
        </w:rPr>
        <w:drawing>
          <wp:inline distT="0" distB="0" distL="0" distR="0" wp14:anchorId="73A81DA6" wp14:editId="13865B93">
            <wp:extent cx="266700" cy="133350"/>
            <wp:effectExtent l="0" t="0" r="0" b="0"/>
            <wp:docPr id="39" name="图片 46" descr="CONTROL_PANEL_BLE_CONN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6" descr="CONTROL_PANEL_BLE_CONNECT"/>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p>
    <w:p w14:paraId="21AF10C8" w14:textId="77777777" w:rsidR="00AF73BB" w:rsidRPr="00225081" w:rsidRDefault="00AF73BB">
      <w:pPr>
        <w:snapToGrid w:val="0"/>
        <w:spacing w:line="360" w:lineRule="auto"/>
        <w:jc w:val="left"/>
        <w:rPr>
          <w:rFonts w:asciiTheme="minorHAnsi" w:eastAsia="Microsoft YaHei" w:hAnsiTheme="minorHAnsi" w:cstheme="minorHAnsi"/>
          <w:b/>
          <w:bCs/>
          <w:sz w:val="36"/>
          <w:szCs w:val="36"/>
          <w:lang w:val="es-ES"/>
        </w:rPr>
      </w:pPr>
      <w:r w:rsidRPr="00225081">
        <w:rPr>
          <w:rFonts w:asciiTheme="minorHAnsi" w:eastAsia="Microsoft YaHei" w:hAnsiTheme="minorHAnsi" w:cstheme="minorHAnsi"/>
          <w:b/>
          <w:bCs/>
          <w:sz w:val="36"/>
          <w:szCs w:val="36"/>
          <w:lang w:val="es-ES"/>
        </w:rPr>
        <w:t>A</w:t>
      </w:r>
      <w:r w:rsidRPr="00225081">
        <w:rPr>
          <w:rFonts w:asciiTheme="minorHAnsi" w:hAnsiTheme="minorHAnsi" w:cstheme="minorHAnsi"/>
          <w:b/>
          <w:bCs/>
          <w:vanish/>
          <w:sz w:val="36"/>
          <w:szCs w:val="36"/>
          <w:lang w:val="es-ES"/>
        </w:rPr>
        <w:t xml:space="preserve"> </w:t>
      </w:r>
      <w:r w:rsidRPr="00225081">
        <w:rPr>
          <w:rFonts w:asciiTheme="minorHAnsi" w:eastAsia="Microsoft YaHei" w:hAnsiTheme="minorHAnsi" w:cstheme="minorHAnsi"/>
          <w:b/>
          <w:bCs/>
          <w:sz w:val="36"/>
          <w:szCs w:val="36"/>
          <w:lang w:val="es-ES"/>
        </w:rPr>
        <w:t>viso:</w:t>
      </w:r>
    </w:p>
    <w:p w14:paraId="5423868C" w14:textId="693FF792"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rPr>
        <w:t xml:space="preserve">* Si su teléfono es un sistema iOS, debe aceptar emparejarse con su teléfono y mostrar las notificaciones de su iPhone. </w:t>
      </w:r>
      <w:r w:rsidRPr="00225081">
        <w:rPr>
          <w:rFonts w:asciiTheme="minorHAnsi" w:eastAsia="Microsoft YaHei" w:hAnsiTheme="minorHAnsi" w:cstheme="minorHAnsi"/>
          <w:sz w:val="32"/>
          <w:szCs w:val="32"/>
          <w:lang w:val="es-ES"/>
        </w:rPr>
        <w:t xml:space="preserve">El menú Bluetooth de la interfaz del teléfono muestra </w:t>
      </w:r>
      <w:r w:rsidR="00044F86">
        <w:rPr>
          <w:rFonts w:asciiTheme="minorHAnsi" w:eastAsia="Microsoft YaHei" w:hAnsiTheme="minorHAnsi" w:cstheme="minorHAnsi"/>
          <w:sz w:val="32"/>
          <w:szCs w:val="32"/>
          <w:lang w:val="es-ES"/>
        </w:rPr>
        <w:t>“Cubitt Teens”</w:t>
      </w:r>
      <w:r w:rsidRPr="00225081">
        <w:rPr>
          <w:rFonts w:asciiTheme="minorHAnsi" w:eastAsia="Microsoft YaHei" w:hAnsiTheme="minorHAnsi" w:cstheme="minorHAnsi"/>
          <w:sz w:val="32"/>
          <w:szCs w:val="32"/>
          <w:lang w:val="es-ES"/>
        </w:rPr>
        <w:t xml:space="preserve"> conectado correctamente como se muestra en la imagen a continuación.</w:t>
      </w:r>
    </w:p>
    <w:p w14:paraId="71ED840B" w14:textId="77777777" w:rsidR="00AF73BB" w:rsidRPr="00225081" w:rsidRDefault="00F72A0D">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noProof/>
          <w:sz w:val="32"/>
          <w:szCs w:val="32"/>
        </w:rPr>
        <w:lastRenderedPageBreak/>
        <w:drawing>
          <wp:inline distT="0" distB="0" distL="0" distR="0" wp14:anchorId="2473CA08" wp14:editId="091A4E28">
            <wp:extent cx="2076450" cy="4324350"/>
            <wp:effectExtent l="0" t="0" r="0" b="0"/>
            <wp:docPr id="40" name="图片 149" descr="D:\1-项目\99 字库\【大改版】 - 中性FAQ\截图存档\019liteT\IMG_4660.PNGIMG_4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9" descr="D:\1-项目\99 字库\【大改版】 - 中性FAQ\截图存档\019liteT\IMG_4660.PNGIMG_4660"/>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r w:rsidR="00AF73BB" w:rsidRPr="00225081">
        <w:rPr>
          <w:rFonts w:asciiTheme="minorHAnsi" w:eastAsia="Microsoft YaHei" w:hAnsiTheme="minorHAnsi" w:cstheme="minorHAnsi"/>
          <w:sz w:val="32"/>
          <w:szCs w:val="32"/>
        </w:rPr>
        <w:t xml:space="preserve"> </w:t>
      </w:r>
      <w:r w:rsidRPr="00225081">
        <w:rPr>
          <w:rFonts w:asciiTheme="minorHAnsi" w:eastAsia="Microsoft YaHei" w:hAnsiTheme="minorHAnsi" w:cstheme="minorHAnsi"/>
          <w:noProof/>
          <w:sz w:val="32"/>
          <w:szCs w:val="32"/>
        </w:rPr>
        <w:drawing>
          <wp:inline distT="0" distB="0" distL="0" distR="0" wp14:anchorId="5134FF51" wp14:editId="79339566">
            <wp:extent cx="2076450" cy="4324350"/>
            <wp:effectExtent l="0" t="0" r="0" b="0"/>
            <wp:docPr id="41" name="图片 150" descr="D:\1-项目\99 字库\【大改版】 - 中性FAQ\截图存档\019liteT\IMG_4661.PNGIMG_4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0" descr="D:\1-项目\99 字库\【大改版】 - 中性FAQ\截图存档\019liteT\IMG_4661.PNGIMG_4661"/>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p>
    <w:p w14:paraId="3FEF9C5F" w14:textId="77777777" w:rsidR="00AF73BB" w:rsidRPr="00225081" w:rsidRDefault="00F72A0D">
      <w:pPr>
        <w:snapToGrid w:val="0"/>
        <w:spacing w:line="360" w:lineRule="auto"/>
        <w:jc w:val="left"/>
        <w:rPr>
          <w:rFonts w:asciiTheme="minorHAnsi" w:hAnsiTheme="minorHAnsi" w:cstheme="minorHAnsi"/>
        </w:rPr>
      </w:pPr>
      <w:r w:rsidRPr="00225081">
        <w:rPr>
          <w:rFonts w:asciiTheme="minorHAnsi" w:eastAsia="Microsoft YaHei" w:hAnsiTheme="minorHAnsi" w:cstheme="minorHAnsi"/>
          <w:noProof/>
          <w:sz w:val="32"/>
          <w:szCs w:val="32"/>
        </w:rPr>
        <w:drawing>
          <wp:inline distT="0" distB="0" distL="0" distR="0" wp14:anchorId="4AF75520" wp14:editId="0D899C32">
            <wp:extent cx="2076450" cy="4324350"/>
            <wp:effectExtent l="0" t="0" r="0" b="0"/>
            <wp:docPr id="42" name="图片 151" descr="D:\1-项目\99 字库\【大改版】 - 中性FAQ\截图存档\019liteT\IMG_4670.PNGIMG_4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1" descr="D:\1-项目\99 字库\【大改版】 - 中性FAQ\截图存档\019liteT\IMG_4670.PNGIMG_4670"/>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p>
    <w:p w14:paraId="664EC472" w14:textId="264A55BD" w:rsidR="00AF73BB" w:rsidRPr="00225081" w:rsidRDefault="00AF73BB">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sz w:val="32"/>
          <w:szCs w:val="32"/>
          <w:lang w:val="es-ES"/>
        </w:rPr>
        <w:t xml:space="preserve">* </w:t>
      </w:r>
      <w:r w:rsidRPr="00044F86">
        <w:rPr>
          <w:rFonts w:asciiTheme="minorHAnsi" w:eastAsia="Microsoft YaHei" w:hAnsiTheme="minorHAnsi" w:cstheme="minorHAnsi"/>
          <w:sz w:val="32"/>
          <w:szCs w:val="32"/>
          <w:lang w:val="es-ES"/>
        </w:rPr>
        <w:t>Durante el proceso de vinculación, "</w:t>
      </w:r>
      <w:r w:rsidR="00044F86" w:rsidRPr="00044F86">
        <w:rPr>
          <w:rFonts w:asciiTheme="minorHAnsi" w:eastAsia="Microsoft YaHei" w:hAnsiTheme="minorHAnsi" w:cstheme="minorHAnsi"/>
          <w:sz w:val="32"/>
          <w:szCs w:val="32"/>
          <w:lang w:val="es-ES"/>
        </w:rPr>
        <w:t xml:space="preserve">Cubitt </w:t>
      </w:r>
      <w:r w:rsidR="00044F86">
        <w:rPr>
          <w:rFonts w:asciiTheme="minorHAnsi" w:eastAsia="Microsoft YaHei" w:hAnsiTheme="minorHAnsi" w:cstheme="minorHAnsi"/>
          <w:sz w:val="32"/>
          <w:szCs w:val="32"/>
          <w:lang w:val="es-ES"/>
        </w:rPr>
        <w:t>Jr. + Teens</w:t>
      </w:r>
      <w:r w:rsidRPr="00044F86">
        <w:rPr>
          <w:rFonts w:asciiTheme="minorHAnsi" w:eastAsia="Microsoft YaHei" w:hAnsiTheme="minorHAnsi" w:cstheme="minorHAnsi"/>
          <w:sz w:val="32"/>
          <w:szCs w:val="32"/>
          <w:lang w:val="es-ES"/>
        </w:rPr>
        <w:t xml:space="preserve">" le pedirá que </w:t>
      </w:r>
      <w:r w:rsidRPr="00044F86">
        <w:rPr>
          <w:rFonts w:asciiTheme="minorHAnsi" w:eastAsia="Microsoft YaHei" w:hAnsiTheme="minorHAnsi" w:cstheme="minorHAnsi"/>
          <w:sz w:val="32"/>
          <w:szCs w:val="32"/>
          <w:lang w:val="es-ES"/>
        </w:rPr>
        <w:lastRenderedPageBreak/>
        <w:t>habilite GPS y Bluetooth, y autorizará a "</w:t>
      </w:r>
      <w:r w:rsidR="00044F86" w:rsidRPr="00044F86">
        <w:rPr>
          <w:rFonts w:ascii="Calibri" w:eastAsia="Microsoft YaHei" w:hAnsi="Calibri" w:cs="Calibri"/>
          <w:sz w:val="32"/>
          <w:szCs w:val="32"/>
          <w:lang w:val="es-ES"/>
        </w:rPr>
        <w:t>Cubitt Jr. + Teens</w:t>
      </w:r>
      <w:r w:rsidRPr="00044F86">
        <w:rPr>
          <w:rFonts w:asciiTheme="minorHAnsi" w:eastAsia="Microsoft YaHei" w:hAnsiTheme="minorHAnsi" w:cstheme="minorHAnsi"/>
          <w:sz w:val="32"/>
          <w:szCs w:val="32"/>
          <w:lang w:val="es-ES"/>
        </w:rPr>
        <w:t xml:space="preserve">" para obtener acceso al GPS en su teléfono móvil. </w:t>
      </w:r>
      <w:r w:rsidRPr="00225081">
        <w:rPr>
          <w:rFonts w:asciiTheme="minorHAnsi" w:eastAsia="Microsoft YaHei" w:hAnsiTheme="minorHAnsi" w:cstheme="minorHAnsi"/>
          <w:sz w:val="32"/>
          <w:szCs w:val="32"/>
        </w:rPr>
        <w:t>Por favor, acepte todas las solicitudes de permiso.</w:t>
      </w:r>
    </w:p>
    <w:p w14:paraId="76D344BE" w14:textId="37F91E2E" w:rsidR="00AF73BB" w:rsidRPr="00225081" w:rsidRDefault="00AF73BB">
      <w:pPr>
        <w:snapToGrid w:val="0"/>
        <w:spacing w:line="360" w:lineRule="auto"/>
        <w:jc w:val="left"/>
        <w:rPr>
          <w:rFonts w:asciiTheme="minorHAnsi" w:eastAsia="Microsoft YaHei" w:hAnsiTheme="minorHAnsi" w:cstheme="minorHAnsi"/>
          <w:sz w:val="32"/>
          <w:szCs w:val="32"/>
          <w:lang w:val="es-ES"/>
        </w:rPr>
      </w:pPr>
      <w:r w:rsidRPr="00044F86">
        <w:rPr>
          <w:rFonts w:asciiTheme="minorHAnsi" w:eastAsia="Microsoft YaHei" w:hAnsiTheme="minorHAnsi" w:cstheme="minorHAnsi"/>
          <w:sz w:val="32"/>
          <w:szCs w:val="32"/>
          <w:lang w:val="es-ES"/>
        </w:rPr>
        <w:t xml:space="preserve"> </w:t>
      </w:r>
      <w:r w:rsidRPr="00225081">
        <w:rPr>
          <w:rFonts w:asciiTheme="minorHAnsi" w:eastAsia="Microsoft YaHei" w:hAnsiTheme="minorHAnsi" w:cstheme="minorHAnsi"/>
          <w:sz w:val="32"/>
          <w:szCs w:val="32"/>
          <w:lang w:val="es-ES"/>
        </w:rPr>
        <w:t xml:space="preserve">* El iPhone no le solicitará ninguna información a menos que complete el emparejamiento de Bluetooth en su reloj </w:t>
      </w:r>
      <w:r w:rsidR="00044F86">
        <w:rPr>
          <w:rFonts w:asciiTheme="minorHAnsi" w:eastAsia="Microsoft YaHei" w:hAnsiTheme="minorHAnsi" w:cstheme="minorHAnsi"/>
          <w:sz w:val="32"/>
          <w:szCs w:val="32"/>
          <w:lang w:val="es-ES"/>
        </w:rPr>
        <w:t>Cubitt Teens</w:t>
      </w:r>
      <w:r w:rsidRPr="00225081">
        <w:rPr>
          <w:rFonts w:asciiTheme="minorHAnsi" w:eastAsia="Microsoft YaHei" w:hAnsiTheme="minorHAnsi" w:cstheme="minorHAnsi"/>
          <w:sz w:val="32"/>
          <w:szCs w:val="32"/>
          <w:lang w:val="es-ES"/>
        </w:rPr>
        <w:t xml:space="preserve"> en el Bluetooth incorporado en su teléfono móvil después del enlace.</w:t>
      </w:r>
    </w:p>
    <w:p w14:paraId="22012C7B" w14:textId="77777777" w:rsidR="00AF73BB" w:rsidRPr="00225081" w:rsidRDefault="00AF73BB">
      <w:pPr>
        <w:snapToGrid w:val="0"/>
        <w:spacing w:line="360" w:lineRule="auto"/>
        <w:jc w:val="left"/>
        <w:rPr>
          <w:rFonts w:asciiTheme="minorHAnsi" w:eastAsia="Microsoft YaHei" w:hAnsiTheme="minorHAnsi" w:cstheme="minorHAnsi"/>
          <w:b/>
          <w:bCs/>
          <w:sz w:val="36"/>
          <w:szCs w:val="36"/>
          <w:lang w:val="es-ES"/>
        </w:rPr>
      </w:pPr>
      <w:r w:rsidRPr="00225081">
        <w:rPr>
          <w:rFonts w:asciiTheme="minorHAnsi" w:eastAsia="Microsoft YaHei" w:hAnsiTheme="minorHAnsi" w:cstheme="minorHAnsi"/>
          <w:b/>
          <w:bCs/>
          <w:sz w:val="36"/>
          <w:szCs w:val="36"/>
          <w:lang w:val="es-ES"/>
        </w:rPr>
        <w:t>5.2.2 Sincronizando datos</w:t>
      </w:r>
    </w:p>
    <w:p w14:paraId="22141D1D" w14:textId="5EBC6D8F" w:rsidR="00AF73BB" w:rsidRPr="00225081" w:rsidRDefault="00AF73BB">
      <w:pPr>
        <w:snapToGrid w:val="0"/>
        <w:spacing w:line="360" w:lineRule="auto"/>
        <w:jc w:val="left"/>
        <w:rPr>
          <w:rStyle w:val="q4iawc"/>
          <w:rFonts w:asciiTheme="minorHAnsi" w:hAnsiTheme="minorHAnsi" w:cstheme="minorHAnsi"/>
        </w:rPr>
      </w:pPr>
      <w:r w:rsidRPr="00225081">
        <w:rPr>
          <w:rFonts w:asciiTheme="minorHAnsi" w:eastAsia="Microsoft YaHei" w:hAnsiTheme="minorHAnsi" w:cstheme="minorHAnsi"/>
          <w:sz w:val="32"/>
          <w:szCs w:val="32"/>
          <w:lang w:val="es-ES"/>
        </w:rPr>
        <w:t>Empareje su reloj con la aplicación "</w:t>
      </w:r>
      <w:r w:rsidR="00044F86" w:rsidRPr="00044F86">
        <w:rPr>
          <w:rFonts w:asciiTheme="minorHAnsi" w:eastAsia="Microsoft YaHei" w:hAnsiTheme="minorHAnsi" w:cstheme="minorHAnsi"/>
          <w:sz w:val="32"/>
          <w:szCs w:val="32"/>
          <w:lang w:val="es-ES"/>
        </w:rPr>
        <w:t xml:space="preserve"> </w:t>
      </w:r>
      <w:r w:rsidR="00044F86" w:rsidRPr="00044F86">
        <w:rPr>
          <w:rFonts w:ascii="Calibri" w:eastAsia="Microsoft YaHei" w:hAnsi="Calibri" w:cs="Calibri"/>
          <w:sz w:val="32"/>
          <w:szCs w:val="32"/>
          <w:lang w:val="es-ES"/>
        </w:rPr>
        <w:t>Cubitt Jr. + Teens</w:t>
      </w:r>
      <w:r w:rsidR="00044F86" w:rsidRPr="00044F86">
        <w:rPr>
          <w:rFonts w:ascii="Calibri" w:eastAsia="Microsoft YaHei" w:hAnsi="Calibri" w:cs="Calibri"/>
          <w:sz w:val="32"/>
          <w:szCs w:val="32"/>
          <w:lang w:val="es-ES"/>
        </w:rPr>
        <w:t xml:space="preserve"> </w:t>
      </w:r>
      <w:r w:rsidRPr="00225081">
        <w:rPr>
          <w:rFonts w:asciiTheme="minorHAnsi" w:eastAsia="Microsoft YaHei" w:hAnsiTheme="minorHAnsi" w:cstheme="minorHAnsi"/>
          <w:sz w:val="32"/>
          <w:szCs w:val="32"/>
          <w:lang w:val="es-ES"/>
        </w:rPr>
        <w:t>", abra la aplicación, en la pantalla de la página de inicio, deslice hacia abajo para sincronizar los datos. Sus datos se mostrarán en la aplicación en consecuencia</w:t>
      </w:r>
      <w:r w:rsidRPr="00225081">
        <w:rPr>
          <w:rStyle w:val="q4iawc"/>
          <w:rFonts w:asciiTheme="minorHAnsi" w:hAnsiTheme="minorHAnsi" w:cstheme="minorHAnsi"/>
        </w:rPr>
        <w:t>.</w:t>
      </w:r>
    </w:p>
    <w:p w14:paraId="78AD9E60" w14:textId="77777777" w:rsidR="00AF73BB" w:rsidRPr="00225081" w:rsidRDefault="00AF73BB">
      <w:pPr>
        <w:snapToGrid w:val="0"/>
        <w:spacing w:line="360" w:lineRule="auto"/>
        <w:jc w:val="left"/>
        <w:rPr>
          <w:rFonts w:asciiTheme="minorHAnsi" w:eastAsia="Microsoft YaHei" w:hAnsiTheme="minorHAnsi" w:cstheme="minorHAnsi"/>
          <w:sz w:val="32"/>
          <w:szCs w:val="32"/>
        </w:rPr>
      </w:pPr>
      <w:r w:rsidRPr="00225081">
        <w:rPr>
          <w:rFonts w:asciiTheme="minorHAnsi" w:hAnsiTheme="minorHAnsi" w:cstheme="minorHAnsi"/>
        </w:rPr>
        <w:t xml:space="preserve">                            </w:t>
      </w:r>
      <w:r w:rsidR="00F72A0D" w:rsidRPr="00225081">
        <w:rPr>
          <w:rFonts w:asciiTheme="minorHAnsi" w:eastAsia="Microsoft YaHei" w:hAnsiTheme="minorHAnsi" w:cstheme="minorHAnsi"/>
          <w:noProof/>
          <w:sz w:val="32"/>
          <w:szCs w:val="32"/>
        </w:rPr>
        <w:drawing>
          <wp:inline distT="0" distB="0" distL="0" distR="0" wp14:anchorId="7339EF65" wp14:editId="10A1EF9A">
            <wp:extent cx="2076450" cy="4324350"/>
            <wp:effectExtent l="0" t="0" r="0" b="0"/>
            <wp:docPr id="43" name="图片 152" descr="D:\1-项目\99 字库\【大改版】 - 中性FAQ\截图存档\019liteT\IMG_4662.PNGIMG_4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2" descr="D:\1-项目\99 字库\【大改版】 - 中性FAQ\截图存档\019liteT\IMG_4662.PNGIMG_4662"/>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4324350"/>
                    </a:xfrm>
                    <a:prstGeom prst="rect">
                      <a:avLst/>
                    </a:prstGeom>
                    <a:noFill/>
                    <a:ln>
                      <a:noFill/>
                    </a:ln>
                  </pic:spPr>
                </pic:pic>
              </a:graphicData>
            </a:graphic>
          </wp:inline>
        </w:drawing>
      </w:r>
    </w:p>
    <w:p w14:paraId="37A1B599" w14:textId="77777777" w:rsidR="00AF73BB" w:rsidRPr="00225081" w:rsidRDefault="00AF73BB">
      <w:pPr>
        <w:snapToGrid w:val="0"/>
        <w:spacing w:line="360" w:lineRule="auto"/>
        <w:jc w:val="left"/>
        <w:rPr>
          <w:rFonts w:asciiTheme="minorHAnsi" w:eastAsia="Microsoft YaHei" w:hAnsiTheme="minorHAnsi" w:cstheme="minorHAnsi"/>
          <w:b/>
          <w:bCs/>
          <w:sz w:val="36"/>
          <w:szCs w:val="36"/>
          <w:lang w:val="es-ES"/>
        </w:rPr>
      </w:pPr>
      <w:r w:rsidRPr="00225081">
        <w:rPr>
          <w:rFonts w:asciiTheme="minorHAnsi" w:eastAsia="Microsoft YaHei" w:hAnsiTheme="minorHAnsi" w:cstheme="minorHAnsi"/>
          <w:b/>
          <w:bCs/>
          <w:sz w:val="36"/>
          <w:szCs w:val="36"/>
          <w:lang w:val="es-ES"/>
        </w:rPr>
        <w:t>Aviso:</w:t>
      </w:r>
    </w:p>
    <w:p w14:paraId="51C077A3" w14:textId="77777777" w:rsidR="00AF73BB" w:rsidRPr="00225081" w:rsidRDefault="00AF73BB">
      <w:pPr>
        <w:snapToGrid w:val="0"/>
        <w:spacing w:line="360" w:lineRule="auto"/>
        <w:jc w:val="left"/>
        <w:rPr>
          <w:rFonts w:asciiTheme="minorHAnsi" w:eastAsia="Microsoft YaHei" w:hAnsiTheme="minorHAnsi" w:cstheme="minorHAnsi"/>
          <w:sz w:val="30"/>
          <w:szCs w:val="30"/>
          <w:lang w:val="es-ES"/>
        </w:rPr>
      </w:pPr>
      <w:r w:rsidRPr="00225081">
        <w:rPr>
          <w:rFonts w:asciiTheme="minorHAnsi" w:eastAsia="Microsoft YaHei" w:hAnsiTheme="minorHAnsi" w:cstheme="minorHAnsi"/>
          <w:sz w:val="32"/>
          <w:szCs w:val="32"/>
          <w:lang w:val="es-ES"/>
        </w:rPr>
        <w:lastRenderedPageBreak/>
        <w:t xml:space="preserve">* </w:t>
      </w:r>
      <w:r w:rsidRPr="00225081">
        <w:rPr>
          <w:rFonts w:asciiTheme="minorHAnsi" w:eastAsia="Microsoft YaHei" w:hAnsiTheme="minorHAnsi" w:cstheme="minorHAnsi"/>
          <w:sz w:val="32"/>
          <w:szCs w:val="32"/>
        </w:rPr>
        <w:t>Operación incorrecta: empareje el reloj directamente con el Bluetooth en la configuración de su teléfono móvil.</w:t>
      </w:r>
    </w:p>
    <w:p w14:paraId="5FBA85E0" w14:textId="77777777" w:rsidR="00AF73BB" w:rsidRPr="00225081" w:rsidRDefault="00AF73BB">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sz w:val="32"/>
          <w:szCs w:val="32"/>
        </w:rPr>
        <w:t>* No cierre el servicio de notificación de Bluetooth cuando esté borrando el software en segundo plano o cierre el software de la aplicación en segundo plano. Afectará la función de sincronización entre el reloj y el teléfono si lo cierra.</w:t>
      </w:r>
    </w:p>
    <w:p w14:paraId="11AEBE2A" w14:textId="77777777" w:rsidR="00AF73BB" w:rsidRPr="00225081" w:rsidRDefault="00AF73BB">
      <w:pPr>
        <w:snapToGrid w:val="0"/>
        <w:spacing w:line="360" w:lineRule="auto"/>
        <w:jc w:val="left"/>
        <w:rPr>
          <w:rFonts w:asciiTheme="minorHAnsi" w:eastAsia="Microsoft YaHei" w:hAnsiTheme="minorHAnsi" w:cstheme="minorHAnsi"/>
          <w:sz w:val="32"/>
          <w:szCs w:val="32"/>
        </w:rPr>
      </w:pPr>
      <w:r w:rsidRPr="00225081">
        <w:rPr>
          <w:rFonts w:asciiTheme="minorHAnsi" w:eastAsia="Microsoft YaHei" w:hAnsiTheme="minorHAnsi" w:cstheme="minorHAnsi"/>
          <w:sz w:val="32"/>
          <w:szCs w:val="32"/>
        </w:rPr>
        <w:t xml:space="preserve"> * Si desea que su reloj reciba notificaciones de terceros, debe activar los permisos de notificación.</w:t>
      </w:r>
    </w:p>
    <w:p w14:paraId="77C21849" w14:textId="77777777" w:rsidR="00AF73BB" w:rsidRPr="00225081" w:rsidRDefault="00AF73BB">
      <w:pPr>
        <w:snapToGrid w:val="0"/>
        <w:spacing w:line="360" w:lineRule="auto"/>
        <w:jc w:val="left"/>
        <w:rPr>
          <w:rFonts w:asciiTheme="minorHAnsi" w:eastAsia="Microsoft YaHei" w:hAnsiTheme="minorHAnsi" w:cstheme="minorHAnsi"/>
          <w:b/>
          <w:sz w:val="44"/>
          <w:szCs w:val="44"/>
          <w:lang w:val="es-ES"/>
        </w:rPr>
      </w:pPr>
      <w:r w:rsidRPr="00225081">
        <w:rPr>
          <w:rFonts w:asciiTheme="minorHAnsi" w:eastAsia="Microsoft YaHei" w:hAnsiTheme="minorHAnsi" w:cstheme="minorHAnsi"/>
          <w:b/>
          <w:sz w:val="44"/>
          <w:szCs w:val="44"/>
          <w:lang w:val="es-ES"/>
        </w:rPr>
        <w:t>5.3 Funciones básicas</w:t>
      </w:r>
    </w:p>
    <w:p w14:paraId="6C2AB036" w14:textId="77777777" w:rsidR="00AF73BB" w:rsidRPr="00225081" w:rsidRDefault="00AF73BB">
      <w:pPr>
        <w:pStyle w:val="Heading1"/>
        <w:snapToGrid w:val="0"/>
        <w:spacing w:before="0" w:after="0" w:line="360" w:lineRule="auto"/>
        <w:jc w:val="left"/>
        <w:rPr>
          <w:rFonts w:asciiTheme="minorHAnsi" w:hAnsiTheme="minorHAnsi" w:cstheme="minorHAnsi"/>
          <w:sz w:val="30"/>
          <w:szCs w:val="30"/>
          <w:lang w:val="es-ES"/>
        </w:rPr>
      </w:pPr>
      <w:r w:rsidRPr="00225081">
        <w:rPr>
          <w:rFonts w:asciiTheme="minorHAnsi" w:eastAsia="Microsoft YaHei" w:hAnsiTheme="minorHAnsi" w:cstheme="minorHAnsi"/>
          <w:bCs w:val="0"/>
          <w:sz w:val="40"/>
          <w:szCs w:val="40"/>
          <w:lang w:val="es-ES"/>
        </w:rPr>
        <w:t xml:space="preserve"> 5.3.1 </w:t>
      </w:r>
      <w:r w:rsidR="00F72A0D" w:rsidRPr="00225081">
        <w:rPr>
          <w:rFonts w:asciiTheme="minorHAnsi" w:hAnsiTheme="minorHAnsi" w:cstheme="minorHAnsi"/>
          <w:noProof/>
          <w:color w:val="0070C0"/>
          <w:sz w:val="30"/>
          <w:szCs w:val="30"/>
        </w:rPr>
        <w:drawing>
          <wp:inline distT="0" distB="0" distL="0" distR="0" wp14:anchorId="2F71AECE" wp14:editId="374BCFBB">
            <wp:extent cx="476250" cy="361950"/>
            <wp:effectExtent l="0" t="0" r="0" b="0"/>
            <wp:docPr id="44" name="图片 357" descr="D:\1-项目\6 DW-019liteT基础版\01096_HSD_FP240X280_2_20220324\GUI\longlist\ICON_DAILY_ACTIVITY.pngICON_DAILY_ACTIV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7" descr="D:\1-项目\6 DW-019liteT基础版\01096_HSD_FP240X280_2_20220324\GUI\longlist\ICON_DAILY_ACTIVITY.pngICON_DAILY_ACTIVITY"/>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hAnsiTheme="minorHAnsi" w:cstheme="minorHAnsi"/>
          <w:color w:val="0070C0"/>
          <w:sz w:val="30"/>
          <w:szCs w:val="30"/>
          <w:lang w:val="es-ES"/>
        </w:rPr>
        <w:t xml:space="preserve"> </w:t>
      </w:r>
      <w:r w:rsidRPr="00225081">
        <w:rPr>
          <w:rFonts w:asciiTheme="minorHAnsi" w:hAnsiTheme="minorHAnsi" w:cstheme="minorHAnsi"/>
          <w:sz w:val="40"/>
          <w:szCs w:val="40"/>
          <w:lang w:val="es-ES"/>
        </w:rPr>
        <w:t>Actividad diaria</w:t>
      </w:r>
    </w:p>
    <w:p w14:paraId="3CB70606" w14:textId="77777777" w:rsidR="00AF73BB" w:rsidRPr="00225081" w:rsidRDefault="00AF73BB">
      <w:pPr>
        <w:pStyle w:val="NormalIndent1"/>
        <w:snapToGrid w:val="0"/>
        <w:spacing w:line="360" w:lineRule="auto"/>
        <w:ind w:firstLineChars="100" w:firstLine="320"/>
        <w:jc w:val="left"/>
        <w:rPr>
          <w:rFonts w:asciiTheme="minorHAnsi" w:eastAsia="Microsoft YaHei" w:hAnsiTheme="minorHAnsi" w:cstheme="minorHAnsi"/>
          <w:sz w:val="32"/>
          <w:szCs w:val="32"/>
          <w:lang w:val="es-ES"/>
        </w:rPr>
      </w:pPr>
      <w:r w:rsidRPr="00225081">
        <w:rPr>
          <w:rFonts w:asciiTheme="minorHAnsi" w:eastAsia="Microsoft YaHei" w:hAnsiTheme="minorHAnsi" w:cstheme="minorHAnsi"/>
          <w:sz w:val="32"/>
          <w:szCs w:val="32"/>
          <w:lang w:val="es-ES"/>
        </w:rPr>
        <w:t xml:space="preserve">El reloj mostrará el número total de pasos del usuario en el día, la distancia recorrida, las calorías quemadas el mismo día y los datos se borrarán a las 0 en punto (medianoche) todos los días. </w:t>
      </w:r>
    </w:p>
    <w:p w14:paraId="546ED824" w14:textId="77777777" w:rsidR="00AF73BB" w:rsidRPr="00225081" w:rsidRDefault="00AF73BB">
      <w:pPr>
        <w:pStyle w:val="NormalIndent1"/>
        <w:snapToGrid w:val="0"/>
        <w:spacing w:line="360" w:lineRule="auto"/>
        <w:ind w:firstLineChars="100" w:firstLine="400"/>
        <w:jc w:val="left"/>
        <w:rPr>
          <w:rFonts w:asciiTheme="minorHAnsi" w:hAnsiTheme="minorHAnsi" w:cstheme="minorHAnsi"/>
          <w:b/>
          <w:bCs/>
          <w:sz w:val="30"/>
          <w:szCs w:val="30"/>
          <w:lang w:val="es-ES"/>
        </w:rPr>
      </w:pPr>
      <w:r w:rsidRPr="00225081">
        <w:rPr>
          <w:rFonts w:asciiTheme="minorHAnsi" w:eastAsia="Microsoft YaHei" w:hAnsiTheme="minorHAnsi" w:cstheme="minorHAnsi"/>
          <w:b/>
          <w:bCs/>
          <w:sz w:val="40"/>
          <w:szCs w:val="40"/>
          <w:lang w:val="es-ES"/>
        </w:rPr>
        <w:t>5.3.2</w:t>
      </w:r>
      <w:r w:rsidRPr="00225081">
        <w:rPr>
          <w:rFonts w:asciiTheme="minorHAnsi" w:eastAsia="Microsoft YaHei" w:hAnsiTheme="minorHAnsi" w:cstheme="minorHAnsi"/>
          <w:sz w:val="30"/>
          <w:szCs w:val="30"/>
          <w:lang w:val="es-ES"/>
        </w:rPr>
        <w:t xml:space="preserve"> </w:t>
      </w:r>
      <w:r w:rsidR="00F72A0D" w:rsidRPr="00225081">
        <w:rPr>
          <w:rFonts w:asciiTheme="minorHAnsi" w:eastAsia="Microsoft YaHei" w:hAnsiTheme="minorHAnsi" w:cstheme="minorHAnsi"/>
          <w:b/>
          <w:bCs/>
          <w:noProof/>
          <w:sz w:val="30"/>
          <w:szCs w:val="30"/>
        </w:rPr>
        <w:drawing>
          <wp:inline distT="0" distB="0" distL="0" distR="0" wp14:anchorId="726D09EE" wp14:editId="5C22D6DC">
            <wp:extent cx="476250" cy="361950"/>
            <wp:effectExtent l="0" t="0" r="0" b="0"/>
            <wp:docPr id="45" name="图片 71" descr="D:\1-项目\6 DW-019liteT基础版\01096_HSD_FP240X280_2_20220324\GUI\longlist\ICON_GAME.pngICON_G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1" descr="D:\1-项目\6 DW-019liteT基础版\01096_HSD_FP240X280_2_20220324\GUI\longlist\ICON_GAME.pngICON_GAME"/>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color w:val="0070C0"/>
          <w:sz w:val="30"/>
          <w:szCs w:val="30"/>
          <w:lang w:val="es-ES"/>
        </w:rPr>
        <w:t xml:space="preserve"> </w:t>
      </w:r>
      <w:r w:rsidRPr="00225081">
        <w:rPr>
          <w:rFonts w:asciiTheme="minorHAnsi" w:hAnsiTheme="minorHAnsi" w:cstheme="minorHAnsi"/>
          <w:b/>
          <w:bCs/>
          <w:sz w:val="40"/>
          <w:szCs w:val="40"/>
          <w:lang w:val="es-ES"/>
        </w:rPr>
        <w:t>Juegos</w:t>
      </w:r>
    </w:p>
    <w:p w14:paraId="3B66AD41" w14:textId="77777777" w:rsidR="00AF73BB" w:rsidRPr="00225081" w:rsidRDefault="00AF73BB">
      <w:pPr>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 xml:space="preserve">Hay muchos juegos interesantes en el reloj, incluido </w:t>
      </w:r>
      <w:r w:rsidRPr="00225081">
        <w:rPr>
          <w:rFonts w:asciiTheme="minorHAnsi" w:hAnsiTheme="minorHAnsi" w:cstheme="minorHAnsi"/>
          <w:b/>
          <w:bCs/>
          <w:color w:val="000000"/>
          <w:sz w:val="32"/>
          <w:szCs w:val="32"/>
        </w:rPr>
        <w:t xml:space="preserve">Number </w:t>
      </w:r>
      <w:proofErr w:type="gramStart"/>
      <w:r w:rsidRPr="00225081">
        <w:rPr>
          <w:rFonts w:asciiTheme="minorHAnsi" w:hAnsiTheme="minorHAnsi" w:cstheme="minorHAnsi"/>
          <w:b/>
          <w:bCs/>
          <w:color w:val="000000"/>
          <w:sz w:val="32"/>
          <w:szCs w:val="32"/>
        </w:rPr>
        <w:t>pairs</w:t>
      </w:r>
      <w:r w:rsidRPr="00225081">
        <w:rPr>
          <w:rFonts w:asciiTheme="minorHAnsi" w:hAnsiTheme="minorHAnsi" w:cstheme="minorHAnsi"/>
          <w:color w:val="000000"/>
          <w:sz w:val="32"/>
          <w:szCs w:val="32"/>
          <w:lang w:val="es-ES"/>
        </w:rPr>
        <w:t xml:space="preserve"> ,</w:t>
      </w:r>
      <w:proofErr w:type="gramEnd"/>
    </w:p>
    <w:p w14:paraId="6D1157B9" w14:textId="26307EAC" w:rsidR="00AF73BB" w:rsidRPr="00225081" w:rsidRDefault="00AF73BB">
      <w:pPr>
        <w:rPr>
          <w:rFonts w:asciiTheme="minorHAnsi" w:hAnsiTheme="minorHAnsi" w:cstheme="minorHAnsi"/>
          <w:color w:val="000000"/>
          <w:sz w:val="32"/>
          <w:szCs w:val="32"/>
        </w:rPr>
      </w:pPr>
      <w:r w:rsidRPr="00225081">
        <w:rPr>
          <w:rFonts w:asciiTheme="minorHAnsi" w:hAnsiTheme="minorHAnsi" w:cstheme="minorHAnsi"/>
          <w:b/>
          <w:bCs/>
          <w:color w:val="000000"/>
          <w:sz w:val="32"/>
          <w:szCs w:val="32"/>
        </w:rPr>
        <w:t>Eat hot dogs</w:t>
      </w:r>
      <w:r w:rsidRPr="00225081">
        <w:rPr>
          <w:rFonts w:asciiTheme="minorHAnsi" w:hAnsiTheme="minorHAnsi" w:cstheme="minorHAnsi"/>
          <w:color w:val="000000"/>
          <w:sz w:val="32"/>
          <w:szCs w:val="32"/>
        </w:rPr>
        <w:t xml:space="preserve">, </w:t>
      </w:r>
      <w:r w:rsidRPr="00225081">
        <w:rPr>
          <w:rFonts w:asciiTheme="minorHAnsi" w:hAnsiTheme="minorHAnsi" w:cstheme="minorHAnsi"/>
          <w:b/>
          <w:bCs/>
          <w:color w:val="000000"/>
          <w:sz w:val="32"/>
          <w:szCs w:val="32"/>
        </w:rPr>
        <w:t>Jump</w:t>
      </w:r>
      <w:r w:rsidRPr="00225081">
        <w:rPr>
          <w:rFonts w:asciiTheme="minorHAnsi" w:hAnsiTheme="minorHAnsi" w:cstheme="minorHAnsi"/>
          <w:color w:val="000000"/>
          <w:sz w:val="32"/>
          <w:szCs w:val="32"/>
        </w:rPr>
        <w:t>,</w:t>
      </w:r>
      <w:r w:rsidRPr="00225081">
        <w:rPr>
          <w:rFonts w:asciiTheme="minorHAnsi" w:hAnsiTheme="minorHAnsi" w:cstheme="minorHAnsi"/>
          <w:b/>
          <w:bCs/>
          <w:color w:val="000000"/>
          <w:sz w:val="32"/>
          <w:szCs w:val="32"/>
        </w:rPr>
        <w:t xml:space="preserve"> Racing car</w:t>
      </w:r>
      <w:r w:rsidRPr="00225081">
        <w:rPr>
          <w:rFonts w:asciiTheme="minorHAnsi" w:hAnsiTheme="minorHAnsi" w:cstheme="minorHAnsi"/>
          <w:color w:val="000000"/>
          <w:sz w:val="32"/>
          <w:szCs w:val="32"/>
        </w:rPr>
        <w:t xml:space="preserve">, </w:t>
      </w:r>
      <w:r w:rsidRPr="00225081">
        <w:rPr>
          <w:rFonts w:asciiTheme="minorHAnsi" w:hAnsiTheme="minorHAnsi" w:cstheme="minorHAnsi"/>
          <w:b/>
          <w:bCs/>
          <w:color w:val="000000"/>
          <w:sz w:val="32"/>
          <w:szCs w:val="32"/>
        </w:rPr>
        <w:t>Number Klotsk</w:t>
      </w:r>
      <w:r w:rsidRPr="00225081">
        <w:rPr>
          <w:rFonts w:asciiTheme="minorHAnsi" w:hAnsiTheme="minorHAnsi" w:cstheme="minorHAnsi"/>
          <w:color w:val="000000"/>
          <w:sz w:val="32"/>
          <w:szCs w:val="32"/>
        </w:rPr>
        <w:t xml:space="preserve">, </w:t>
      </w:r>
      <w:r w:rsidRPr="00225081">
        <w:rPr>
          <w:rFonts w:asciiTheme="minorHAnsi" w:hAnsiTheme="minorHAnsi" w:cstheme="minorHAnsi"/>
          <w:b/>
          <w:bCs/>
          <w:color w:val="000000"/>
          <w:sz w:val="32"/>
          <w:szCs w:val="32"/>
        </w:rPr>
        <w:t>Greedy Snake</w:t>
      </w:r>
      <w:r w:rsidRPr="00225081">
        <w:rPr>
          <w:rFonts w:asciiTheme="minorHAnsi" w:hAnsiTheme="minorHAnsi" w:cstheme="minorHAnsi"/>
          <w:color w:val="000000"/>
          <w:sz w:val="32"/>
          <w:szCs w:val="32"/>
        </w:rPr>
        <w:t xml:space="preserve">, </w:t>
      </w:r>
      <w:r w:rsidRPr="00225081">
        <w:rPr>
          <w:rFonts w:asciiTheme="minorHAnsi" w:hAnsiTheme="minorHAnsi" w:cstheme="minorHAnsi"/>
          <w:b/>
          <w:bCs/>
          <w:color w:val="000000"/>
          <w:sz w:val="32"/>
          <w:szCs w:val="32"/>
        </w:rPr>
        <w:t>Bubble Shooter Mania</w:t>
      </w:r>
      <w:r w:rsidRPr="00225081">
        <w:rPr>
          <w:rFonts w:asciiTheme="minorHAnsi" w:hAnsiTheme="minorHAnsi" w:cstheme="minorHAnsi"/>
          <w:color w:val="000000"/>
          <w:sz w:val="32"/>
          <w:szCs w:val="32"/>
        </w:rPr>
        <w:t xml:space="preserve">, </w:t>
      </w:r>
      <w:r w:rsidRPr="00225081">
        <w:rPr>
          <w:rFonts w:asciiTheme="minorHAnsi" w:hAnsiTheme="minorHAnsi" w:cstheme="minorHAnsi"/>
          <w:b/>
          <w:bCs/>
          <w:color w:val="000000"/>
          <w:sz w:val="32"/>
          <w:szCs w:val="32"/>
        </w:rPr>
        <w:t>3-point Shooting</w:t>
      </w:r>
      <w:r w:rsidRPr="00225081">
        <w:rPr>
          <w:rFonts w:asciiTheme="minorHAnsi" w:hAnsiTheme="minorHAnsi" w:cstheme="minorHAnsi"/>
          <w:color w:val="000000"/>
          <w:sz w:val="32"/>
          <w:szCs w:val="32"/>
        </w:rPr>
        <w:t xml:space="preserve">, Puedes elegir uno para jugar. </w:t>
      </w:r>
      <w:r w:rsidRPr="00C506A4">
        <w:rPr>
          <w:rFonts w:asciiTheme="minorHAnsi" w:hAnsiTheme="minorHAnsi" w:cstheme="minorHAnsi"/>
          <w:color w:val="000000"/>
          <w:sz w:val="32"/>
          <w:szCs w:val="32"/>
          <w:lang w:val="es-ES"/>
        </w:rPr>
        <w:t>También puede descargar juegos a través de la aplicación "</w:t>
      </w:r>
      <w:r w:rsidR="00C506A4" w:rsidRPr="00044F86">
        <w:rPr>
          <w:rFonts w:ascii="Calibri" w:eastAsia="Microsoft YaHei" w:hAnsi="Calibri" w:cs="Calibri"/>
          <w:sz w:val="32"/>
          <w:szCs w:val="32"/>
          <w:lang w:val="es-ES"/>
        </w:rPr>
        <w:t>Cubitt Jr. + Teens</w:t>
      </w:r>
      <w:r w:rsidRPr="00225081">
        <w:rPr>
          <w:rFonts w:asciiTheme="minorHAnsi" w:hAnsiTheme="minorHAnsi" w:cstheme="minorHAnsi"/>
          <w:color w:val="000000"/>
          <w:sz w:val="32"/>
          <w:szCs w:val="32"/>
        </w:rPr>
        <w:t>".</w:t>
      </w:r>
    </w:p>
    <w:p w14:paraId="4D5F4E7D"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 xml:space="preserve">5.3.3 </w:t>
      </w:r>
      <w:r w:rsidR="00F72A0D" w:rsidRPr="00225081">
        <w:rPr>
          <w:rFonts w:asciiTheme="minorHAnsi" w:hAnsiTheme="minorHAnsi" w:cstheme="minorHAnsi"/>
          <w:noProof/>
          <w:color w:val="000000"/>
          <w:sz w:val="32"/>
          <w:szCs w:val="32"/>
        </w:rPr>
        <w:drawing>
          <wp:inline distT="0" distB="0" distL="0" distR="0" wp14:anchorId="3F99A93D" wp14:editId="04FE518B">
            <wp:extent cx="485775" cy="361950"/>
            <wp:effectExtent l="0" t="0" r="0" b="0"/>
            <wp:docPr id="46" name="图片 104" descr="D:\1-项目\6 DW-019liteT基础版\01096_HSD_FP240X280_2_20220324\GUI\longlist\ICON_ALARM_CLOCK.pngICON_ALARM_C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4" descr="D:\1-项目\6 DW-019liteT基础版\01096_HSD_FP240X280_2_20220324\GUI\longlist\ICON_ALARM_CLOCK.pngICON_ALARM_CLOCK"/>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a:effectLst/>
                  </pic:spPr>
                </pic:pic>
              </a:graphicData>
            </a:graphic>
          </wp:inline>
        </w:drawing>
      </w:r>
      <w:r w:rsidRPr="00225081">
        <w:rPr>
          <w:rFonts w:asciiTheme="minorHAnsi" w:hAnsiTheme="minorHAnsi" w:cstheme="minorHAnsi"/>
          <w:color w:val="000000"/>
          <w:sz w:val="32"/>
          <w:szCs w:val="32"/>
          <w:lang w:val="es-ES"/>
        </w:rPr>
        <w:t xml:space="preserve"> </w:t>
      </w:r>
      <w:r w:rsidRPr="00225081">
        <w:rPr>
          <w:rFonts w:asciiTheme="minorHAnsi" w:hAnsiTheme="minorHAnsi" w:cstheme="minorHAnsi"/>
          <w:b/>
          <w:bCs/>
          <w:sz w:val="40"/>
          <w:szCs w:val="40"/>
          <w:lang w:val="es-ES"/>
        </w:rPr>
        <w:t>Alarmas</w:t>
      </w:r>
    </w:p>
    <w:p w14:paraId="5C52FC08"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color w:val="000000"/>
          <w:sz w:val="32"/>
          <w:szCs w:val="32"/>
        </w:rPr>
      </w:pPr>
      <w:r w:rsidRPr="00225081">
        <w:rPr>
          <w:rFonts w:asciiTheme="minorHAnsi" w:hAnsiTheme="minorHAnsi" w:cstheme="minorHAnsi"/>
          <w:color w:val="000000"/>
          <w:sz w:val="32"/>
          <w:szCs w:val="32"/>
        </w:rPr>
        <w:t xml:space="preserve">Puede agregar alarmas en el reloj. También puede configurar alarmas en la aplicación, el reloj mostrará la información de las </w:t>
      </w:r>
      <w:r w:rsidRPr="00225081">
        <w:rPr>
          <w:rFonts w:asciiTheme="minorHAnsi" w:hAnsiTheme="minorHAnsi" w:cstheme="minorHAnsi"/>
          <w:color w:val="000000"/>
          <w:sz w:val="32"/>
          <w:szCs w:val="32"/>
        </w:rPr>
        <w:lastRenderedPageBreak/>
        <w:t>alarmas. Cuando se acabe la hora de la alarma, el reloj mostrará un icono de recordatorio. En la configuración de alarmas de la aplicación, si permite activar/desactivar las alarmas en el reloj, también puede abrirlas o cerrarlas en el reloj.</w:t>
      </w:r>
    </w:p>
    <w:p w14:paraId="769BAAF3" w14:textId="77777777" w:rsidR="00AF73BB" w:rsidRPr="00225081" w:rsidRDefault="00AF73BB">
      <w:pPr>
        <w:pStyle w:val="NormalIndent1"/>
        <w:snapToGrid w:val="0"/>
        <w:spacing w:line="360" w:lineRule="auto"/>
        <w:ind w:firstLineChars="100" w:firstLine="400"/>
        <w:jc w:val="left"/>
        <w:rPr>
          <w:rFonts w:asciiTheme="minorHAnsi" w:hAnsiTheme="minorHAnsi" w:cstheme="minorHAnsi"/>
          <w:b/>
          <w:bCs/>
          <w:sz w:val="30"/>
          <w:szCs w:val="30"/>
          <w:lang w:val="es-ES"/>
        </w:rPr>
      </w:pPr>
      <w:r w:rsidRPr="00225081">
        <w:rPr>
          <w:rFonts w:asciiTheme="minorHAnsi" w:eastAsia="Microsoft YaHei" w:hAnsiTheme="minorHAnsi" w:cstheme="minorHAnsi"/>
          <w:b/>
          <w:bCs/>
          <w:sz w:val="40"/>
          <w:szCs w:val="40"/>
          <w:lang w:val="es-ES"/>
        </w:rPr>
        <w:t>5.3.4</w:t>
      </w:r>
      <w:r w:rsidRPr="00225081">
        <w:rPr>
          <w:rFonts w:asciiTheme="minorHAnsi" w:eastAsia="Microsoft YaHei" w:hAnsiTheme="minorHAnsi" w:cstheme="minorHAnsi"/>
          <w:sz w:val="30"/>
          <w:szCs w:val="30"/>
          <w:lang w:val="es-ES"/>
        </w:rPr>
        <w:t xml:space="preserve"> </w:t>
      </w:r>
      <w:r w:rsidR="00F72A0D" w:rsidRPr="00225081">
        <w:rPr>
          <w:rFonts w:asciiTheme="minorHAnsi" w:eastAsia="Microsoft YaHei" w:hAnsiTheme="minorHAnsi" w:cstheme="minorHAnsi"/>
          <w:b/>
          <w:noProof/>
          <w:color w:val="0070C0"/>
          <w:sz w:val="30"/>
          <w:szCs w:val="30"/>
        </w:rPr>
        <w:drawing>
          <wp:inline distT="0" distB="0" distL="0" distR="0" wp14:anchorId="2B8B06CE" wp14:editId="0F90E75A">
            <wp:extent cx="476250" cy="361950"/>
            <wp:effectExtent l="0" t="0" r="0" b="0"/>
            <wp:docPr id="47" name="图片 358" descr="D:\1-项目\6 DW-019liteT基础版\01096_HSD_FP240X280_2_20220324\GUI\longlist\ICON_SPORTS.pngICON_SPO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8" descr="D:\1-项目\6 DW-019liteT基础版\01096_HSD_FP240X280_2_20220324\GUI\longlist\ICON_SPORTS.pngICON_SPORTS"/>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color w:val="0070C0"/>
          <w:sz w:val="30"/>
          <w:szCs w:val="30"/>
          <w:lang w:val="es-ES"/>
        </w:rPr>
        <w:t xml:space="preserve"> </w:t>
      </w:r>
      <w:r w:rsidRPr="00225081">
        <w:rPr>
          <w:rFonts w:asciiTheme="minorHAnsi" w:hAnsiTheme="minorHAnsi" w:cstheme="minorHAnsi"/>
          <w:b/>
          <w:bCs/>
          <w:sz w:val="40"/>
          <w:szCs w:val="40"/>
          <w:lang w:val="es-ES"/>
        </w:rPr>
        <w:t>Deportes</w:t>
      </w:r>
    </w:p>
    <w:p w14:paraId="4CFA29A2"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color w:val="000000"/>
          <w:sz w:val="32"/>
          <w:szCs w:val="32"/>
        </w:rPr>
      </w:pPr>
      <w:r w:rsidRPr="00225081">
        <w:rPr>
          <w:rFonts w:asciiTheme="minorHAnsi" w:hAnsiTheme="minorHAnsi" w:cstheme="minorHAnsi"/>
          <w:color w:val="000000"/>
          <w:sz w:val="32"/>
          <w:szCs w:val="32"/>
        </w:rPr>
        <w:t>En modo deportivo: el ícono de función de un solo punto le permite ingresar a modos deportivos como Caminar, Correr, Escalar, Montar a caballo, Baloncesto, Fútbol, Béisbol, Tenis, Saltar la cuerda y Deportes libres.</w:t>
      </w:r>
    </w:p>
    <w:p w14:paraId="341C0159" w14:textId="77777777" w:rsidR="00AF73BB" w:rsidRPr="00225081" w:rsidRDefault="00AF73BB">
      <w:pPr>
        <w:pStyle w:val="NormalIndent1"/>
        <w:snapToGrid w:val="0"/>
        <w:spacing w:line="360" w:lineRule="auto"/>
        <w:ind w:firstLineChars="100" w:firstLine="400"/>
        <w:jc w:val="left"/>
        <w:rPr>
          <w:rFonts w:asciiTheme="minorHAnsi" w:hAnsiTheme="minorHAnsi" w:cstheme="minorHAnsi"/>
          <w:b/>
          <w:bCs/>
          <w:sz w:val="30"/>
          <w:szCs w:val="30"/>
          <w:lang w:val="es-ES"/>
        </w:rPr>
      </w:pPr>
      <w:r w:rsidRPr="00225081">
        <w:rPr>
          <w:rFonts w:asciiTheme="minorHAnsi" w:eastAsia="Microsoft YaHei" w:hAnsiTheme="minorHAnsi" w:cstheme="minorHAnsi"/>
          <w:b/>
          <w:bCs/>
          <w:sz w:val="40"/>
          <w:szCs w:val="40"/>
          <w:lang w:val="es-ES"/>
        </w:rPr>
        <w:t>5.3.5</w:t>
      </w:r>
      <w:r w:rsidRPr="00225081">
        <w:rPr>
          <w:rFonts w:asciiTheme="minorHAnsi" w:eastAsia="Microsoft YaHei" w:hAnsiTheme="minorHAnsi" w:cstheme="minorHAnsi"/>
          <w:sz w:val="30"/>
          <w:szCs w:val="30"/>
          <w:lang w:val="es-ES"/>
        </w:rPr>
        <w:t xml:space="preserve"> </w:t>
      </w:r>
      <w:r w:rsidR="00F72A0D" w:rsidRPr="00225081">
        <w:rPr>
          <w:rFonts w:asciiTheme="minorHAnsi" w:eastAsia="Microsoft YaHei" w:hAnsiTheme="minorHAnsi" w:cstheme="minorHAnsi"/>
          <w:b/>
          <w:noProof/>
          <w:color w:val="0070C0"/>
          <w:sz w:val="30"/>
          <w:szCs w:val="30"/>
        </w:rPr>
        <w:drawing>
          <wp:inline distT="0" distB="0" distL="0" distR="0" wp14:anchorId="45082B5B" wp14:editId="65741CB8">
            <wp:extent cx="476250" cy="361950"/>
            <wp:effectExtent l="0" t="0" r="0" b="0"/>
            <wp:docPr id="48" name="图片 54" descr="D:\1-项目\6 DW-019liteT基础版\01096_HSD_FP240X280_2_20220324\GUI\longlist\ICON_SPORTS_RECORDS.pngICON_SPORTS_RECO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 descr="D:\1-项目\6 DW-019liteT基础版\01096_HSD_FP240X280_2_20220324\GUI\longlist\ICON_SPORTS_RECORDS.pngICON_SPORTS_RECORDS"/>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color w:val="0070C0"/>
          <w:sz w:val="30"/>
          <w:szCs w:val="30"/>
          <w:lang w:val="es-ES"/>
        </w:rPr>
        <w:t xml:space="preserve"> </w:t>
      </w:r>
      <w:r w:rsidRPr="00225081">
        <w:rPr>
          <w:rFonts w:asciiTheme="minorHAnsi" w:hAnsiTheme="minorHAnsi" w:cstheme="minorHAnsi"/>
          <w:b/>
          <w:bCs/>
          <w:sz w:val="40"/>
          <w:szCs w:val="40"/>
          <w:lang w:val="es-ES"/>
        </w:rPr>
        <w:t>Récord deportivo</w:t>
      </w:r>
    </w:p>
    <w:p w14:paraId="316C707A" w14:textId="77777777" w:rsidR="00AF73BB" w:rsidRPr="00225081" w:rsidRDefault="00AF73BB">
      <w:pPr>
        <w:snapToGrid w:val="0"/>
        <w:spacing w:line="360" w:lineRule="auto"/>
        <w:ind w:firstLineChars="100" w:firstLine="320"/>
        <w:jc w:val="left"/>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rPr>
        <w:t>Si has realizado algún deporte y lo has guardado, en esta función se mostrará la información del historial deportivo.</w:t>
      </w:r>
    </w:p>
    <w:p w14:paraId="2823B431" w14:textId="77777777" w:rsidR="00AF73BB" w:rsidRPr="00225081" w:rsidRDefault="00AF73BB">
      <w:pPr>
        <w:snapToGrid w:val="0"/>
        <w:spacing w:line="360" w:lineRule="auto"/>
        <w:ind w:firstLineChars="100" w:firstLine="400"/>
        <w:jc w:val="left"/>
        <w:rPr>
          <w:rFonts w:asciiTheme="minorHAnsi" w:eastAsia="Microsoft YaHei" w:hAnsiTheme="minorHAnsi" w:cstheme="minorHAnsi"/>
          <w:b/>
          <w:sz w:val="30"/>
          <w:szCs w:val="30"/>
          <w:lang w:val="es-ES"/>
        </w:rPr>
      </w:pPr>
      <w:r w:rsidRPr="00225081">
        <w:rPr>
          <w:rFonts w:asciiTheme="minorHAnsi" w:eastAsia="Microsoft YaHei" w:hAnsiTheme="minorHAnsi" w:cstheme="minorHAnsi"/>
          <w:b/>
          <w:bCs/>
          <w:sz w:val="40"/>
          <w:szCs w:val="40"/>
          <w:lang w:val="es-ES"/>
        </w:rPr>
        <w:t>5.3.6</w:t>
      </w:r>
      <w:r w:rsidRPr="00225081">
        <w:rPr>
          <w:rFonts w:asciiTheme="minorHAnsi" w:eastAsia="Microsoft YaHei" w:hAnsiTheme="minorHAnsi" w:cstheme="minorHAnsi"/>
          <w:b/>
          <w:bCs/>
          <w:sz w:val="30"/>
          <w:szCs w:val="30"/>
          <w:lang w:val="es-ES"/>
        </w:rPr>
        <w:t xml:space="preserve"> </w:t>
      </w:r>
      <w:r w:rsidR="00F72A0D" w:rsidRPr="00225081">
        <w:rPr>
          <w:rFonts w:asciiTheme="minorHAnsi" w:eastAsia="Microsoft YaHei" w:hAnsiTheme="minorHAnsi" w:cstheme="minorHAnsi"/>
          <w:b/>
          <w:bCs/>
          <w:noProof/>
          <w:sz w:val="30"/>
          <w:szCs w:val="30"/>
        </w:rPr>
        <w:drawing>
          <wp:inline distT="0" distB="0" distL="0" distR="0" wp14:anchorId="327EB6CE" wp14:editId="4237CF42">
            <wp:extent cx="476250" cy="361950"/>
            <wp:effectExtent l="0" t="0" r="0" b="0"/>
            <wp:docPr id="49" name="图片 359" descr="D:\1-项目\6 DW-019liteT基础版\01096_HSD_FP240X280_2_20220324\GUI\longlist\ICON_HEART_RATE.pngICON_HEART_R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9" descr="D:\1-项目\6 DW-019liteT基础版\01096_HSD_FP240X280_2_20220324\GUI\longlist\ICON_HEART_RATE.pngICON_HEART_RATE"/>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bCs/>
          <w:sz w:val="36"/>
          <w:szCs w:val="36"/>
          <w:lang w:val="es-ES"/>
        </w:rPr>
        <w:t xml:space="preserve"> Ritmo cardiaco</w:t>
      </w:r>
    </w:p>
    <w:p w14:paraId="7CC4744B" w14:textId="77777777" w:rsidR="00AF73BB" w:rsidRPr="00225081" w:rsidRDefault="00AF73BB">
      <w:pPr>
        <w:snapToGrid w:val="0"/>
        <w:spacing w:line="360" w:lineRule="auto"/>
        <w:jc w:val="left"/>
        <w:rPr>
          <w:rFonts w:asciiTheme="minorHAnsi" w:eastAsia="Calibri" w:hAnsiTheme="minorHAnsi" w:cstheme="minorHAnsi"/>
          <w:color w:val="000000"/>
          <w:sz w:val="32"/>
          <w:szCs w:val="32"/>
        </w:rPr>
      </w:pPr>
      <w:r w:rsidRPr="00225081">
        <w:rPr>
          <w:rFonts w:asciiTheme="minorHAnsi" w:eastAsia="Calibri" w:hAnsiTheme="minorHAnsi" w:cstheme="minorHAnsi"/>
          <w:color w:val="000000"/>
          <w:sz w:val="32"/>
          <w:szCs w:val="32"/>
          <w:lang w:val="es-ES"/>
        </w:rPr>
        <w:t xml:space="preserve">(1) Introducción a la función: el reloj medirá la frecuencia cardíaca del usuario en la interfaz de medición de frecuencia cardíaca. </w:t>
      </w:r>
      <w:r w:rsidRPr="00225081">
        <w:rPr>
          <w:rFonts w:asciiTheme="minorHAnsi" w:eastAsia="Calibri" w:hAnsiTheme="minorHAnsi" w:cstheme="minorHAnsi"/>
          <w:color w:val="000000"/>
          <w:sz w:val="32"/>
          <w:szCs w:val="32"/>
        </w:rPr>
        <w:t xml:space="preserve">Una vez completada la prueba, la vibración mostrará el resultado. Después de ninguna operación, la pantalla se apagará automáticamente. </w:t>
      </w:r>
    </w:p>
    <w:p w14:paraId="17AE5FCE" w14:textId="77777777" w:rsidR="00AF73BB" w:rsidRPr="00225081" w:rsidRDefault="00AF73BB">
      <w:pPr>
        <w:snapToGrid w:val="0"/>
        <w:spacing w:line="360" w:lineRule="auto"/>
        <w:jc w:val="left"/>
        <w:rPr>
          <w:rFonts w:asciiTheme="minorHAnsi" w:eastAsia="Calibri" w:hAnsiTheme="minorHAnsi" w:cstheme="minorHAnsi"/>
          <w:color w:val="000000"/>
          <w:sz w:val="32"/>
          <w:szCs w:val="32"/>
          <w:lang w:val="es-ES"/>
        </w:rPr>
      </w:pPr>
      <w:r w:rsidRPr="00225081">
        <w:rPr>
          <w:rFonts w:asciiTheme="minorHAnsi" w:eastAsia="Calibri" w:hAnsiTheme="minorHAnsi" w:cstheme="minorHAnsi"/>
          <w:color w:val="000000"/>
          <w:sz w:val="32"/>
          <w:szCs w:val="32"/>
          <w:lang w:val="es-ES"/>
        </w:rPr>
        <w:t xml:space="preserve">(2) Instrucciones de funcionamiento: deslícese hacia la izquierda en la interfaz principal y haga clic en el icono estático de frecuencia cardíaca para cambiar a la interfaz de medición de frecuencia cardíaca. </w:t>
      </w:r>
      <w:r w:rsidRPr="00225081">
        <w:rPr>
          <w:rFonts w:asciiTheme="minorHAnsi" w:eastAsia="Calibri" w:hAnsiTheme="minorHAnsi" w:cstheme="minorHAnsi"/>
          <w:color w:val="000000"/>
          <w:sz w:val="32"/>
          <w:szCs w:val="32"/>
        </w:rPr>
        <w:t xml:space="preserve">Una vez que se ingresa a la interfaz, la medición comenzará. Durante la medición, el valor de la interfaz será cero. </w:t>
      </w:r>
      <w:r w:rsidRPr="00225081">
        <w:rPr>
          <w:rFonts w:asciiTheme="minorHAnsi" w:eastAsia="Calibri" w:hAnsiTheme="minorHAnsi" w:cstheme="minorHAnsi"/>
          <w:color w:val="000000"/>
          <w:sz w:val="32"/>
          <w:szCs w:val="32"/>
          <w:lang w:val="es-ES"/>
        </w:rPr>
        <w:t>Una vez completada la medición, se mostrará el valor</w:t>
      </w:r>
    </w:p>
    <w:p w14:paraId="179E0D5F" w14:textId="77777777" w:rsidR="00AF73BB" w:rsidRPr="00225081" w:rsidRDefault="00AF73BB">
      <w:pPr>
        <w:snapToGrid w:val="0"/>
        <w:spacing w:line="360" w:lineRule="auto"/>
        <w:jc w:val="left"/>
        <w:rPr>
          <w:rFonts w:asciiTheme="minorHAnsi" w:eastAsia="Microsoft YaHei" w:hAnsiTheme="minorHAnsi" w:cstheme="minorHAnsi"/>
          <w:b/>
          <w:sz w:val="32"/>
          <w:szCs w:val="32"/>
        </w:rPr>
      </w:pPr>
      <w:r w:rsidRPr="00225081">
        <w:rPr>
          <w:rStyle w:val="q4iawc"/>
          <w:rFonts w:asciiTheme="minorHAnsi" w:hAnsiTheme="minorHAnsi" w:cstheme="minorHAnsi"/>
          <w:lang w:val="es-ES"/>
        </w:rPr>
        <w:lastRenderedPageBreak/>
        <w:t xml:space="preserve">                          .</w:t>
      </w:r>
      <w:r w:rsidR="00F72A0D" w:rsidRPr="00225081">
        <w:rPr>
          <w:rFonts w:asciiTheme="minorHAnsi" w:eastAsia="Microsoft YaHei" w:hAnsiTheme="minorHAnsi" w:cstheme="minorHAnsi"/>
          <w:b/>
          <w:noProof/>
          <w:sz w:val="32"/>
          <w:szCs w:val="32"/>
        </w:rPr>
        <w:drawing>
          <wp:inline distT="0" distB="0" distL="0" distR="0" wp14:anchorId="7216E952" wp14:editId="7401E087">
            <wp:extent cx="1047750" cy="1228725"/>
            <wp:effectExtent l="0" t="0" r="0" b="0"/>
            <wp:docPr id="50" name="图片 116" descr="8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6" descr="8 (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Pr="00225081">
        <w:rPr>
          <w:rFonts w:asciiTheme="minorHAnsi" w:eastAsia="Microsoft YaHei" w:hAnsiTheme="minorHAnsi" w:cstheme="minorHAnsi"/>
          <w:b/>
          <w:sz w:val="32"/>
          <w:szCs w:val="32"/>
          <w:lang w:val="es-ES"/>
        </w:rPr>
        <w:t xml:space="preserve">  </w:t>
      </w:r>
      <w:r w:rsidR="00F72A0D" w:rsidRPr="00225081">
        <w:rPr>
          <w:rFonts w:asciiTheme="minorHAnsi" w:eastAsia="Microsoft YaHei" w:hAnsiTheme="minorHAnsi" w:cstheme="minorHAnsi"/>
          <w:b/>
          <w:noProof/>
          <w:sz w:val="32"/>
          <w:szCs w:val="32"/>
        </w:rPr>
        <w:drawing>
          <wp:inline distT="0" distB="0" distL="0" distR="0" wp14:anchorId="070F910F" wp14:editId="7B3CA338">
            <wp:extent cx="1047750" cy="1228725"/>
            <wp:effectExtent l="0" t="0" r="0" b="0"/>
            <wp:docPr id="51" name="图片 117" descr="8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7" descr="8 (2)"/>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2573BD72" w14:textId="77777777" w:rsidR="00AF73BB" w:rsidRPr="00225081" w:rsidRDefault="00AF73BB">
      <w:pPr>
        <w:pStyle w:val="NormalIndent1"/>
        <w:snapToGrid w:val="0"/>
        <w:spacing w:line="360" w:lineRule="auto"/>
        <w:ind w:firstLineChars="100" w:firstLine="400"/>
        <w:jc w:val="left"/>
        <w:rPr>
          <w:rFonts w:asciiTheme="minorHAnsi" w:hAnsiTheme="minorHAnsi" w:cstheme="minorHAnsi"/>
          <w:b/>
          <w:bCs/>
          <w:sz w:val="30"/>
          <w:szCs w:val="30"/>
        </w:rPr>
      </w:pPr>
      <w:r w:rsidRPr="00225081">
        <w:rPr>
          <w:rFonts w:asciiTheme="minorHAnsi" w:eastAsia="Microsoft YaHei" w:hAnsiTheme="minorHAnsi" w:cstheme="minorHAnsi"/>
          <w:b/>
          <w:bCs/>
          <w:sz w:val="40"/>
          <w:szCs w:val="40"/>
        </w:rPr>
        <w:t>5.3.7</w:t>
      </w:r>
      <w:r w:rsidRPr="00225081">
        <w:rPr>
          <w:rFonts w:asciiTheme="minorHAnsi" w:eastAsia="Microsoft YaHei" w:hAnsiTheme="minorHAnsi" w:cstheme="minorHAnsi"/>
          <w:sz w:val="30"/>
          <w:szCs w:val="30"/>
        </w:rPr>
        <w:t xml:space="preserve"> </w:t>
      </w:r>
      <w:r w:rsidR="00F72A0D" w:rsidRPr="00225081">
        <w:rPr>
          <w:rFonts w:asciiTheme="minorHAnsi" w:eastAsia="Microsoft YaHei" w:hAnsiTheme="minorHAnsi" w:cstheme="minorHAnsi"/>
          <w:b/>
          <w:noProof/>
          <w:color w:val="0070C0"/>
          <w:sz w:val="30"/>
          <w:szCs w:val="30"/>
        </w:rPr>
        <w:drawing>
          <wp:inline distT="0" distB="0" distL="0" distR="0" wp14:anchorId="604E9314" wp14:editId="416D4A4C">
            <wp:extent cx="476250" cy="361950"/>
            <wp:effectExtent l="0" t="0" r="0" b="0"/>
            <wp:docPr id="52" name="图片 105" descr="D:\1-项目\6 DW-019liteT基础版\01096_HSD_FP240X280_2_20220324\GUI\longlist\ICON_DATE_TIME.pngICON_DATE_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5" descr="D:\1-项目\6 DW-019liteT基础版\01096_HSD_FP240X280_2_20220324\GUI\longlist\ICON_DATE_TIME.pngICON_DATE_TIME"/>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color w:val="0070C0"/>
          <w:sz w:val="30"/>
          <w:szCs w:val="30"/>
        </w:rPr>
        <w:t xml:space="preserve"> </w:t>
      </w:r>
      <w:r w:rsidRPr="00225081">
        <w:rPr>
          <w:rFonts w:asciiTheme="minorHAnsi" w:hAnsiTheme="minorHAnsi" w:cstheme="minorHAnsi"/>
          <w:b/>
          <w:bCs/>
          <w:sz w:val="40"/>
          <w:szCs w:val="40"/>
        </w:rPr>
        <w:t>Fecha y hora</w:t>
      </w:r>
    </w:p>
    <w:p w14:paraId="64378046" w14:textId="77777777" w:rsidR="00AF73BB" w:rsidRPr="00225081" w:rsidRDefault="00AF73BB">
      <w:pPr>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Puede configurar la hora, configurar la fecha, elegir el modo de visualización de la hora.</w:t>
      </w:r>
    </w:p>
    <w:p w14:paraId="4040F0AB" w14:textId="77777777" w:rsidR="00AF73BB" w:rsidRPr="00225081" w:rsidRDefault="00AF73BB">
      <w:pPr>
        <w:pStyle w:val="Heading1"/>
        <w:snapToGrid w:val="0"/>
        <w:spacing w:before="0" w:after="0" w:line="360" w:lineRule="auto"/>
        <w:ind w:firstLineChars="100" w:firstLine="400"/>
        <w:jc w:val="left"/>
        <w:rPr>
          <w:rFonts w:asciiTheme="minorHAnsi" w:eastAsia="Microsoft YaHei" w:hAnsiTheme="minorHAnsi" w:cstheme="minorHAnsi"/>
          <w:sz w:val="30"/>
          <w:szCs w:val="30"/>
          <w:lang w:val="es-ES"/>
        </w:rPr>
      </w:pPr>
      <w:r w:rsidRPr="00225081">
        <w:rPr>
          <w:rFonts w:asciiTheme="minorHAnsi" w:eastAsia="Microsoft YaHei" w:hAnsiTheme="minorHAnsi" w:cstheme="minorHAnsi"/>
          <w:bCs w:val="0"/>
          <w:sz w:val="40"/>
          <w:szCs w:val="40"/>
          <w:lang w:val="es-ES"/>
        </w:rPr>
        <w:t>5.3.8</w:t>
      </w:r>
      <w:r w:rsidRPr="00225081">
        <w:rPr>
          <w:rFonts w:asciiTheme="minorHAnsi" w:eastAsia="Microsoft YaHei" w:hAnsiTheme="minorHAnsi" w:cstheme="minorHAnsi"/>
          <w:bCs w:val="0"/>
          <w:sz w:val="30"/>
          <w:szCs w:val="30"/>
          <w:lang w:val="es-ES"/>
        </w:rPr>
        <w:t xml:space="preserve"> </w:t>
      </w:r>
      <w:r w:rsidR="00F72A0D" w:rsidRPr="00225081">
        <w:rPr>
          <w:rFonts w:asciiTheme="minorHAnsi" w:eastAsia="Microsoft YaHei" w:hAnsiTheme="minorHAnsi" w:cstheme="minorHAnsi"/>
          <w:bCs w:val="0"/>
          <w:noProof/>
          <w:sz w:val="30"/>
          <w:szCs w:val="30"/>
        </w:rPr>
        <w:drawing>
          <wp:inline distT="0" distB="0" distL="0" distR="0" wp14:anchorId="18C80BE5" wp14:editId="4D7D1234">
            <wp:extent cx="476250" cy="361950"/>
            <wp:effectExtent l="0" t="0" r="0" b="0"/>
            <wp:docPr id="53" name="图片 361" descr="D:\1-项目\6 DW-019liteT基础版\01096_HSD_FP240X280_2_20220324\GUI\longlist\ICON_SLEEP.pngICON_SLE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1" descr="D:\1-项目\6 DW-019liteT基础版\01096_HSD_FP240X280_2_20220324\GUI\longlist\ICON_SLEEP.pngICON_SLEEP"/>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Cs w:val="0"/>
          <w:sz w:val="30"/>
          <w:szCs w:val="30"/>
          <w:lang w:val="es-ES"/>
        </w:rPr>
        <w:t xml:space="preserve"> </w:t>
      </w:r>
      <w:r w:rsidRPr="00225081">
        <w:rPr>
          <w:rFonts w:asciiTheme="minorHAnsi" w:eastAsia="Microsoft YaHei" w:hAnsiTheme="minorHAnsi" w:cstheme="minorHAnsi"/>
          <w:sz w:val="40"/>
          <w:szCs w:val="40"/>
          <w:lang w:val="es-ES"/>
        </w:rPr>
        <w:t>Sueño</w:t>
      </w:r>
    </w:p>
    <w:p w14:paraId="165DB7E6" w14:textId="77777777" w:rsidR="00AF73BB" w:rsidRPr="00225081" w:rsidRDefault="00AF73BB">
      <w:pPr>
        <w:jc w:val="left"/>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(1) Introducción a la función: el reloj mostrará el tiempo de sueño del usuario la noche anterior. (Tiempo de medición del sueño 21:30 - 12:00 del día siguiente)</w:t>
      </w:r>
    </w:p>
    <w:p w14:paraId="2464BBFD" w14:textId="77777777" w:rsidR="00AF73BB" w:rsidRPr="00225081" w:rsidRDefault="00AF73BB">
      <w:pPr>
        <w:jc w:val="left"/>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(2) Instrucciones de operación: Deslice la interfaz principal hacia la izquierda y hacia la derecha, haga clic en dormir para cambiar a la interfaz de suspensión, puede ver el tiempo de suspensión del día anterior.</w:t>
      </w:r>
    </w:p>
    <w:p w14:paraId="478C8CAF" w14:textId="77777777" w:rsidR="00AF73BB" w:rsidRPr="00225081" w:rsidRDefault="00F72A0D">
      <w:pPr>
        <w:jc w:val="center"/>
        <w:rPr>
          <w:rFonts w:asciiTheme="minorHAnsi" w:hAnsiTheme="minorHAnsi" w:cstheme="minorHAnsi"/>
          <w:color w:val="000000"/>
          <w:sz w:val="32"/>
          <w:szCs w:val="32"/>
          <w:lang w:val="es-ES"/>
        </w:rPr>
      </w:pPr>
      <w:r w:rsidRPr="00225081">
        <w:rPr>
          <w:rFonts w:asciiTheme="minorHAnsi" w:hAnsiTheme="minorHAnsi" w:cstheme="minorHAnsi"/>
          <w:noProof/>
          <w:color w:val="000000"/>
          <w:sz w:val="32"/>
          <w:szCs w:val="32"/>
          <w:lang w:val="es-ES"/>
        </w:rPr>
        <w:drawing>
          <wp:inline distT="0" distB="0" distL="0" distR="0" wp14:anchorId="52302FB4" wp14:editId="1DA2EBED">
            <wp:extent cx="1047750" cy="1228725"/>
            <wp:effectExtent l="0" t="0" r="0" b="0"/>
            <wp:docPr id="54" name="图片 118"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8" descr="9"/>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75FE031E" w14:textId="77777777" w:rsidR="00AF73BB" w:rsidRPr="00225081" w:rsidRDefault="00AF73BB">
      <w:pPr>
        <w:spacing w:line="20" w:lineRule="atLeast"/>
        <w:ind w:firstLineChars="100" w:firstLine="361"/>
        <w:rPr>
          <w:rFonts w:asciiTheme="minorHAnsi" w:hAnsiTheme="minorHAnsi" w:cstheme="minorHAnsi"/>
          <w:b/>
          <w:bCs/>
          <w:sz w:val="36"/>
          <w:szCs w:val="36"/>
          <w:lang w:val="es-ES"/>
        </w:rPr>
      </w:pPr>
      <w:r w:rsidRPr="00225081">
        <w:rPr>
          <w:rFonts w:asciiTheme="minorHAnsi" w:hAnsiTheme="minorHAnsi" w:cstheme="minorHAnsi"/>
          <w:b/>
          <w:bCs/>
          <w:sz w:val="36"/>
          <w:szCs w:val="36"/>
          <w:lang w:val="es-ES"/>
        </w:rPr>
        <w:t xml:space="preserve">5.3.9 </w:t>
      </w:r>
      <w:r w:rsidR="00F72A0D" w:rsidRPr="00225081">
        <w:rPr>
          <w:rFonts w:asciiTheme="minorHAnsi" w:hAnsiTheme="minorHAnsi" w:cstheme="minorHAnsi"/>
          <w:b/>
          <w:bCs/>
          <w:noProof/>
          <w:sz w:val="36"/>
          <w:szCs w:val="36"/>
        </w:rPr>
        <w:drawing>
          <wp:inline distT="0" distB="0" distL="0" distR="0" wp14:anchorId="0E41AD48" wp14:editId="08A14FE4">
            <wp:extent cx="476250" cy="361950"/>
            <wp:effectExtent l="0" t="0" r="0" b="0"/>
            <wp:docPr id="55" name="图片 362" descr="D:\1-项目\6 DW-019liteT基础版\01096_HSD_FP240X280_2_20220324\GUI\longlist\ICON_WEATHER.pngICON_WE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2" descr="D:\1-项目\6 DW-019liteT基础版\01096_HSD_FP240X280_2_20220324\GUI\longlist\ICON_WEATHER.pngICON_WEATHER"/>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hAnsiTheme="minorHAnsi" w:cstheme="minorHAnsi"/>
          <w:b/>
          <w:bCs/>
          <w:sz w:val="36"/>
          <w:szCs w:val="36"/>
          <w:lang w:val="es-ES"/>
        </w:rPr>
        <w:t xml:space="preserve"> Tiempo</w:t>
      </w:r>
    </w:p>
    <w:p w14:paraId="2CCA852B" w14:textId="77777777" w:rsidR="00AF73BB" w:rsidRPr="00225081" w:rsidRDefault="00AF73BB">
      <w:pPr>
        <w:jc w:val="left"/>
        <w:rPr>
          <w:rFonts w:asciiTheme="minorHAnsi" w:hAnsiTheme="minorHAnsi" w:cstheme="minorHAnsi"/>
          <w:color w:val="000000"/>
          <w:sz w:val="32"/>
          <w:szCs w:val="32"/>
          <w:lang w:val="es-ES"/>
        </w:rPr>
      </w:pPr>
      <w:r w:rsidRPr="00225081">
        <w:rPr>
          <w:rFonts w:asciiTheme="minorHAnsi" w:hAnsiTheme="minorHAnsi" w:cstheme="minorHAnsi"/>
          <w:color w:val="000000"/>
          <w:sz w:val="32"/>
          <w:szCs w:val="32"/>
          <w:lang w:val="es-ES"/>
        </w:rPr>
        <w:t>Después de conectarse con la aplicación, el reloj mostrará información meteorológica local.</w:t>
      </w:r>
    </w:p>
    <w:p w14:paraId="7063926B" w14:textId="77777777" w:rsidR="00AF73BB" w:rsidRPr="00225081" w:rsidRDefault="00AF73BB">
      <w:pPr>
        <w:jc w:val="center"/>
        <w:rPr>
          <w:rFonts w:asciiTheme="minorHAnsi" w:hAnsiTheme="minorHAnsi" w:cstheme="minorHAnsi"/>
          <w:b/>
          <w:bCs/>
          <w:sz w:val="36"/>
          <w:szCs w:val="36"/>
          <w:lang w:val="es-ES"/>
        </w:rPr>
      </w:pPr>
      <w:r w:rsidRPr="00225081">
        <w:rPr>
          <w:rStyle w:val="q4iawc"/>
          <w:rFonts w:asciiTheme="minorHAnsi" w:hAnsiTheme="minorHAnsi" w:cstheme="minorHAnsi"/>
          <w:lang w:val="es-ES"/>
        </w:rPr>
        <w:lastRenderedPageBreak/>
        <w:t>.</w:t>
      </w:r>
      <w:r w:rsidR="00F72A0D" w:rsidRPr="00225081">
        <w:rPr>
          <w:rFonts w:asciiTheme="minorHAnsi" w:hAnsiTheme="minorHAnsi" w:cstheme="minorHAnsi"/>
          <w:b/>
          <w:bCs/>
          <w:noProof/>
          <w:sz w:val="36"/>
          <w:szCs w:val="36"/>
        </w:rPr>
        <w:drawing>
          <wp:inline distT="0" distB="0" distL="0" distR="0" wp14:anchorId="2F82A22A" wp14:editId="4193F1E9">
            <wp:extent cx="1047750" cy="1228725"/>
            <wp:effectExtent l="0" t="0" r="0" b="0"/>
            <wp:docPr id="56" name="图片 120" descr="10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0" descr="10 (1)"/>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r w:rsidRPr="00225081">
        <w:rPr>
          <w:rFonts w:asciiTheme="minorHAnsi" w:hAnsiTheme="minorHAnsi" w:cstheme="minorHAnsi"/>
          <w:b/>
          <w:bCs/>
          <w:sz w:val="36"/>
          <w:szCs w:val="36"/>
          <w:lang w:val="es-ES"/>
        </w:rPr>
        <w:t xml:space="preserve">  </w:t>
      </w:r>
      <w:r w:rsidR="00F72A0D" w:rsidRPr="00225081">
        <w:rPr>
          <w:rFonts w:asciiTheme="minorHAnsi" w:hAnsiTheme="minorHAnsi" w:cstheme="minorHAnsi"/>
          <w:b/>
          <w:bCs/>
          <w:noProof/>
          <w:sz w:val="36"/>
          <w:szCs w:val="36"/>
        </w:rPr>
        <w:drawing>
          <wp:inline distT="0" distB="0" distL="0" distR="0" wp14:anchorId="63B44A83" wp14:editId="169B7FC0">
            <wp:extent cx="1047750" cy="1228725"/>
            <wp:effectExtent l="0" t="0" r="0" b="0"/>
            <wp:docPr id="57" name="图片 119" descr="1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9" descr="10 (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a:noFill/>
                    </a:ln>
                  </pic:spPr>
                </pic:pic>
              </a:graphicData>
            </a:graphic>
          </wp:inline>
        </w:drawing>
      </w:r>
    </w:p>
    <w:p w14:paraId="36F4FDDF" w14:textId="77777777" w:rsidR="00AF73BB" w:rsidRPr="00225081" w:rsidRDefault="00AF73BB">
      <w:pPr>
        <w:pStyle w:val="NormalIndent1"/>
        <w:snapToGrid w:val="0"/>
        <w:spacing w:line="360" w:lineRule="auto"/>
        <w:ind w:firstLineChars="100" w:firstLine="400"/>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bCs/>
          <w:sz w:val="40"/>
          <w:szCs w:val="40"/>
          <w:lang w:val="es-ES"/>
        </w:rPr>
        <w:t>5.3.10</w:t>
      </w:r>
      <w:r w:rsidRPr="00225081">
        <w:rPr>
          <w:rFonts w:asciiTheme="minorHAnsi" w:eastAsia="Microsoft YaHei" w:hAnsiTheme="minorHAnsi" w:cstheme="minorHAnsi"/>
          <w:b/>
          <w:sz w:val="40"/>
          <w:szCs w:val="40"/>
          <w:lang w:val="es-ES"/>
        </w:rPr>
        <w:t xml:space="preserve"> </w:t>
      </w:r>
      <w:r w:rsidR="00F72A0D" w:rsidRPr="00225081">
        <w:rPr>
          <w:rFonts w:asciiTheme="minorHAnsi" w:eastAsia="Microsoft YaHei" w:hAnsiTheme="minorHAnsi" w:cstheme="minorHAnsi"/>
          <w:b/>
          <w:noProof/>
          <w:sz w:val="40"/>
          <w:szCs w:val="40"/>
        </w:rPr>
        <w:drawing>
          <wp:inline distT="0" distB="0" distL="0" distR="0" wp14:anchorId="66809B66" wp14:editId="6ED6902A">
            <wp:extent cx="476250" cy="361950"/>
            <wp:effectExtent l="0" t="0" r="0" b="0"/>
            <wp:docPr id="58" name="图片 106" descr="D:\1-项目\6 DW-019liteT基础版\01096_HSD_FP240X280_2_20220324\GUI\longlist\ICON_BLOOD_PRESSURE.pngICON_BLOOD_PRES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6" descr="D:\1-项目\6 DW-019liteT基础版\01096_HSD_FP240X280_2_20220324\GUI\longlist\ICON_BLOOD_PRESSURE.pngICON_BLOOD_PRESSURE"/>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sz w:val="40"/>
          <w:szCs w:val="40"/>
          <w:lang w:val="es-ES"/>
        </w:rPr>
        <w:t xml:space="preserve"> Presión arterial</w:t>
      </w:r>
    </w:p>
    <w:p w14:paraId="6FBC162C"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sz w:val="32"/>
          <w:szCs w:val="32"/>
          <w:lang w:val="es-ES"/>
        </w:rPr>
      </w:pPr>
      <w:r w:rsidRPr="00225081">
        <w:rPr>
          <w:rFonts w:asciiTheme="minorHAnsi" w:hAnsiTheme="minorHAnsi" w:cstheme="minorHAnsi"/>
          <w:sz w:val="32"/>
          <w:szCs w:val="32"/>
          <w:lang w:val="es-ES"/>
        </w:rPr>
        <w:t>Cambie a la interfaz de presión arterial, una vez que ingrese a la interfaz de presión arterial, el brazalete comenzará a medir la presión arterial durante el proceso de medición (durante aproximadamente 30s).</w:t>
      </w:r>
    </w:p>
    <w:p w14:paraId="1DAB7EBD" w14:textId="77777777" w:rsidR="00AF73BB" w:rsidRPr="00225081" w:rsidRDefault="00AF73BB">
      <w:pPr>
        <w:pStyle w:val="NormalIndent1"/>
        <w:snapToGrid w:val="0"/>
        <w:spacing w:line="360" w:lineRule="auto"/>
        <w:ind w:firstLineChars="100" w:firstLine="400"/>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bCs/>
          <w:sz w:val="40"/>
          <w:szCs w:val="40"/>
          <w:lang w:val="es-ES"/>
        </w:rPr>
        <w:t>5.3.11</w:t>
      </w:r>
      <w:r w:rsidRPr="00225081">
        <w:rPr>
          <w:rFonts w:asciiTheme="minorHAnsi" w:eastAsia="Microsoft YaHei" w:hAnsiTheme="minorHAnsi" w:cstheme="minorHAnsi"/>
          <w:b/>
          <w:sz w:val="40"/>
          <w:szCs w:val="40"/>
          <w:lang w:val="es-ES"/>
        </w:rPr>
        <w:t xml:space="preserve"> </w:t>
      </w:r>
      <w:r w:rsidR="00F72A0D" w:rsidRPr="00225081">
        <w:rPr>
          <w:rFonts w:asciiTheme="minorHAnsi" w:eastAsia="Microsoft YaHei" w:hAnsiTheme="minorHAnsi" w:cstheme="minorHAnsi"/>
          <w:b/>
          <w:noProof/>
          <w:sz w:val="40"/>
          <w:szCs w:val="40"/>
        </w:rPr>
        <w:drawing>
          <wp:inline distT="0" distB="0" distL="0" distR="0" wp14:anchorId="38657B9E" wp14:editId="284426A7">
            <wp:extent cx="476250" cy="361950"/>
            <wp:effectExtent l="0" t="0" r="0" b="0"/>
            <wp:docPr id="59" name="图片 107" descr="D:\1-项目\6 DW-019liteT基础版\01096_HSD_FP240X280_2_20220324\GUI\longlist\ICON_BLOOD_OXYGEN.pngICON_BLOOD_OXY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7" descr="D:\1-项目\6 DW-019liteT基础版\01096_HSD_FP240X280_2_20220324\GUI\longlist\ICON_BLOOD_OXYGEN.pngICON_BLOOD_OXYGEN"/>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sz w:val="40"/>
          <w:szCs w:val="40"/>
          <w:lang w:val="es-ES"/>
        </w:rPr>
        <w:t xml:space="preserve"> Oxígeno en sangre</w:t>
      </w:r>
    </w:p>
    <w:p w14:paraId="5729C9BD" w14:textId="77777777" w:rsidR="00AF73BB" w:rsidRPr="00225081" w:rsidRDefault="00AF73BB">
      <w:pPr>
        <w:spacing w:line="20" w:lineRule="atLeast"/>
        <w:ind w:firstLineChars="100" w:firstLine="320"/>
        <w:rPr>
          <w:rFonts w:asciiTheme="minorHAnsi" w:hAnsiTheme="minorHAnsi" w:cstheme="minorHAnsi"/>
          <w:sz w:val="32"/>
          <w:szCs w:val="32"/>
        </w:rPr>
      </w:pPr>
      <w:r w:rsidRPr="00225081">
        <w:rPr>
          <w:rFonts w:asciiTheme="minorHAnsi" w:hAnsiTheme="minorHAnsi" w:cstheme="minorHAnsi"/>
          <w:sz w:val="32"/>
          <w:szCs w:val="32"/>
        </w:rPr>
        <w:t>Cambie a la interfaz de oxígeno en sangre, una vez que ingrese a la interfaz de oxígeno en sangre, el brazalete comenzará a medir el oxígeno en sangre, durante el proceso de medición (durante aproximadamente 30 segundos).</w:t>
      </w:r>
    </w:p>
    <w:p w14:paraId="792D3086" w14:textId="77777777" w:rsidR="00AF73BB" w:rsidRPr="00225081" w:rsidRDefault="00AF73BB">
      <w:pPr>
        <w:spacing w:line="20" w:lineRule="atLeast"/>
        <w:ind w:firstLineChars="100" w:firstLine="361"/>
        <w:rPr>
          <w:rFonts w:asciiTheme="minorHAnsi" w:hAnsiTheme="minorHAnsi" w:cstheme="minorHAnsi"/>
          <w:b/>
          <w:bCs/>
          <w:sz w:val="36"/>
          <w:szCs w:val="36"/>
          <w:lang w:val="es-ES"/>
        </w:rPr>
      </w:pPr>
      <w:r w:rsidRPr="00225081">
        <w:rPr>
          <w:rFonts w:asciiTheme="minorHAnsi" w:hAnsiTheme="minorHAnsi" w:cstheme="minorHAnsi"/>
          <w:b/>
          <w:bCs/>
          <w:sz w:val="36"/>
          <w:szCs w:val="36"/>
          <w:lang w:val="es-ES"/>
        </w:rPr>
        <w:t xml:space="preserve">5.3.12 </w:t>
      </w:r>
      <w:r w:rsidR="00F72A0D" w:rsidRPr="00225081">
        <w:rPr>
          <w:rFonts w:asciiTheme="minorHAnsi" w:hAnsiTheme="minorHAnsi" w:cstheme="minorHAnsi"/>
          <w:b/>
          <w:bCs/>
          <w:noProof/>
          <w:sz w:val="36"/>
          <w:szCs w:val="36"/>
        </w:rPr>
        <w:drawing>
          <wp:inline distT="0" distB="0" distL="0" distR="0" wp14:anchorId="598BAEBB" wp14:editId="5EBB2282">
            <wp:extent cx="476250" cy="361950"/>
            <wp:effectExtent l="0" t="0" r="0" b="0"/>
            <wp:docPr id="60" name="图片 108" descr="D:\1-项目\6 DW-019liteT基础版\01096_HSD_FP240X280_2_20220324\GUI\longlist\ICON_MESSAGE.pngICON_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8" descr="D:\1-项目\6 DW-019liteT基础版\01096_HSD_FP240X280_2_20220324\GUI\longlist\ICON_MESSAGE.pngICON_MESSAGE"/>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hAnsiTheme="minorHAnsi" w:cstheme="minorHAnsi"/>
          <w:b/>
          <w:bCs/>
          <w:sz w:val="36"/>
          <w:szCs w:val="36"/>
          <w:lang w:val="es-ES"/>
        </w:rPr>
        <w:t xml:space="preserve"> Mensaje</w:t>
      </w:r>
    </w:p>
    <w:p w14:paraId="55AB6EDA" w14:textId="77777777" w:rsidR="00AF73BB" w:rsidRPr="00225081" w:rsidRDefault="00AF73BB">
      <w:pPr>
        <w:widowControl/>
        <w:ind w:firstLineChars="100" w:firstLine="320"/>
        <w:jc w:val="left"/>
        <w:rPr>
          <w:rFonts w:asciiTheme="minorHAnsi" w:hAnsiTheme="minorHAnsi" w:cstheme="minorHAnsi"/>
          <w:sz w:val="32"/>
          <w:szCs w:val="32"/>
        </w:rPr>
      </w:pPr>
      <w:r w:rsidRPr="00225081">
        <w:rPr>
          <w:rFonts w:asciiTheme="minorHAnsi" w:hAnsiTheme="minorHAnsi" w:cstheme="minorHAnsi"/>
          <w:sz w:val="32"/>
          <w:szCs w:val="32"/>
        </w:rPr>
        <w:t>Cuando esté conectado a Bluetooth, las notificaciones de su teléfono se enviarán a su reloj. (Debe abrir el interruptor de presión en la aplicación con anticipación)</w:t>
      </w:r>
    </w:p>
    <w:p w14:paraId="2CC889DF" w14:textId="77777777" w:rsidR="00AF73BB" w:rsidRPr="00225081" w:rsidRDefault="00AF73BB">
      <w:pPr>
        <w:widowControl/>
        <w:ind w:firstLineChars="100" w:firstLine="400"/>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bCs/>
          <w:sz w:val="40"/>
          <w:szCs w:val="40"/>
          <w:lang w:val="es-ES"/>
        </w:rPr>
        <w:t>5.3.13</w:t>
      </w:r>
      <w:r w:rsidRPr="00225081">
        <w:rPr>
          <w:rFonts w:asciiTheme="minorHAnsi" w:eastAsia="Microsoft YaHei" w:hAnsiTheme="minorHAnsi" w:cstheme="minorHAnsi"/>
          <w:b/>
          <w:sz w:val="40"/>
          <w:szCs w:val="40"/>
          <w:lang w:val="es-ES"/>
        </w:rPr>
        <w:t xml:space="preserve"> </w:t>
      </w:r>
      <w:r w:rsidR="00F72A0D" w:rsidRPr="00225081">
        <w:rPr>
          <w:rFonts w:asciiTheme="minorHAnsi" w:hAnsiTheme="minorHAnsi" w:cstheme="minorHAnsi"/>
          <w:b/>
          <w:bCs/>
          <w:noProof/>
          <w:sz w:val="40"/>
          <w:szCs w:val="40"/>
        </w:rPr>
        <w:drawing>
          <wp:inline distT="0" distB="0" distL="0" distR="0" wp14:anchorId="4C27C89E" wp14:editId="2D4824C0">
            <wp:extent cx="476250" cy="361950"/>
            <wp:effectExtent l="0" t="0" r="0" b="0"/>
            <wp:docPr id="61" name="图片 109" descr="D:\1-项目\6 DW-019liteT基础版\01096_HSD_FP240X280_2_20220324\GUI\longlist\ICON_TIMER.pngICON_TIM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9" descr="D:\1-项目\6 DW-019liteT基础版\01096_HSD_FP240X280_2_20220324\GUI\longlist\ICON_TIMER.pngICON_TIMER"/>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hAnsiTheme="minorHAnsi" w:cstheme="minorHAnsi"/>
          <w:b/>
          <w:bCs/>
          <w:sz w:val="40"/>
          <w:szCs w:val="40"/>
          <w:lang w:val="es-ES"/>
        </w:rPr>
        <w:t xml:space="preserve"> </w:t>
      </w:r>
      <w:r w:rsidRPr="00225081">
        <w:rPr>
          <w:rFonts w:asciiTheme="minorHAnsi" w:eastAsia="Microsoft YaHei" w:hAnsiTheme="minorHAnsi" w:cstheme="minorHAnsi"/>
          <w:b/>
          <w:bCs/>
          <w:sz w:val="40"/>
          <w:szCs w:val="40"/>
          <w:lang w:val="es-ES"/>
        </w:rPr>
        <w:t>Temporizador</w:t>
      </w:r>
    </w:p>
    <w:p w14:paraId="245E0056"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sz w:val="32"/>
          <w:szCs w:val="32"/>
        </w:rPr>
      </w:pPr>
      <w:r w:rsidRPr="00225081">
        <w:rPr>
          <w:rFonts w:asciiTheme="minorHAnsi" w:hAnsiTheme="minorHAnsi" w:cstheme="minorHAnsi"/>
          <w:sz w:val="32"/>
          <w:szCs w:val="32"/>
        </w:rPr>
        <w:t xml:space="preserve">Cambie a la interfaz del temporizador, haga clic para comenzar a cronometrar. Durante el tiempo, puede iniciar/pausar/restablecer el cambio con un solo toque. Cambie a la interfaz del cronómetro, </w:t>
      </w:r>
      <w:r w:rsidRPr="00225081">
        <w:rPr>
          <w:rFonts w:asciiTheme="minorHAnsi" w:hAnsiTheme="minorHAnsi" w:cstheme="minorHAnsi"/>
          <w:sz w:val="32"/>
          <w:szCs w:val="32"/>
        </w:rPr>
        <w:lastRenderedPageBreak/>
        <w:t>puede elegir 1 minuto, 5 minutos, 10 minutos o configurar cualquier momento que desee usar la función de cuenta regresiva. Puede iniciar/pausar/restablecer el cambio con un solo toque.</w:t>
      </w:r>
    </w:p>
    <w:p w14:paraId="453FB24B" w14:textId="77777777" w:rsidR="00AF73BB" w:rsidRPr="00225081" w:rsidRDefault="00AF73BB">
      <w:pPr>
        <w:pStyle w:val="NormalIndent1"/>
        <w:snapToGrid w:val="0"/>
        <w:spacing w:line="360" w:lineRule="auto"/>
        <w:ind w:firstLineChars="100" w:firstLine="400"/>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sz w:val="40"/>
          <w:szCs w:val="40"/>
          <w:lang w:val="es-ES"/>
        </w:rPr>
        <w:t xml:space="preserve">5.3.14 </w:t>
      </w:r>
      <w:r w:rsidR="00F72A0D" w:rsidRPr="00225081">
        <w:rPr>
          <w:rFonts w:asciiTheme="minorHAnsi" w:hAnsiTheme="minorHAnsi" w:cstheme="minorHAnsi"/>
          <w:b/>
          <w:bCs/>
          <w:noProof/>
          <w:sz w:val="40"/>
          <w:szCs w:val="40"/>
        </w:rPr>
        <w:drawing>
          <wp:inline distT="0" distB="0" distL="0" distR="0" wp14:anchorId="43B69AF0" wp14:editId="4F62C413">
            <wp:extent cx="476250" cy="361950"/>
            <wp:effectExtent l="0" t="0" r="0" b="0"/>
            <wp:docPr id="62" name="图片 110" descr="D:\1-项目\6 DW-019liteT基础版\01096_HSD_FP240X280_2_20220324\GUI\longlist\ICON_MUSIC.pngICON_MUS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0" descr="D:\1-项目\6 DW-019liteT基础版\01096_HSD_FP240X280_2_20220324\GUI\longlist\ICON_MUSIC.pngICON_MUSIC"/>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hAnsiTheme="minorHAnsi" w:cstheme="minorHAnsi"/>
          <w:b/>
          <w:bCs/>
          <w:sz w:val="40"/>
          <w:szCs w:val="40"/>
          <w:lang w:val="es-ES"/>
        </w:rPr>
        <w:t xml:space="preserve"> </w:t>
      </w:r>
      <w:r w:rsidRPr="00225081">
        <w:rPr>
          <w:rFonts w:asciiTheme="minorHAnsi" w:eastAsia="Microsoft YaHei" w:hAnsiTheme="minorHAnsi" w:cstheme="minorHAnsi"/>
          <w:b/>
          <w:sz w:val="40"/>
          <w:szCs w:val="40"/>
          <w:lang w:val="es-ES"/>
        </w:rPr>
        <w:t>Música</w:t>
      </w:r>
    </w:p>
    <w:p w14:paraId="37A7B2ED"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sz w:val="32"/>
          <w:szCs w:val="32"/>
        </w:rPr>
      </w:pPr>
      <w:bookmarkStart w:id="6" w:name="_Toc17665"/>
      <w:r w:rsidRPr="00225081">
        <w:rPr>
          <w:rFonts w:asciiTheme="minorHAnsi" w:hAnsiTheme="minorHAnsi" w:cstheme="minorHAnsi"/>
          <w:sz w:val="32"/>
          <w:szCs w:val="32"/>
        </w:rPr>
        <w:t>Después de conectarse con el Bluetooth, puede manipular el móvil para reproducir música y ajustar el volumen, la voz saldrá del teléfono móvil.</w:t>
      </w:r>
    </w:p>
    <w:p w14:paraId="3787F31C" w14:textId="77777777" w:rsidR="00AF73BB" w:rsidRPr="00225081" w:rsidRDefault="00AF73BB">
      <w:pPr>
        <w:pStyle w:val="NormalIndent1"/>
        <w:snapToGrid w:val="0"/>
        <w:spacing w:line="360" w:lineRule="auto"/>
        <w:ind w:firstLineChars="100" w:firstLine="400"/>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sz w:val="40"/>
          <w:szCs w:val="40"/>
          <w:lang w:val="es-ES"/>
        </w:rPr>
        <w:t xml:space="preserve">5.3.15 </w:t>
      </w:r>
      <w:r w:rsidR="00F72A0D" w:rsidRPr="00225081">
        <w:rPr>
          <w:rFonts w:asciiTheme="minorHAnsi" w:hAnsiTheme="minorHAnsi" w:cstheme="minorHAnsi"/>
          <w:b/>
          <w:bCs/>
          <w:noProof/>
          <w:sz w:val="40"/>
          <w:szCs w:val="40"/>
        </w:rPr>
        <w:drawing>
          <wp:inline distT="0" distB="0" distL="0" distR="0" wp14:anchorId="1B08F368" wp14:editId="416EA2D7">
            <wp:extent cx="476250" cy="361950"/>
            <wp:effectExtent l="0" t="0" r="0" b="0"/>
            <wp:docPr id="63" name="图片 367" descr="D:\1-项目\6 DW-019liteT基础版\01096_HSD_FP240X280_2_20220324\GUI\longlist\ICON_FIND_IPHONE.pngICON_FIND_IPH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7" descr="D:\1-项目\6 DW-019liteT基础版\01096_HSD_FP240X280_2_20220324\GUI\longlist\ICON_FIND_IPHONE.pngICON_FIND_IPHONE"/>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hAnsiTheme="minorHAnsi" w:cstheme="minorHAnsi"/>
          <w:b/>
          <w:bCs/>
          <w:sz w:val="40"/>
          <w:szCs w:val="40"/>
          <w:lang w:val="es-ES"/>
        </w:rPr>
        <w:t xml:space="preserve"> </w:t>
      </w:r>
      <w:r w:rsidRPr="00225081">
        <w:rPr>
          <w:rFonts w:asciiTheme="minorHAnsi" w:eastAsia="Microsoft YaHei" w:hAnsiTheme="minorHAnsi" w:cstheme="minorHAnsi"/>
          <w:b/>
          <w:sz w:val="40"/>
          <w:szCs w:val="40"/>
          <w:lang w:val="es-ES"/>
        </w:rPr>
        <w:t>Encontrar dispositivo</w:t>
      </w:r>
    </w:p>
    <w:p w14:paraId="758637CF" w14:textId="77777777" w:rsidR="00AF73BB" w:rsidRPr="00225081" w:rsidRDefault="00AF73BB">
      <w:pPr>
        <w:pStyle w:val="NormalIndent1"/>
        <w:snapToGrid w:val="0"/>
        <w:spacing w:line="360" w:lineRule="auto"/>
        <w:ind w:firstLineChars="100" w:firstLine="320"/>
        <w:jc w:val="left"/>
        <w:rPr>
          <w:rFonts w:asciiTheme="minorHAnsi" w:hAnsiTheme="minorHAnsi" w:cstheme="minorHAnsi"/>
          <w:sz w:val="32"/>
          <w:szCs w:val="32"/>
        </w:rPr>
      </w:pPr>
      <w:r w:rsidRPr="00225081">
        <w:rPr>
          <w:rFonts w:asciiTheme="minorHAnsi" w:hAnsiTheme="minorHAnsi" w:cstheme="minorHAnsi"/>
          <w:sz w:val="32"/>
          <w:szCs w:val="32"/>
        </w:rPr>
        <w:t>Cuando conecta su teléfono, el teléfono vibra y suena cuando hace clic en el icono Buscar teléfono.</w:t>
      </w:r>
    </w:p>
    <w:p w14:paraId="3917FAB5" w14:textId="77777777" w:rsidR="00AF73BB" w:rsidRPr="00225081" w:rsidRDefault="00AF73BB">
      <w:pPr>
        <w:pStyle w:val="NormalIndent1"/>
        <w:snapToGrid w:val="0"/>
        <w:spacing w:line="360" w:lineRule="auto"/>
        <w:ind w:firstLineChars="100" w:firstLine="400"/>
        <w:jc w:val="left"/>
        <w:rPr>
          <w:rFonts w:asciiTheme="minorHAnsi" w:eastAsia="Microsoft YaHei" w:hAnsiTheme="minorHAnsi" w:cstheme="minorHAnsi"/>
          <w:b/>
          <w:sz w:val="40"/>
          <w:szCs w:val="40"/>
          <w:lang w:val="es-ES"/>
        </w:rPr>
      </w:pPr>
      <w:r w:rsidRPr="00225081">
        <w:rPr>
          <w:rFonts w:asciiTheme="minorHAnsi" w:eastAsia="Microsoft YaHei" w:hAnsiTheme="minorHAnsi" w:cstheme="minorHAnsi"/>
          <w:b/>
          <w:sz w:val="40"/>
          <w:szCs w:val="40"/>
          <w:lang w:val="es-ES"/>
        </w:rPr>
        <w:t xml:space="preserve">5.3.16 </w:t>
      </w:r>
      <w:r w:rsidR="00F72A0D" w:rsidRPr="00225081">
        <w:rPr>
          <w:rFonts w:asciiTheme="minorHAnsi" w:eastAsia="Microsoft YaHei" w:hAnsiTheme="minorHAnsi" w:cstheme="minorHAnsi"/>
          <w:b/>
          <w:noProof/>
          <w:sz w:val="40"/>
          <w:szCs w:val="40"/>
        </w:rPr>
        <w:drawing>
          <wp:inline distT="0" distB="0" distL="0" distR="0" wp14:anchorId="4C69E593" wp14:editId="15991F95">
            <wp:extent cx="476250" cy="361950"/>
            <wp:effectExtent l="0" t="0" r="0" b="0"/>
            <wp:docPr id="64" name="图片 368" descr="D:\1-项目\6 DW-019liteT基础版\01096_HSD_FP240X280_2_20220324\GUI\longlist\ICON_SETTING.pngICON_S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8" descr="D:\1-项目\6 DW-019liteT基础版\01096_HSD_FP240X280_2_20220324\GUI\longlist\ICON_SETTING.pngICON_SETTING"/>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 cy="361950"/>
                    </a:xfrm>
                    <a:prstGeom prst="rect">
                      <a:avLst/>
                    </a:prstGeom>
                    <a:noFill/>
                    <a:ln>
                      <a:noFill/>
                    </a:ln>
                    <a:effectLst/>
                  </pic:spPr>
                </pic:pic>
              </a:graphicData>
            </a:graphic>
          </wp:inline>
        </w:drawing>
      </w:r>
      <w:r w:rsidRPr="00225081">
        <w:rPr>
          <w:rFonts w:asciiTheme="minorHAnsi" w:eastAsia="Microsoft YaHei" w:hAnsiTheme="minorHAnsi" w:cstheme="minorHAnsi"/>
          <w:b/>
          <w:sz w:val="40"/>
          <w:szCs w:val="40"/>
          <w:lang w:val="es-ES"/>
        </w:rPr>
        <w:t xml:space="preserve"> </w:t>
      </w:r>
      <w:r w:rsidRPr="00225081">
        <w:rPr>
          <w:rFonts w:asciiTheme="minorHAnsi" w:eastAsia="Microsoft YaHei" w:hAnsiTheme="minorHAnsi" w:cstheme="minorHAnsi"/>
          <w:b/>
          <w:sz w:val="40"/>
          <w:szCs w:val="40"/>
        </w:rPr>
        <w:t>Configuración</w:t>
      </w:r>
    </w:p>
    <w:p w14:paraId="67F9CAFE" w14:textId="77777777" w:rsidR="00AF73BB" w:rsidRPr="00225081" w:rsidRDefault="00F72A0D">
      <w:pPr>
        <w:pStyle w:val="ListParagraph"/>
        <w:numPr>
          <w:ilvl w:val="0"/>
          <w:numId w:val="4"/>
        </w:numPr>
        <w:tabs>
          <w:tab w:val="left" w:pos="840"/>
        </w:tabs>
        <w:spacing w:line="360" w:lineRule="auto"/>
        <w:ind w:firstLineChars="0"/>
        <w:jc w:val="left"/>
        <w:rPr>
          <w:rFonts w:asciiTheme="minorHAnsi" w:hAnsiTheme="minorHAnsi" w:cstheme="minorHAnsi"/>
          <w:sz w:val="32"/>
          <w:szCs w:val="32"/>
          <w:lang w:val="es-ES"/>
        </w:rPr>
      </w:pPr>
      <w:r w:rsidRPr="00225081">
        <w:rPr>
          <w:rFonts w:asciiTheme="minorHAnsi" w:hAnsiTheme="minorHAnsi" w:cstheme="minorHAnsi"/>
          <w:noProof/>
          <w:sz w:val="30"/>
          <w:szCs w:val="30"/>
        </w:rPr>
        <w:drawing>
          <wp:inline distT="0" distB="0" distL="0" distR="0" wp14:anchorId="2E5D4F2D" wp14:editId="4CB34617">
            <wp:extent cx="276225" cy="266700"/>
            <wp:effectExtent l="0" t="0" r="0" b="0"/>
            <wp:docPr id="65" name="图片 111" descr="D:\1-项目\6 DW-019liteT基础版\01096_HSD_FP240X280_2_20220324\GUI\setting\SETTING_LANGUAGE_ICON.pngSETTING_LANGUAGE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1" descr="D:\1-项目\6 DW-019liteT基础版\01096_HSD_FP240X280_2_20220324\GUI\setting\SETTING_LANGUAGE_ICON.pngSETTING_LANGUAGE_ICON"/>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a:effectLst/>
                  </pic:spPr>
                </pic:pic>
              </a:graphicData>
            </a:graphic>
          </wp:inline>
        </w:drawing>
      </w:r>
      <w:r w:rsidR="00AF73BB" w:rsidRPr="00225081">
        <w:rPr>
          <w:rFonts w:asciiTheme="minorHAnsi" w:hAnsiTheme="minorHAnsi" w:cstheme="minorHAnsi"/>
          <w:sz w:val="36"/>
          <w:szCs w:val="36"/>
          <w:lang w:val="es-ES"/>
        </w:rPr>
        <w:t xml:space="preserve"> </w:t>
      </w:r>
      <w:r w:rsidR="00AF73BB" w:rsidRPr="00225081">
        <w:rPr>
          <w:rFonts w:asciiTheme="minorHAnsi" w:hAnsiTheme="minorHAnsi" w:cstheme="minorHAnsi"/>
          <w:b/>
          <w:bCs/>
          <w:sz w:val="32"/>
          <w:szCs w:val="32"/>
          <w:lang w:val="es-ES"/>
        </w:rPr>
        <w:t xml:space="preserve">Idioma: </w:t>
      </w:r>
      <w:r w:rsidR="00AF73BB" w:rsidRPr="00225081">
        <w:rPr>
          <w:rStyle w:val="q4iawc"/>
          <w:rFonts w:asciiTheme="minorHAnsi" w:hAnsiTheme="minorHAnsi" w:cstheme="minorHAnsi"/>
          <w:sz w:val="32"/>
          <w:szCs w:val="32"/>
          <w:lang w:val="es-ES"/>
        </w:rPr>
        <w:t>Incluyendo diferentes idiomas que puede elegir.</w:t>
      </w:r>
    </w:p>
    <w:p w14:paraId="74ED58EC" w14:textId="77777777" w:rsidR="00AF73BB" w:rsidRPr="00225081" w:rsidRDefault="00F72A0D">
      <w:pPr>
        <w:pStyle w:val="ListParagraph"/>
        <w:numPr>
          <w:ilvl w:val="0"/>
          <w:numId w:val="4"/>
        </w:numPr>
        <w:tabs>
          <w:tab w:val="left" w:pos="840"/>
        </w:tabs>
        <w:spacing w:line="360" w:lineRule="auto"/>
        <w:ind w:firstLineChars="0"/>
        <w:jc w:val="left"/>
        <w:rPr>
          <w:rFonts w:asciiTheme="minorHAnsi" w:hAnsiTheme="minorHAnsi" w:cstheme="minorHAnsi"/>
          <w:sz w:val="32"/>
          <w:szCs w:val="32"/>
          <w:lang w:val="es-ES"/>
        </w:rPr>
      </w:pPr>
      <w:r w:rsidRPr="00225081">
        <w:rPr>
          <w:rFonts w:asciiTheme="minorHAnsi" w:hAnsiTheme="minorHAnsi" w:cstheme="minorHAnsi"/>
          <w:noProof/>
          <w:sz w:val="30"/>
          <w:szCs w:val="30"/>
        </w:rPr>
        <w:drawing>
          <wp:inline distT="0" distB="0" distL="0" distR="0" wp14:anchorId="1494CAE8" wp14:editId="2B38E4FF">
            <wp:extent cx="266700" cy="266700"/>
            <wp:effectExtent l="0" t="0" r="0" b="0"/>
            <wp:docPr id="66" name="图片 112" descr="D:\1-项目\6 DW-019liteT基础版\01096_HSD_FP240X280_2_20220324\GUI\setting\SETTING_CHOOSESTYLEL_ICON.bmpSETTING_CHOOSESTYLEL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2" descr="D:\1-项目\6 DW-019liteT基础版\01096_HSD_FP240X280_2_20220324\GUI\setting\SETTING_CHOOSESTYLEL_ICON.bmpSETTING_CHOOSESTYLEL_ICON"/>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a:effectLst/>
                  </pic:spPr>
                </pic:pic>
              </a:graphicData>
            </a:graphic>
          </wp:inline>
        </w:drawing>
      </w:r>
      <w:r w:rsidR="00AF73BB" w:rsidRPr="00225081">
        <w:rPr>
          <w:rFonts w:asciiTheme="minorHAnsi" w:hAnsiTheme="minorHAnsi" w:cstheme="minorHAnsi"/>
          <w:sz w:val="36"/>
          <w:szCs w:val="36"/>
          <w:lang w:val="es-ES"/>
        </w:rPr>
        <w:t xml:space="preserve"> </w:t>
      </w:r>
      <w:r w:rsidR="00AF73BB" w:rsidRPr="00225081">
        <w:rPr>
          <w:rFonts w:asciiTheme="minorHAnsi" w:hAnsiTheme="minorHAnsi" w:cstheme="minorHAnsi"/>
          <w:b/>
          <w:bCs/>
          <w:sz w:val="32"/>
          <w:szCs w:val="32"/>
          <w:lang w:val="es-ES"/>
        </w:rPr>
        <w:t xml:space="preserve">Elegir estilo: </w:t>
      </w:r>
      <w:r w:rsidR="00AF73BB" w:rsidRPr="00225081">
        <w:rPr>
          <w:rFonts w:asciiTheme="minorHAnsi" w:hAnsiTheme="minorHAnsi" w:cstheme="minorHAnsi"/>
          <w:sz w:val="32"/>
          <w:szCs w:val="32"/>
          <w:lang w:val="es-ES"/>
        </w:rPr>
        <w:t xml:space="preserve">Elija el estilo de menú para el </w:t>
      </w:r>
      <w:r w:rsidR="00AF73BB" w:rsidRPr="00225081">
        <w:rPr>
          <w:rFonts w:asciiTheme="minorHAnsi" w:hAnsiTheme="minorHAnsi" w:cstheme="minorHAnsi"/>
          <w:b/>
          <w:bCs/>
          <w:sz w:val="32"/>
          <w:szCs w:val="32"/>
          <w:lang w:val="es-ES"/>
        </w:rPr>
        <w:t>Icono Cuatro</w:t>
      </w:r>
      <w:r w:rsidR="00AF73BB" w:rsidRPr="00225081">
        <w:rPr>
          <w:rFonts w:asciiTheme="minorHAnsi" w:hAnsiTheme="minorHAnsi" w:cstheme="minorHAnsi"/>
          <w:sz w:val="32"/>
          <w:szCs w:val="32"/>
          <w:lang w:val="es-ES"/>
        </w:rPr>
        <w:t xml:space="preserve"> o la</w:t>
      </w:r>
      <w:r w:rsidR="00AF73BB" w:rsidRPr="00225081">
        <w:rPr>
          <w:rFonts w:asciiTheme="minorHAnsi" w:hAnsiTheme="minorHAnsi" w:cstheme="minorHAnsi"/>
          <w:b/>
          <w:bCs/>
          <w:sz w:val="32"/>
          <w:szCs w:val="32"/>
          <w:lang w:val="es-ES"/>
        </w:rPr>
        <w:t xml:space="preserve"> Lista</w:t>
      </w:r>
      <w:r w:rsidR="00AF73BB" w:rsidRPr="00225081">
        <w:rPr>
          <w:rFonts w:asciiTheme="minorHAnsi" w:hAnsiTheme="minorHAnsi" w:cstheme="minorHAnsi"/>
          <w:sz w:val="32"/>
          <w:szCs w:val="32"/>
          <w:lang w:val="es-ES"/>
        </w:rPr>
        <w:t>.</w:t>
      </w:r>
    </w:p>
    <w:p w14:paraId="50795017" w14:textId="77777777" w:rsidR="00AF73BB" w:rsidRPr="00225081" w:rsidRDefault="00F72A0D">
      <w:pPr>
        <w:pStyle w:val="ListParagraph"/>
        <w:numPr>
          <w:ilvl w:val="0"/>
          <w:numId w:val="4"/>
        </w:numPr>
        <w:tabs>
          <w:tab w:val="left" w:pos="840"/>
        </w:tabs>
        <w:spacing w:line="360" w:lineRule="auto"/>
        <w:ind w:firstLineChars="0"/>
        <w:jc w:val="left"/>
        <w:rPr>
          <w:rFonts w:asciiTheme="minorHAnsi" w:hAnsiTheme="minorHAnsi" w:cstheme="minorHAnsi"/>
          <w:sz w:val="32"/>
          <w:szCs w:val="32"/>
          <w:lang w:val="es-ES"/>
        </w:rPr>
      </w:pPr>
      <w:r w:rsidRPr="00225081">
        <w:rPr>
          <w:rFonts w:asciiTheme="minorHAnsi" w:hAnsiTheme="minorHAnsi" w:cstheme="minorHAnsi"/>
          <w:noProof/>
          <w:sz w:val="30"/>
          <w:szCs w:val="30"/>
        </w:rPr>
        <w:drawing>
          <wp:inline distT="0" distB="0" distL="0" distR="0" wp14:anchorId="40B5E5C0" wp14:editId="1D3BCBCC">
            <wp:extent cx="266700" cy="266700"/>
            <wp:effectExtent l="0" t="0" r="0" b="0"/>
            <wp:docPr id="67" name="图片 373" descr="D:\1-项目\6 DW-019liteT基础版\01096_HSD_FP240X280_2_20220324\GUI\setting\SETTING_SCREENDISPLAY_ICON.pngSETTING_SCREENDISPLAY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3" descr="D:\1-项目\6 DW-019liteT基础版\01096_HSD_FP240X280_2_20220324\GUI\setting\SETTING_SCREENDISPLAY_ICON.pngSETTING_SCREENDISPLAY_ICON"/>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a:effectLst/>
                  </pic:spPr>
                </pic:pic>
              </a:graphicData>
            </a:graphic>
          </wp:inline>
        </w:drawing>
      </w:r>
      <w:r w:rsidR="00AF73BB" w:rsidRPr="00225081">
        <w:rPr>
          <w:rFonts w:asciiTheme="minorHAnsi" w:hAnsiTheme="minorHAnsi" w:cstheme="minorHAnsi"/>
          <w:sz w:val="36"/>
          <w:szCs w:val="36"/>
          <w:lang w:val="es-ES"/>
        </w:rPr>
        <w:t xml:space="preserve"> </w:t>
      </w:r>
      <w:r w:rsidR="00AF73BB" w:rsidRPr="00225081">
        <w:rPr>
          <w:rFonts w:asciiTheme="minorHAnsi" w:hAnsiTheme="minorHAnsi" w:cstheme="minorHAnsi"/>
          <w:b/>
          <w:bCs/>
          <w:sz w:val="32"/>
          <w:szCs w:val="32"/>
          <w:lang w:val="es-ES"/>
        </w:rPr>
        <w:t xml:space="preserve">Visualización de la pantalla: </w:t>
      </w:r>
      <w:r w:rsidR="00AF73BB" w:rsidRPr="00225081">
        <w:rPr>
          <w:rFonts w:asciiTheme="minorHAnsi" w:hAnsiTheme="minorHAnsi" w:cstheme="minorHAnsi"/>
          <w:sz w:val="32"/>
          <w:szCs w:val="32"/>
          <w:lang w:val="es-ES"/>
        </w:rPr>
        <w:t xml:space="preserve">Incluye </w:t>
      </w:r>
      <w:r w:rsidR="00AF73BB" w:rsidRPr="00225081">
        <w:rPr>
          <w:rFonts w:asciiTheme="minorHAnsi" w:hAnsiTheme="minorHAnsi" w:cstheme="minorHAnsi"/>
          <w:b/>
          <w:bCs/>
          <w:sz w:val="32"/>
          <w:szCs w:val="32"/>
          <w:lang w:val="es-ES"/>
        </w:rPr>
        <w:t>Cambio de tema, Brillo, Tiempo de pantalla</w:t>
      </w:r>
      <w:r w:rsidR="00AF73BB" w:rsidRPr="00225081">
        <w:rPr>
          <w:rFonts w:asciiTheme="minorHAnsi" w:hAnsiTheme="minorHAnsi" w:cstheme="minorHAnsi"/>
          <w:sz w:val="32"/>
          <w:szCs w:val="32"/>
          <w:lang w:val="es-ES"/>
        </w:rPr>
        <w:t xml:space="preserve">, ajuste de </w:t>
      </w:r>
      <w:r w:rsidR="00AF73BB" w:rsidRPr="00225081">
        <w:rPr>
          <w:rFonts w:asciiTheme="minorHAnsi" w:hAnsiTheme="minorHAnsi" w:cstheme="minorHAnsi"/>
          <w:b/>
          <w:bCs/>
          <w:sz w:val="32"/>
          <w:szCs w:val="32"/>
          <w:lang w:val="es-ES"/>
        </w:rPr>
        <w:t>Activación de muñeca</w:t>
      </w:r>
      <w:r w:rsidR="00AF73BB" w:rsidRPr="00225081">
        <w:rPr>
          <w:rFonts w:asciiTheme="minorHAnsi" w:hAnsiTheme="minorHAnsi" w:cstheme="minorHAnsi"/>
          <w:sz w:val="32"/>
          <w:szCs w:val="32"/>
          <w:lang w:val="es-ES"/>
        </w:rPr>
        <w:t>.</w:t>
      </w:r>
    </w:p>
    <w:p w14:paraId="59027405" w14:textId="77777777" w:rsidR="00AF73BB" w:rsidRPr="00225081" w:rsidRDefault="00F72A0D">
      <w:pPr>
        <w:pStyle w:val="ListParagraph"/>
        <w:numPr>
          <w:ilvl w:val="0"/>
          <w:numId w:val="4"/>
        </w:numPr>
        <w:tabs>
          <w:tab w:val="left" w:pos="840"/>
        </w:tabs>
        <w:spacing w:line="360" w:lineRule="auto"/>
        <w:ind w:firstLineChars="0"/>
        <w:jc w:val="left"/>
        <w:rPr>
          <w:rFonts w:asciiTheme="minorHAnsi" w:hAnsiTheme="minorHAnsi" w:cstheme="minorHAnsi"/>
          <w:sz w:val="32"/>
          <w:szCs w:val="32"/>
          <w:lang w:val="es-ES"/>
        </w:rPr>
      </w:pPr>
      <w:r w:rsidRPr="00225081">
        <w:rPr>
          <w:rFonts w:asciiTheme="minorHAnsi" w:hAnsiTheme="minorHAnsi" w:cstheme="minorHAnsi"/>
          <w:noProof/>
          <w:sz w:val="32"/>
          <w:szCs w:val="32"/>
        </w:rPr>
        <w:drawing>
          <wp:inline distT="0" distB="0" distL="0" distR="0" wp14:anchorId="1A060ACF" wp14:editId="74D9556D">
            <wp:extent cx="266700" cy="266700"/>
            <wp:effectExtent l="0" t="0" r="0" b="0"/>
            <wp:docPr id="68" name="图片 113" descr="D:\1-项目\6 DW-019liteT基础版\01096_HSD_FP240X280_2_20220324\GUI\setting\SETTING_DONOTDISTURB_ICON.pngSETTING_DONOTDISTURB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3" descr="D:\1-项目\6 DW-019liteT基础版\01096_HSD_FP240X280_2_20220324\GUI\setting\SETTING_DONOTDISTURB_ICON.pngSETTING_DONOTDISTURB_ICON"/>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a:effectLst/>
                  </pic:spPr>
                </pic:pic>
              </a:graphicData>
            </a:graphic>
          </wp:inline>
        </w:drawing>
      </w:r>
      <w:r w:rsidR="00AF73BB" w:rsidRPr="00225081">
        <w:rPr>
          <w:rFonts w:asciiTheme="minorHAnsi" w:hAnsiTheme="minorHAnsi" w:cstheme="minorHAnsi"/>
          <w:sz w:val="32"/>
          <w:szCs w:val="32"/>
          <w:lang w:val="es-ES"/>
        </w:rPr>
        <w:t xml:space="preserve"> </w:t>
      </w:r>
      <w:r w:rsidR="00AF73BB" w:rsidRPr="00225081">
        <w:rPr>
          <w:rFonts w:asciiTheme="minorHAnsi" w:hAnsiTheme="minorHAnsi" w:cstheme="minorHAnsi"/>
          <w:b/>
          <w:bCs/>
          <w:sz w:val="32"/>
          <w:szCs w:val="32"/>
          <w:lang w:val="es-ES"/>
        </w:rPr>
        <w:t xml:space="preserve">No molestar: </w:t>
      </w:r>
      <w:r w:rsidR="00AF73BB" w:rsidRPr="00225081">
        <w:rPr>
          <w:rFonts w:asciiTheme="minorHAnsi" w:hAnsiTheme="minorHAnsi" w:cstheme="minorHAnsi"/>
          <w:sz w:val="32"/>
          <w:szCs w:val="32"/>
          <w:lang w:val="es-ES"/>
        </w:rPr>
        <w:t>Establezca entrar o salir del modo no molestar.</w:t>
      </w:r>
    </w:p>
    <w:p w14:paraId="4E29D2B6" w14:textId="77777777" w:rsidR="00AF73BB" w:rsidRPr="00225081" w:rsidRDefault="00F72A0D">
      <w:pPr>
        <w:pStyle w:val="ListParagraph"/>
        <w:numPr>
          <w:ilvl w:val="0"/>
          <w:numId w:val="4"/>
        </w:numPr>
        <w:tabs>
          <w:tab w:val="left" w:pos="840"/>
        </w:tabs>
        <w:spacing w:line="360" w:lineRule="auto"/>
        <w:ind w:firstLineChars="0"/>
        <w:jc w:val="left"/>
        <w:rPr>
          <w:rFonts w:asciiTheme="minorHAnsi" w:hAnsiTheme="minorHAnsi" w:cstheme="minorHAnsi"/>
          <w:sz w:val="32"/>
          <w:szCs w:val="32"/>
          <w:lang w:val="es-ES"/>
        </w:rPr>
      </w:pPr>
      <w:r w:rsidRPr="00225081">
        <w:rPr>
          <w:rFonts w:asciiTheme="minorHAnsi" w:hAnsiTheme="minorHAnsi" w:cstheme="minorHAnsi"/>
          <w:noProof/>
          <w:sz w:val="32"/>
          <w:szCs w:val="32"/>
        </w:rPr>
        <w:drawing>
          <wp:inline distT="0" distB="0" distL="0" distR="0" wp14:anchorId="50AF3992" wp14:editId="6D40835B">
            <wp:extent cx="266700" cy="266700"/>
            <wp:effectExtent l="0" t="0" r="0" b="0"/>
            <wp:docPr id="69" name="图片 115" descr="D:\1-项目\6 DW-019liteT基础版\01096_HSD_FP240X280_2_20220324\GUI\setting\SETTING_VIBRATION_ICON.pngSETTING_VIBRATION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5" descr="D:\1-项目\6 DW-019liteT基础版\01096_HSD_FP240X280_2_20220324\GUI\setting\SETTING_VIBRATION_ICON.pngSETTING_VIBRATION_ICON"/>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a:effectLst/>
                  </pic:spPr>
                </pic:pic>
              </a:graphicData>
            </a:graphic>
          </wp:inline>
        </w:drawing>
      </w:r>
      <w:r w:rsidR="00AF73BB" w:rsidRPr="00225081">
        <w:rPr>
          <w:rFonts w:asciiTheme="minorHAnsi" w:hAnsiTheme="minorHAnsi" w:cstheme="minorHAnsi"/>
          <w:sz w:val="32"/>
          <w:szCs w:val="32"/>
          <w:lang w:val="es-ES"/>
        </w:rPr>
        <w:t xml:space="preserve"> </w:t>
      </w:r>
      <w:r w:rsidR="00AF73BB" w:rsidRPr="00225081">
        <w:rPr>
          <w:rFonts w:asciiTheme="minorHAnsi" w:eastAsia="Microsoft YaHei" w:hAnsiTheme="minorHAnsi" w:cstheme="minorHAnsi"/>
          <w:b/>
          <w:sz w:val="32"/>
          <w:szCs w:val="32"/>
          <w:lang w:val="es-ES"/>
        </w:rPr>
        <w:t>Vibración</w:t>
      </w:r>
      <w:r w:rsidR="00AF73BB" w:rsidRPr="00225081">
        <w:rPr>
          <w:rFonts w:asciiTheme="minorHAnsi" w:hAnsiTheme="minorHAnsi" w:cstheme="minorHAnsi"/>
          <w:b/>
          <w:bCs/>
          <w:sz w:val="32"/>
          <w:szCs w:val="32"/>
          <w:lang w:val="es-ES"/>
        </w:rPr>
        <w:t xml:space="preserve">: </w:t>
      </w:r>
      <w:r w:rsidR="00AF73BB" w:rsidRPr="00225081">
        <w:rPr>
          <w:rFonts w:asciiTheme="minorHAnsi" w:hAnsiTheme="minorHAnsi" w:cstheme="minorHAnsi"/>
          <w:sz w:val="32"/>
          <w:szCs w:val="32"/>
          <w:lang w:val="es-ES"/>
        </w:rPr>
        <w:t>Establecer la intensidad de la vibración.</w:t>
      </w:r>
    </w:p>
    <w:p w14:paraId="3585635D" w14:textId="77777777" w:rsidR="00AF73BB" w:rsidRPr="00225081" w:rsidRDefault="00F72A0D">
      <w:pPr>
        <w:pStyle w:val="ListParagraph"/>
        <w:numPr>
          <w:ilvl w:val="0"/>
          <w:numId w:val="4"/>
        </w:numPr>
        <w:tabs>
          <w:tab w:val="left" w:pos="840"/>
        </w:tabs>
        <w:spacing w:line="360" w:lineRule="auto"/>
        <w:ind w:firstLineChars="0"/>
        <w:jc w:val="left"/>
        <w:rPr>
          <w:rFonts w:asciiTheme="minorHAnsi" w:hAnsiTheme="minorHAnsi" w:cstheme="minorHAnsi"/>
          <w:sz w:val="32"/>
          <w:szCs w:val="32"/>
          <w:lang w:val="es-ES"/>
        </w:rPr>
      </w:pPr>
      <w:r w:rsidRPr="00225081">
        <w:rPr>
          <w:rFonts w:asciiTheme="minorHAnsi" w:hAnsiTheme="minorHAnsi" w:cstheme="minorHAnsi"/>
          <w:noProof/>
          <w:sz w:val="30"/>
          <w:szCs w:val="30"/>
        </w:rPr>
        <w:drawing>
          <wp:inline distT="0" distB="0" distL="0" distR="0" wp14:anchorId="5EFC3AC9" wp14:editId="0D680D42">
            <wp:extent cx="266700" cy="266700"/>
            <wp:effectExtent l="0" t="0" r="0" b="0"/>
            <wp:docPr id="70" name="图片 78" descr="D:\1-项目\6 DW-019liteT基础版\01096_HSD_FP240X280_2_20220324\GUI\setting\SETTING_BATTERY_ICON.pngSETTING_BATTERY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8" descr="D:\1-项目\6 DW-019liteT基础版\01096_HSD_FP240X280_2_20220324\GUI\setting\SETTING_BATTERY_ICON.pngSETTING_BATTERY_ICON"/>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a:effectLst/>
                  </pic:spPr>
                </pic:pic>
              </a:graphicData>
            </a:graphic>
          </wp:inline>
        </w:drawing>
      </w:r>
      <w:r w:rsidR="00AF73BB" w:rsidRPr="00225081">
        <w:rPr>
          <w:rFonts w:asciiTheme="minorHAnsi" w:hAnsiTheme="minorHAnsi" w:cstheme="minorHAnsi"/>
          <w:sz w:val="36"/>
          <w:szCs w:val="36"/>
          <w:lang w:val="es-ES"/>
        </w:rPr>
        <w:t xml:space="preserve"> </w:t>
      </w:r>
      <w:r w:rsidR="00AF73BB" w:rsidRPr="00225081">
        <w:rPr>
          <w:rFonts w:asciiTheme="minorHAnsi" w:hAnsiTheme="minorHAnsi" w:cstheme="minorHAnsi"/>
          <w:b/>
          <w:bCs/>
          <w:sz w:val="32"/>
          <w:szCs w:val="32"/>
          <w:lang w:val="es-ES"/>
        </w:rPr>
        <w:t xml:space="preserve">Batería: </w:t>
      </w:r>
      <w:r w:rsidR="00AF73BB" w:rsidRPr="00225081">
        <w:rPr>
          <w:rFonts w:asciiTheme="minorHAnsi" w:hAnsiTheme="minorHAnsi" w:cstheme="minorHAnsi"/>
          <w:sz w:val="32"/>
          <w:szCs w:val="32"/>
          <w:lang w:val="es-ES"/>
        </w:rPr>
        <w:t xml:space="preserve">Muestra la energía de la batería, establece el modo de </w:t>
      </w:r>
      <w:r w:rsidR="00AF73BB" w:rsidRPr="00225081">
        <w:rPr>
          <w:rFonts w:asciiTheme="minorHAnsi" w:hAnsiTheme="minorHAnsi" w:cstheme="minorHAnsi"/>
          <w:b/>
          <w:bCs/>
          <w:sz w:val="32"/>
          <w:szCs w:val="32"/>
          <w:lang w:val="es-ES"/>
        </w:rPr>
        <w:t>Ahorro de energía</w:t>
      </w:r>
      <w:r w:rsidR="00AF73BB" w:rsidRPr="00225081">
        <w:rPr>
          <w:rFonts w:asciiTheme="minorHAnsi" w:hAnsiTheme="minorHAnsi" w:cstheme="minorHAnsi"/>
          <w:sz w:val="32"/>
          <w:szCs w:val="32"/>
          <w:lang w:val="es-ES"/>
        </w:rPr>
        <w:t>. Cuando lo abras, el Bluetooth del reloj se desconectará.</w:t>
      </w:r>
    </w:p>
    <w:p w14:paraId="5941B90E" w14:textId="77777777" w:rsidR="00AF73BB" w:rsidRPr="00225081" w:rsidRDefault="00F72A0D">
      <w:pPr>
        <w:pStyle w:val="ListParagraph"/>
        <w:numPr>
          <w:ilvl w:val="0"/>
          <w:numId w:val="4"/>
        </w:numPr>
        <w:tabs>
          <w:tab w:val="left" w:pos="840"/>
        </w:tabs>
        <w:spacing w:line="360" w:lineRule="auto"/>
        <w:ind w:firstLineChars="0"/>
        <w:jc w:val="left"/>
        <w:rPr>
          <w:rStyle w:val="q4iawc"/>
          <w:rFonts w:asciiTheme="minorHAnsi" w:hAnsiTheme="minorHAnsi" w:cstheme="minorHAnsi"/>
          <w:b/>
          <w:bCs/>
          <w:sz w:val="36"/>
          <w:szCs w:val="36"/>
          <w:lang w:val="es-ES"/>
        </w:rPr>
      </w:pPr>
      <w:r w:rsidRPr="00225081">
        <w:rPr>
          <w:rFonts w:asciiTheme="minorHAnsi" w:eastAsia="Microsoft YaHei" w:hAnsiTheme="minorHAnsi" w:cstheme="minorHAnsi"/>
          <w:b/>
          <w:noProof/>
          <w:sz w:val="32"/>
          <w:szCs w:val="32"/>
        </w:rPr>
        <w:lastRenderedPageBreak/>
        <w:drawing>
          <wp:inline distT="0" distB="0" distL="0" distR="0" wp14:anchorId="6BD16774" wp14:editId="5B7ABC1C">
            <wp:extent cx="266700" cy="266700"/>
            <wp:effectExtent l="0" t="0" r="0" b="0"/>
            <wp:docPr id="71" name="图片 377" descr="D:\1-项目\6 DW-019liteT基础版\01096_HSD_FP240X280_2_20220324\GUI\setting\SETTING_SYSTEM_ICON.pngSETTING_SYSTEM_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7" descr="D:\1-项目\6 DW-019liteT基础版\01096_HSD_FP240X280_2_20220324\GUI\setting\SETTING_SYSTEM_ICON.pngSETTING_SYSTEM_ICON"/>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a:effectLst/>
                  </pic:spPr>
                </pic:pic>
              </a:graphicData>
            </a:graphic>
          </wp:inline>
        </w:drawing>
      </w:r>
      <w:r w:rsidR="00AF73BB" w:rsidRPr="00225081">
        <w:rPr>
          <w:rFonts w:asciiTheme="minorHAnsi" w:eastAsia="Microsoft YaHei" w:hAnsiTheme="minorHAnsi" w:cstheme="minorHAnsi"/>
          <w:b/>
          <w:sz w:val="32"/>
          <w:szCs w:val="32"/>
          <w:lang w:val="es-ES"/>
        </w:rPr>
        <w:t xml:space="preserve"> Sistema</w:t>
      </w:r>
      <w:r w:rsidR="00AF73BB" w:rsidRPr="00225081">
        <w:rPr>
          <w:rFonts w:asciiTheme="minorHAnsi" w:hAnsiTheme="minorHAnsi" w:cstheme="minorHAnsi"/>
          <w:b/>
          <w:bCs/>
          <w:sz w:val="32"/>
          <w:szCs w:val="32"/>
          <w:lang w:val="es-ES"/>
        </w:rPr>
        <w:t xml:space="preserve">: </w:t>
      </w:r>
      <w:r w:rsidR="00AF73BB" w:rsidRPr="00225081">
        <w:rPr>
          <w:rFonts w:asciiTheme="minorHAnsi" w:hAnsiTheme="minorHAnsi" w:cstheme="minorHAnsi"/>
          <w:sz w:val="32"/>
          <w:szCs w:val="32"/>
          <w:lang w:val="es-ES"/>
        </w:rPr>
        <w:t xml:space="preserve">Incluyendo la </w:t>
      </w:r>
      <w:r w:rsidR="00AF73BB" w:rsidRPr="00225081">
        <w:rPr>
          <w:rFonts w:asciiTheme="minorHAnsi" w:hAnsiTheme="minorHAnsi" w:cstheme="minorHAnsi"/>
          <w:b/>
          <w:bCs/>
          <w:sz w:val="32"/>
          <w:szCs w:val="32"/>
          <w:lang w:val="es-ES"/>
        </w:rPr>
        <w:t>Versión del sistema</w:t>
      </w:r>
      <w:r w:rsidR="00AF73BB" w:rsidRPr="00225081">
        <w:rPr>
          <w:rFonts w:asciiTheme="minorHAnsi" w:hAnsiTheme="minorHAnsi" w:cstheme="minorHAnsi"/>
          <w:sz w:val="32"/>
          <w:szCs w:val="32"/>
          <w:lang w:val="es-ES"/>
        </w:rPr>
        <w:t xml:space="preserve">, restablecer, </w:t>
      </w:r>
      <w:r w:rsidR="00AF73BB" w:rsidRPr="00225081">
        <w:rPr>
          <w:rFonts w:asciiTheme="minorHAnsi" w:hAnsiTheme="minorHAnsi" w:cstheme="minorHAnsi"/>
          <w:b/>
          <w:bCs/>
          <w:sz w:val="32"/>
          <w:szCs w:val="32"/>
          <w:lang w:val="es-ES"/>
        </w:rPr>
        <w:t>apagar la configuración</w:t>
      </w:r>
      <w:r w:rsidR="00AF73BB" w:rsidRPr="00225081">
        <w:rPr>
          <w:rFonts w:asciiTheme="minorHAnsi" w:hAnsiTheme="minorHAnsi" w:cstheme="minorHAnsi"/>
          <w:sz w:val="32"/>
          <w:szCs w:val="32"/>
          <w:lang w:val="es-ES"/>
        </w:rPr>
        <w:t>.</w:t>
      </w:r>
    </w:p>
    <w:p w14:paraId="496538DC" w14:textId="77777777" w:rsidR="00AF73BB" w:rsidRPr="00225081" w:rsidRDefault="00AF73BB">
      <w:pPr>
        <w:pStyle w:val="ListParagraph"/>
        <w:tabs>
          <w:tab w:val="left" w:pos="840"/>
        </w:tabs>
        <w:spacing w:line="360" w:lineRule="auto"/>
        <w:ind w:left="840" w:firstLineChars="0" w:firstLine="0"/>
        <w:jc w:val="left"/>
        <w:rPr>
          <w:rFonts w:asciiTheme="minorHAnsi" w:hAnsiTheme="minorHAnsi" w:cstheme="minorHAnsi"/>
          <w:b/>
          <w:bCs/>
          <w:sz w:val="36"/>
          <w:szCs w:val="36"/>
          <w:lang w:val="es-ES"/>
        </w:rPr>
      </w:pPr>
    </w:p>
    <w:p w14:paraId="4B43238B" w14:textId="77777777" w:rsidR="00AF73BB" w:rsidRPr="00225081" w:rsidRDefault="00AF73BB">
      <w:pPr>
        <w:snapToGrid w:val="0"/>
        <w:spacing w:line="360" w:lineRule="auto"/>
        <w:ind w:leftChars="-52" w:left="333" w:hangingChars="100" w:hanging="442"/>
        <w:jc w:val="left"/>
        <w:rPr>
          <w:rFonts w:asciiTheme="minorHAnsi" w:hAnsiTheme="minorHAnsi" w:cstheme="minorHAnsi"/>
          <w:sz w:val="44"/>
          <w:szCs w:val="44"/>
          <w:lang w:val="es-ES"/>
        </w:rPr>
      </w:pPr>
      <w:bookmarkStart w:id="7" w:name="_Toc287348624"/>
      <w:bookmarkStart w:id="8" w:name="_Toc9462"/>
      <w:bookmarkEnd w:id="6"/>
      <w:r w:rsidRPr="00225081">
        <w:rPr>
          <w:rFonts w:asciiTheme="minorHAnsi" w:hAnsiTheme="minorHAnsi" w:cstheme="minorHAnsi"/>
          <w:b/>
          <w:bCs/>
          <w:sz w:val="44"/>
          <w:szCs w:val="44"/>
          <w:lang w:val="es-ES"/>
        </w:rPr>
        <w:t xml:space="preserve"> </w:t>
      </w:r>
      <w:bookmarkEnd w:id="7"/>
      <w:bookmarkEnd w:id="8"/>
      <w:r w:rsidRPr="00225081">
        <w:rPr>
          <w:rFonts w:asciiTheme="minorHAnsi" w:hAnsiTheme="minorHAnsi" w:cstheme="minorHAnsi"/>
          <w:b/>
          <w:bCs/>
          <w:sz w:val="44"/>
          <w:szCs w:val="44"/>
          <w:lang w:val="es-ES"/>
        </w:rPr>
        <w:t>6. Consideración</w:t>
      </w:r>
    </w:p>
    <w:p w14:paraId="69B75A3E" w14:textId="77777777" w:rsidR="00AF73BB" w:rsidRPr="00225081" w:rsidRDefault="00AF73BB" w:rsidP="00431C02">
      <w:pPr>
        <w:rPr>
          <w:rFonts w:asciiTheme="minorHAnsi" w:eastAsia="DengXian" w:hAnsiTheme="minorHAnsi" w:cstheme="minorHAnsi"/>
          <w:color w:val="000000"/>
          <w:sz w:val="32"/>
          <w:szCs w:val="32"/>
        </w:rPr>
      </w:pPr>
      <w:r w:rsidRPr="00225081">
        <w:rPr>
          <w:rFonts w:asciiTheme="minorHAnsi" w:eastAsia="Calibri" w:hAnsiTheme="minorHAnsi" w:cstheme="minorHAnsi"/>
          <w:color w:val="000000"/>
          <w:sz w:val="32"/>
          <w:szCs w:val="32"/>
          <w:lang w:val="es-ES"/>
        </w:rPr>
        <w:t xml:space="preserve">Siga las instrucciones del médico y mida los resultados del autodiagnóstico y el tratamiento. </w:t>
      </w:r>
      <w:r w:rsidRPr="00225081">
        <w:rPr>
          <w:rFonts w:asciiTheme="minorHAnsi" w:eastAsia="Calibri" w:hAnsiTheme="minorHAnsi" w:cstheme="minorHAnsi"/>
          <w:color w:val="000000"/>
          <w:sz w:val="32"/>
          <w:szCs w:val="32"/>
        </w:rPr>
        <w:t>Los usuarios con trastornos de la circulación sanguínea y enfermedades de la sangre deben ser tratados bajo la supervisión de un médico. Los resultados de la medición de este producto son solo de referencia y no están destinados a ningún uso o base médica.</w:t>
      </w:r>
    </w:p>
    <w:sectPr w:rsidR="00AF73BB" w:rsidRPr="00225081">
      <w:pgSz w:w="11906" w:h="16838"/>
      <w:pgMar w:top="1134" w:right="1417" w:bottom="1134" w:left="141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FZLanTingHeiS-DB1-GB">
    <w:altName w:val="Microsoft YaHei"/>
    <w:panose1 w:val="020B0604020202020204"/>
    <w:charset w:val="00"/>
    <w:family w:val="auto"/>
    <w:pitch w:val="default"/>
    <w:sig w:usb0="00000000" w:usb1="00000000" w:usb2="00000000" w:usb3="00000000" w:csb0="00040001" w:csb1="00000000"/>
  </w:font>
  <w:font w:name="FZZhongDengXian-Z07S">
    <w:altName w:val="Microsoft YaHei"/>
    <w:panose1 w:val="020B0604020202020204"/>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C70591"/>
    <w:multiLevelType w:val="singleLevel"/>
    <w:tmpl w:val="B7C70591"/>
    <w:lvl w:ilvl="0">
      <w:start w:val="1"/>
      <w:numFmt w:val="bullet"/>
      <w:lvlText w:val=""/>
      <w:lvlJc w:val="left"/>
      <w:pPr>
        <w:tabs>
          <w:tab w:val="num" w:pos="780"/>
        </w:tabs>
        <w:ind w:left="780" w:hanging="360"/>
      </w:pPr>
      <w:rPr>
        <w:rFonts w:ascii="Wingdings" w:hAnsi="Wingdings" w:hint="default"/>
      </w:rPr>
    </w:lvl>
  </w:abstractNum>
  <w:abstractNum w:abstractNumId="1" w15:restartNumberingAfterBreak="0">
    <w:nsid w:val="C7F37CD9"/>
    <w:multiLevelType w:val="singleLevel"/>
    <w:tmpl w:val="C7F37CD9"/>
    <w:lvl w:ilvl="0">
      <w:start w:val="1"/>
      <w:numFmt w:val="decimal"/>
      <w:suff w:val="space"/>
      <w:lvlText w:val="%1."/>
      <w:lvlJc w:val="left"/>
    </w:lvl>
  </w:abstractNum>
  <w:abstractNum w:abstractNumId="2" w15:restartNumberingAfterBreak="0">
    <w:nsid w:val="412F74E6"/>
    <w:multiLevelType w:val="multilevel"/>
    <w:tmpl w:val="412F74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FD87B3B"/>
    <w:multiLevelType w:val="multilevel"/>
    <w:tmpl w:val="6FD87B3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Q1ZWQzNDcwNGQ1NmI1YmE2ZjNjNDU5NGM2YmIyNzMifQ=="/>
  </w:docVars>
  <w:rsids>
    <w:rsidRoot w:val="00636386"/>
    <w:rsid w:val="0004459C"/>
    <w:rsid w:val="00044F86"/>
    <w:rsid w:val="00047EB0"/>
    <w:rsid w:val="000616AA"/>
    <w:rsid w:val="00104D4E"/>
    <w:rsid w:val="001171E7"/>
    <w:rsid w:val="001346B8"/>
    <w:rsid w:val="00142D93"/>
    <w:rsid w:val="0014657B"/>
    <w:rsid w:val="001A1569"/>
    <w:rsid w:val="001E0BFE"/>
    <w:rsid w:val="00211ECA"/>
    <w:rsid w:val="00225081"/>
    <w:rsid w:val="0023731B"/>
    <w:rsid w:val="00252514"/>
    <w:rsid w:val="00264194"/>
    <w:rsid w:val="00273E42"/>
    <w:rsid w:val="002F2151"/>
    <w:rsid w:val="00307390"/>
    <w:rsid w:val="00340F31"/>
    <w:rsid w:val="00371427"/>
    <w:rsid w:val="00384896"/>
    <w:rsid w:val="003F7FEF"/>
    <w:rsid w:val="00431C02"/>
    <w:rsid w:val="00477F73"/>
    <w:rsid w:val="0051112C"/>
    <w:rsid w:val="00592A47"/>
    <w:rsid w:val="00595142"/>
    <w:rsid w:val="0059714A"/>
    <w:rsid w:val="005A5188"/>
    <w:rsid w:val="005B280B"/>
    <w:rsid w:val="005B4B7E"/>
    <w:rsid w:val="005B679B"/>
    <w:rsid w:val="005C5DAF"/>
    <w:rsid w:val="005F2EF5"/>
    <w:rsid w:val="0060562A"/>
    <w:rsid w:val="00636386"/>
    <w:rsid w:val="00697EE5"/>
    <w:rsid w:val="00711F1D"/>
    <w:rsid w:val="00754D12"/>
    <w:rsid w:val="00793E5F"/>
    <w:rsid w:val="007B64EF"/>
    <w:rsid w:val="007D2C3E"/>
    <w:rsid w:val="007E0974"/>
    <w:rsid w:val="00804A24"/>
    <w:rsid w:val="00831406"/>
    <w:rsid w:val="009005D2"/>
    <w:rsid w:val="0094733F"/>
    <w:rsid w:val="009867A9"/>
    <w:rsid w:val="009B79A0"/>
    <w:rsid w:val="009D1651"/>
    <w:rsid w:val="00A050CC"/>
    <w:rsid w:val="00A56C0D"/>
    <w:rsid w:val="00A72401"/>
    <w:rsid w:val="00A908B7"/>
    <w:rsid w:val="00A90C51"/>
    <w:rsid w:val="00AB4652"/>
    <w:rsid w:val="00AF2C4C"/>
    <w:rsid w:val="00AF73BB"/>
    <w:rsid w:val="00B73D68"/>
    <w:rsid w:val="00C506A4"/>
    <w:rsid w:val="00C76AEE"/>
    <w:rsid w:val="00CB6890"/>
    <w:rsid w:val="00D045EF"/>
    <w:rsid w:val="00D47269"/>
    <w:rsid w:val="00D76671"/>
    <w:rsid w:val="00D956EE"/>
    <w:rsid w:val="00DF33CC"/>
    <w:rsid w:val="00E432CD"/>
    <w:rsid w:val="00E576F1"/>
    <w:rsid w:val="00EB6A8A"/>
    <w:rsid w:val="00ED3C0B"/>
    <w:rsid w:val="00F35322"/>
    <w:rsid w:val="00F72A0D"/>
    <w:rsid w:val="00FA7EE3"/>
    <w:rsid w:val="00FB571C"/>
    <w:rsid w:val="00FC21A8"/>
    <w:rsid w:val="00FC68BB"/>
    <w:rsid w:val="010B074E"/>
    <w:rsid w:val="01165D8B"/>
    <w:rsid w:val="0118550F"/>
    <w:rsid w:val="01300200"/>
    <w:rsid w:val="015848E0"/>
    <w:rsid w:val="015C4815"/>
    <w:rsid w:val="01645CA6"/>
    <w:rsid w:val="017C6B57"/>
    <w:rsid w:val="019F5E5A"/>
    <w:rsid w:val="01A2705D"/>
    <w:rsid w:val="01A303EC"/>
    <w:rsid w:val="01C66B52"/>
    <w:rsid w:val="01D940B2"/>
    <w:rsid w:val="01FF32A9"/>
    <w:rsid w:val="0200750B"/>
    <w:rsid w:val="021156E3"/>
    <w:rsid w:val="0216437C"/>
    <w:rsid w:val="0226798E"/>
    <w:rsid w:val="022C79B3"/>
    <w:rsid w:val="02314D3A"/>
    <w:rsid w:val="02480BB1"/>
    <w:rsid w:val="025977E4"/>
    <w:rsid w:val="02777B6E"/>
    <w:rsid w:val="02845976"/>
    <w:rsid w:val="0290281E"/>
    <w:rsid w:val="02B45DAB"/>
    <w:rsid w:val="02B5649A"/>
    <w:rsid w:val="02CB1CF0"/>
    <w:rsid w:val="02D71FF2"/>
    <w:rsid w:val="02DC5D56"/>
    <w:rsid w:val="02E140D8"/>
    <w:rsid w:val="02E52579"/>
    <w:rsid w:val="02E737AD"/>
    <w:rsid w:val="02F112C6"/>
    <w:rsid w:val="02F324A0"/>
    <w:rsid w:val="02F866CD"/>
    <w:rsid w:val="030C4463"/>
    <w:rsid w:val="032558B0"/>
    <w:rsid w:val="0345015C"/>
    <w:rsid w:val="03475C80"/>
    <w:rsid w:val="034C02E4"/>
    <w:rsid w:val="035A4A1D"/>
    <w:rsid w:val="035F0DD0"/>
    <w:rsid w:val="03683241"/>
    <w:rsid w:val="03A516D4"/>
    <w:rsid w:val="03C459FD"/>
    <w:rsid w:val="03DA2D03"/>
    <w:rsid w:val="04030954"/>
    <w:rsid w:val="040312F4"/>
    <w:rsid w:val="040C40CB"/>
    <w:rsid w:val="04241DE7"/>
    <w:rsid w:val="04287F2E"/>
    <w:rsid w:val="042B259A"/>
    <w:rsid w:val="042C043B"/>
    <w:rsid w:val="042C7AE5"/>
    <w:rsid w:val="043635DE"/>
    <w:rsid w:val="04375B46"/>
    <w:rsid w:val="0438659B"/>
    <w:rsid w:val="04437B97"/>
    <w:rsid w:val="044A4D00"/>
    <w:rsid w:val="044C4A24"/>
    <w:rsid w:val="04741873"/>
    <w:rsid w:val="047756F6"/>
    <w:rsid w:val="04833171"/>
    <w:rsid w:val="04851826"/>
    <w:rsid w:val="049D2ED0"/>
    <w:rsid w:val="04AD6554"/>
    <w:rsid w:val="04B76B48"/>
    <w:rsid w:val="04C10F55"/>
    <w:rsid w:val="04C304D0"/>
    <w:rsid w:val="04C50128"/>
    <w:rsid w:val="04CE386E"/>
    <w:rsid w:val="04D66604"/>
    <w:rsid w:val="04DA0F42"/>
    <w:rsid w:val="04EA1ECD"/>
    <w:rsid w:val="04FE0FF6"/>
    <w:rsid w:val="04FE7A36"/>
    <w:rsid w:val="050745DF"/>
    <w:rsid w:val="05241C76"/>
    <w:rsid w:val="05251911"/>
    <w:rsid w:val="052948FE"/>
    <w:rsid w:val="05442FCA"/>
    <w:rsid w:val="055B2BA6"/>
    <w:rsid w:val="0563781D"/>
    <w:rsid w:val="05693124"/>
    <w:rsid w:val="05707BBC"/>
    <w:rsid w:val="057A7EB0"/>
    <w:rsid w:val="057D0FF8"/>
    <w:rsid w:val="05853DCC"/>
    <w:rsid w:val="059F550F"/>
    <w:rsid w:val="05C262B5"/>
    <w:rsid w:val="05D8023B"/>
    <w:rsid w:val="05E8528B"/>
    <w:rsid w:val="05F75821"/>
    <w:rsid w:val="05FC17DC"/>
    <w:rsid w:val="060B36A7"/>
    <w:rsid w:val="06145D68"/>
    <w:rsid w:val="06173062"/>
    <w:rsid w:val="061D0607"/>
    <w:rsid w:val="06292E0B"/>
    <w:rsid w:val="06381BC4"/>
    <w:rsid w:val="06683A20"/>
    <w:rsid w:val="068A3EA4"/>
    <w:rsid w:val="06927326"/>
    <w:rsid w:val="06A65A9A"/>
    <w:rsid w:val="06C80043"/>
    <w:rsid w:val="06D90C6F"/>
    <w:rsid w:val="06E17EE5"/>
    <w:rsid w:val="07070C15"/>
    <w:rsid w:val="070C44BF"/>
    <w:rsid w:val="07197A8B"/>
    <w:rsid w:val="073072C7"/>
    <w:rsid w:val="07557D94"/>
    <w:rsid w:val="07694C43"/>
    <w:rsid w:val="076F0A6B"/>
    <w:rsid w:val="076F1E9E"/>
    <w:rsid w:val="078B0F31"/>
    <w:rsid w:val="07931018"/>
    <w:rsid w:val="079418DF"/>
    <w:rsid w:val="079668B7"/>
    <w:rsid w:val="079806E3"/>
    <w:rsid w:val="07A50736"/>
    <w:rsid w:val="07B2594F"/>
    <w:rsid w:val="07BA61D8"/>
    <w:rsid w:val="07BE70F7"/>
    <w:rsid w:val="07EA081A"/>
    <w:rsid w:val="07F117EC"/>
    <w:rsid w:val="07FA7451"/>
    <w:rsid w:val="082030C2"/>
    <w:rsid w:val="08214254"/>
    <w:rsid w:val="08245CC1"/>
    <w:rsid w:val="082E79CE"/>
    <w:rsid w:val="08481D0C"/>
    <w:rsid w:val="084B5E73"/>
    <w:rsid w:val="08502AAD"/>
    <w:rsid w:val="08684D33"/>
    <w:rsid w:val="086F29C5"/>
    <w:rsid w:val="087E0946"/>
    <w:rsid w:val="08832264"/>
    <w:rsid w:val="088B4086"/>
    <w:rsid w:val="08A36175"/>
    <w:rsid w:val="08CA5BF3"/>
    <w:rsid w:val="08CE310B"/>
    <w:rsid w:val="08E66FF1"/>
    <w:rsid w:val="08F21456"/>
    <w:rsid w:val="09063E20"/>
    <w:rsid w:val="090B3EDB"/>
    <w:rsid w:val="0910217C"/>
    <w:rsid w:val="09115EF6"/>
    <w:rsid w:val="091B24F0"/>
    <w:rsid w:val="091C02D1"/>
    <w:rsid w:val="0938732E"/>
    <w:rsid w:val="095758AF"/>
    <w:rsid w:val="096377F8"/>
    <w:rsid w:val="09637C17"/>
    <w:rsid w:val="09732871"/>
    <w:rsid w:val="097833C2"/>
    <w:rsid w:val="09792980"/>
    <w:rsid w:val="097A7F87"/>
    <w:rsid w:val="09977BC1"/>
    <w:rsid w:val="09AA0149"/>
    <w:rsid w:val="09AA2472"/>
    <w:rsid w:val="09AC0CD0"/>
    <w:rsid w:val="09AD4FC8"/>
    <w:rsid w:val="09B7116B"/>
    <w:rsid w:val="09BD4AD1"/>
    <w:rsid w:val="09CA535D"/>
    <w:rsid w:val="09D467F3"/>
    <w:rsid w:val="09FB6B67"/>
    <w:rsid w:val="09FE62B7"/>
    <w:rsid w:val="0A022276"/>
    <w:rsid w:val="0A0D14A0"/>
    <w:rsid w:val="0A0E4CDA"/>
    <w:rsid w:val="0A232419"/>
    <w:rsid w:val="0A550EA0"/>
    <w:rsid w:val="0A610536"/>
    <w:rsid w:val="0A760CD8"/>
    <w:rsid w:val="0A7F5CA9"/>
    <w:rsid w:val="0A8A0BFF"/>
    <w:rsid w:val="0A8B482A"/>
    <w:rsid w:val="0AA55573"/>
    <w:rsid w:val="0AA673C0"/>
    <w:rsid w:val="0AB922BA"/>
    <w:rsid w:val="0ABB0F7A"/>
    <w:rsid w:val="0AEC3AA6"/>
    <w:rsid w:val="0AF65844"/>
    <w:rsid w:val="0B0D043A"/>
    <w:rsid w:val="0B151288"/>
    <w:rsid w:val="0B254E88"/>
    <w:rsid w:val="0B2D41C3"/>
    <w:rsid w:val="0B375047"/>
    <w:rsid w:val="0B402F53"/>
    <w:rsid w:val="0B504C6A"/>
    <w:rsid w:val="0B6E40C7"/>
    <w:rsid w:val="0B7008FD"/>
    <w:rsid w:val="0B706CB2"/>
    <w:rsid w:val="0B7B6473"/>
    <w:rsid w:val="0B95654C"/>
    <w:rsid w:val="0BA90FBF"/>
    <w:rsid w:val="0BCD2BA1"/>
    <w:rsid w:val="0BDB64C4"/>
    <w:rsid w:val="0BE36D43"/>
    <w:rsid w:val="0BE76B84"/>
    <w:rsid w:val="0BEE0F26"/>
    <w:rsid w:val="0C046FC7"/>
    <w:rsid w:val="0C09774E"/>
    <w:rsid w:val="0C0F144C"/>
    <w:rsid w:val="0C1A5BFB"/>
    <w:rsid w:val="0C39425E"/>
    <w:rsid w:val="0C3D7D6D"/>
    <w:rsid w:val="0C3E610F"/>
    <w:rsid w:val="0C5B6455"/>
    <w:rsid w:val="0C5F35B7"/>
    <w:rsid w:val="0C622CC1"/>
    <w:rsid w:val="0C794CA3"/>
    <w:rsid w:val="0C871D55"/>
    <w:rsid w:val="0CB11088"/>
    <w:rsid w:val="0CB52FEF"/>
    <w:rsid w:val="0CB82B71"/>
    <w:rsid w:val="0CBB3ED9"/>
    <w:rsid w:val="0CBB46AB"/>
    <w:rsid w:val="0CBD3EEB"/>
    <w:rsid w:val="0CD53542"/>
    <w:rsid w:val="0CE02C7F"/>
    <w:rsid w:val="0CEC7248"/>
    <w:rsid w:val="0CF02570"/>
    <w:rsid w:val="0D0B2093"/>
    <w:rsid w:val="0D1C6F47"/>
    <w:rsid w:val="0D49663A"/>
    <w:rsid w:val="0D7E4535"/>
    <w:rsid w:val="0D7F3C85"/>
    <w:rsid w:val="0D865E0D"/>
    <w:rsid w:val="0D8A4522"/>
    <w:rsid w:val="0DD26767"/>
    <w:rsid w:val="0DE46964"/>
    <w:rsid w:val="0DE92794"/>
    <w:rsid w:val="0DEC0F8E"/>
    <w:rsid w:val="0DED634F"/>
    <w:rsid w:val="0DF4367B"/>
    <w:rsid w:val="0DF61126"/>
    <w:rsid w:val="0DF61E50"/>
    <w:rsid w:val="0E0805A6"/>
    <w:rsid w:val="0E143AB5"/>
    <w:rsid w:val="0E29514B"/>
    <w:rsid w:val="0E2D197C"/>
    <w:rsid w:val="0E5B1C8D"/>
    <w:rsid w:val="0E6E269E"/>
    <w:rsid w:val="0E9441C3"/>
    <w:rsid w:val="0EA653B3"/>
    <w:rsid w:val="0EAD5203"/>
    <w:rsid w:val="0EBA39F9"/>
    <w:rsid w:val="0EBE0FAB"/>
    <w:rsid w:val="0EC86062"/>
    <w:rsid w:val="0EDC56A0"/>
    <w:rsid w:val="0EDE2F2F"/>
    <w:rsid w:val="0EF269BD"/>
    <w:rsid w:val="0F113A59"/>
    <w:rsid w:val="0F204830"/>
    <w:rsid w:val="0F2E3DE9"/>
    <w:rsid w:val="0F2F0609"/>
    <w:rsid w:val="0F3014A0"/>
    <w:rsid w:val="0F3350E9"/>
    <w:rsid w:val="0F336E89"/>
    <w:rsid w:val="0F377B0A"/>
    <w:rsid w:val="0F3F6DA1"/>
    <w:rsid w:val="0F4D2A1B"/>
    <w:rsid w:val="0F552E02"/>
    <w:rsid w:val="0F626932"/>
    <w:rsid w:val="0F827E6E"/>
    <w:rsid w:val="0F890A73"/>
    <w:rsid w:val="0FA67B35"/>
    <w:rsid w:val="0FC50162"/>
    <w:rsid w:val="0FCE35E5"/>
    <w:rsid w:val="0FE4401C"/>
    <w:rsid w:val="0FE8017A"/>
    <w:rsid w:val="1007386C"/>
    <w:rsid w:val="10123C7C"/>
    <w:rsid w:val="10161D61"/>
    <w:rsid w:val="102B3F38"/>
    <w:rsid w:val="103C383B"/>
    <w:rsid w:val="1048407E"/>
    <w:rsid w:val="106D7A5C"/>
    <w:rsid w:val="10774B45"/>
    <w:rsid w:val="10785BEE"/>
    <w:rsid w:val="107F30DB"/>
    <w:rsid w:val="108C18A2"/>
    <w:rsid w:val="10B01E93"/>
    <w:rsid w:val="10BF200A"/>
    <w:rsid w:val="10D135D6"/>
    <w:rsid w:val="10F316D5"/>
    <w:rsid w:val="11076FAD"/>
    <w:rsid w:val="11105FCC"/>
    <w:rsid w:val="112749A4"/>
    <w:rsid w:val="11301125"/>
    <w:rsid w:val="113707BC"/>
    <w:rsid w:val="11424B01"/>
    <w:rsid w:val="114C4839"/>
    <w:rsid w:val="114D6035"/>
    <w:rsid w:val="115F3329"/>
    <w:rsid w:val="11643C7B"/>
    <w:rsid w:val="11755E2E"/>
    <w:rsid w:val="11813B6C"/>
    <w:rsid w:val="11910287"/>
    <w:rsid w:val="119C5E4B"/>
    <w:rsid w:val="119D0198"/>
    <w:rsid w:val="11C72316"/>
    <w:rsid w:val="11DE0498"/>
    <w:rsid w:val="11E61AF6"/>
    <w:rsid w:val="11EA1601"/>
    <w:rsid w:val="11F35B17"/>
    <w:rsid w:val="11FB19D0"/>
    <w:rsid w:val="121439D6"/>
    <w:rsid w:val="121762B0"/>
    <w:rsid w:val="121A30EC"/>
    <w:rsid w:val="121D5167"/>
    <w:rsid w:val="121F02E7"/>
    <w:rsid w:val="12246506"/>
    <w:rsid w:val="12604410"/>
    <w:rsid w:val="12837FD2"/>
    <w:rsid w:val="128B2826"/>
    <w:rsid w:val="12946BE8"/>
    <w:rsid w:val="12970B46"/>
    <w:rsid w:val="1297298D"/>
    <w:rsid w:val="12AC3850"/>
    <w:rsid w:val="12B14D5B"/>
    <w:rsid w:val="12DC017E"/>
    <w:rsid w:val="12EB0679"/>
    <w:rsid w:val="12EE7EF0"/>
    <w:rsid w:val="12FD4905"/>
    <w:rsid w:val="130058DB"/>
    <w:rsid w:val="13070559"/>
    <w:rsid w:val="13186BBF"/>
    <w:rsid w:val="13216790"/>
    <w:rsid w:val="13216D5A"/>
    <w:rsid w:val="13454595"/>
    <w:rsid w:val="1346293E"/>
    <w:rsid w:val="13491759"/>
    <w:rsid w:val="136041E2"/>
    <w:rsid w:val="137B4398"/>
    <w:rsid w:val="13A6361D"/>
    <w:rsid w:val="13A87FFC"/>
    <w:rsid w:val="13B97079"/>
    <w:rsid w:val="13C02EAE"/>
    <w:rsid w:val="13C60878"/>
    <w:rsid w:val="13CA7039"/>
    <w:rsid w:val="13D33ECF"/>
    <w:rsid w:val="13E427DA"/>
    <w:rsid w:val="141357A5"/>
    <w:rsid w:val="14176F2E"/>
    <w:rsid w:val="14212EE1"/>
    <w:rsid w:val="14224734"/>
    <w:rsid w:val="14282535"/>
    <w:rsid w:val="14297F36"/>
    <w:rsid w:val="142E2C78"/>
    <w:rsid w:val="143568D7"/>
    <w:rsid w:val="145034BE"/>
    <w:rsid w:val="146219DA"/>
    <w:rsid w:val="146D2BDE"/>
    <w:rsid w:val="14805793"/>
    <w:rsid w:val="14856AE6"/>
    <w:rsid w:val="148B7750"/>
    <w:rsid w:val="1490489C"/>
    <w:rsid w:val="1494382D"/>
    <w:rsid w:val="14AB193B"/>
    <w:rsid w:val="14CA1F43"/>
    <w:rsid w:val="14E11293"/>
    <w:rsid w:val="14E34669"/>
    <w:rsid w:val="14E66E60"/>
    <w:rsid w:val="14EA76EB"/>
    <w:rsid w:val="14EB53E1"/>
    <w:rsid w:val="14F51271"/>
    <w:rsid w:val="150F7364"/>
    <w:rsid w:val="15234EB7"/>
    <w:rsid w:val="152D4068"/>
    <w:rsid w:val="154620B8"/>
    <w:rsid w:val="155F6426"/>
    <w:rsid w:val="158A5845"/>
    <w:rsid w:val="15985023"/>
    <w:rsid w:val="15A65B6A"/>
    <w:rsid w:val="15A95ABC"/>
    <w:rsid w:val="15AB79EF"/>
    <w:rsid w:val="15B96E00"/>
    <w:rsid w:val="15D44802"/>
    <w:rsid w:val="15D67AF0"/>
    <w:rsid w:val="15E1481A"/>
    <w:rsid w:val="15F14F2A"/>
    <w:rsid w:val="1626033E"/>
    <w:rsid w:val="1638566F"/>
    <w:rsid w:val="163C02C4"/>
    <w:rsid w:val="164156CA"/>
    <w:rsid w:val="16441CE2"/>
    <w:rsid w:val="16650412"/>
    <w:rsid w:val="16727486"/>
    <w:rsid w:val="16733EB1"/>
    <w:rsid w:val="167745AD"/>
    <w:rsid w:val="1698710B"/>
    <w:rsid w:val="16AE09E6"/>
    <w:rsid w:val="16BC3BA9"/>
    <w:rsid w:val="16CE5339"/>
    <w:rsid w:val="16D962E2"/>
    <w:rsid w:val="16F53C68"/>
    <w:rsid w:val="1701362D"/>
    <w:rsid w:val="170D55DE"/>
    <w:rsid w:val="172D5031"/>
    <w:rsid w:val="173E7E97"/>
    <w:rsid w:val="174419D1"/>
    <w:rsid w:val="176233C2"/>
    <w:rsid w:val="1769413A"/>
    <w:rsid w:val="17694FFE"/>
    <w:rsid w:val="177A12F1"/>
    <w:rsid w:val="179872B2"/>
    <w:rsid w:val="17C829A3"/>
    <w:rsid w:val="17C82CB1"/>
    <w:rsid w:val="17D30C01"/>
    <w:rsid w:val="17E87814"/>
    <w:rsid w:val="18033ECB"/>
    <w:rsid w:val="18155047"/>
    <w:rsid w:val="18201091"/>
    <w:rsid w:val="18275C4C"/>
    <w:rsid w:val="18332D70"/>
    <w:rsid w:val="184E6362"/>
    <w:rsid w:val="18525031"/>
    <w:rsid w:val="18537E42"/>
    <w:rsid w:val="18943CCF"/>
    <w:rsid w:val="18AB6B61"/>
    <w:rsid w:val="18B0796C"/>
    <w:rsid w:val="18B72B69"/>
    <w:rsid w:val="18D8189B"/>
    <w:rsid w:val="18DE5DD7"/>
    <w:rsid w:val="19032A5E"/>
    <w:rsid w:val="19123F4C"/>
    <w:rsid w:val="191F56E4"/>
    <w:rsid w:val="192179B6"/>
    <w:rsid w:val="192349CE"/>
    <w:rsid w:val="192B0D03"/>
    <w:rsid w:val="192B3FF6"/>
    <w:rsid w:val="19317AEF"/>
    <w:rsid w:val="19336650"/>
    <w:rsid w:val="193A69C5"/>
    <w:rsid w:val="19403AF8"/>
    <w:rsid w:val="195A023F"/>
    <w:rsid w:val="197903E7"/>
    <w:rsid w:val="197D66F3"/>
    <w:rsid w:val="198B7367"/>
    <w:rsid w:val="198F10AF"/>
    <w:rsid w:val="19A23135"/>
    <w:rsid w:val="19A761C8"/>
    <w:rsid w:val="19B365DF"/>
    <w:rsid w:val="19B46B63"/>
    <w:rsid w:val="19C53F37"/>
    <w:rsid w:val="19C5427F"/>
    <w:rsid w:val="19C624D7"/>
    <w:rsid w:val="19D978DA"/>
    <w:rsid w:val="19E62ECF"/>
    <w:rsid w:val="1A072C7E"/>
    <w:rsid w:val="1A1710B6"/>
    <w:rsid w:val="1A196139"/>
    <w:rsid w:val="1A1D139B"/>
    <w:rsid w:val="1A2975DC"/>
    <w:rsid w:val="1A381BD5"/>
    <w:rsid w:val="1A3969F6"/>
    <w:rsid w:val="1A3E52AF"/>
    <w:rsid w:val="1A576683"/>
    <w:rsid w:val="1A806D16"/>
    <w:rsid w:val="1A8C6B0E"/>
    <w:rsid w:val="1A98776B"/>
    <w:rsid w:val="1AB0158C"/>
    <w:rsid w:val="1AB70C3A"/>
    <w:rsid w:val="1AC76C70"/>
    <w:rsid w:val="1ACE34C4"/>
    <w:rsid w:val="1AD838B7"/>
    <w:rsid w:val="1AE72802"/>
    <w:rsid w:val="1AF13E7B"/>
    <w:rsid w:val="1AFB53E8"/>
    <w:rsid w:val="1AFC5643"/>
    <w:rsid w:val="1B232BE8"/>
    <w:rsid w:val="1B24345D"/>
    <w:rsid w:val="1B263C01"/>
    <w:rsid w:val="1B2B42C3"/>
    <w:rsid w:val="1B2C5B46"/>
    <w:rsid w:val="1B2D6532"/>
    <w:rsid w:val="1B3B62D0"/>
    <w:rsid w:val="1B407DEF"/>
    <w:rsid w:val="1B41468A"/>
    <w:rsid w:val="1B443AEA"/>
    <w:rsid w:val="1B4A1992"/>
    <w:rsid w:val="1B513C3E"/>
    <w:rsid w:val="1B566C19"/>
    <w:rsid w:val="1B681033"/>
    <w:rsid w:val="1B7D3FBB"/>
    <w:rsid w:val="1B832BD2"/>
    <w:rsid w:val="1B841F0D"/>
    <w:rsid w:val="1BA37474"/>
    <w:rsid w:val="1BA81AE1"/>
    <w:rsid w:val="1BBF6338"/>
    <w:rsid w:val="1BD0542E"/>
    <w:rsid w:val="1BDA29F5"/>
    <w:rsid w:val="1BF9437F"/>
    <w:rsid w:val="1C1077F8"/>
    <w:rsid w:val="1C116332"/>
    <w:rsid w:val="1C1479DF"/>
    <w:rsid w:val="1C176113"/>
    <w:rsid w:val="1C225B8E"/>
    <w:rsid w:val="1C2705C1"/>
    <w:rsid w:val="1C2B005C"/>
    <w:rsid w:val="1C2E4EBF"/>
    <w:rsid w:val="1C3819EC"/>
    <w:rsid w:val="1C4A5BD3"/>
    <w:rsid w:val="1C7D6967"/>
    <w:rsid w:val="1C950749"/>
    <w:rsid w:val="1C980BC5"/>
    <w:rsid w:val="1C9E4312"/>
    <w:rsid w:val="1CA202D1"/>
    <w:rsid w:val="1CAC4AF0"/>
    <w:rsid w:val="1CB04BD6"/>
    <w:rsid w:val="1CDC48A9"/>
    <w:rsid w:val="1CF273C0"/>
    <w:rsid w:val="1CF6320A"/>
    <w:rsid w:val="1D132E4D"/>
    <w:rsid w:val="1D314F1A"/>
    <w:rsid w:val="1D322D35"/>
    <w:rsid w:val="1D32555A"/>
    <w:rsid w:val="1D3A4DF3"/>
    <w:rsid w:val="1D3F4B5E"/>
    <w:rsid w:val="1D450412"/>
    <w:rsid w:val="1D575231"/>
    <w:rsid w:val="1D634F56"/>
    <w:rsid w:val="1D6C64D9"/>
    <w:rsid w:val="1D714F41"/>
    <w:rsid w:val="1D7C62F8"/>
    <w:rsid w:val="1D884CF6"/>
    <w:rsid w:val="1D922DC6"/>
    <w:rsid w:val="1D99195A"/>
    <w:rsid w:val="1D9C3CA7"/>
    <w:rsid w:val="1DAA5EDB"/>
    <w:rsid w:val="1DAB2227"/>
    <w:rsid w:val="1DC440BB"/>
    <w:rsid w:val="1DE87F10"/>
    <w:rsid w:val="1DF36DFF"/>
    <w:rsid w:val="1DFD0A80"/>
    <w:rsid w:val="1DFE2693"/>
    <w:rsid w:val="1E033C37"/>
    <w:rsid w:val="1E0618E6"/>
    <w:rsid w:val="1E0A1EEE"/>
    <w:rsid w:val="1E153608"/>
    <w:rsid w:val="1E1A4819"/>
    <w:rsid w:val="1E241D46"/>
    <w:rsid w:val="1E326649"/>
    <w:rsid w:val="1E4206FE"/>
    <w:rsid w:val="1E46185A"/>
    <w:rsid w:val="1E4916A5"/>
    <w:rsid w:val="1E5734AE"/>
    <w:rsid w:val="1E9814D4"/>
    <w:rsid w:val="1E9B0558"/>
    <w:rsid w:val="1E9C3ADD"/>
    <w:rsid w:val="1E9E0116"/>
    <w:rsid w:val="1EA803AF"/>
    <w:rsid w:val="1ED875D4"/>
    <w:rsid w:val="1EEB7364"/>
    <w:rsid w:val="1EF653D0"/>
    <w:rsid w:val="1F0A21F3"/>
    <w:rsid w:val="1F0D1DA9"/>
    <w:rsid w:val="1F0D6668"/>
    <w:rsid w:val="1F124C93"/>
    <w:rsid w:val="1F125BA6"/>
    <w:rsid w:val="1F145446"/>
    <w:rsid w:val="1F2448B6"/>
    <w:rsid w:val="1F25685B"/>
    <w:rsid w:val="1F36465D"/>
    <w:rsid w:val="1F37367A"/>
    <w:rsid w:val="1F471597"/>
    <w:rsid w:val="1F4C0052"/>
    <w:rsid w:val="1F5700C3"/>
    <w:rsid w:val="1F585A5C"/>
    <w:rsid w:val="1F7F0FEB"/>
    <w:rsid w:val="1F844148"/>
    <w:rsid w:val="1F8470E6"/>
    <w:rsid w:val="1F8C1F32"/>
    <w:rsid w:val="1F8F7F67"/>
    <w:rsid w:val="1F9051B3"/>
    <w:rsid w:val="1F9806D7"/>
    <w:rsid w:val="1FA316FE"/>
    <w:rsid w:val="1FC80664"/>
    <w:rsid w:val="1FD42BCE"/>
    <w:rsid w:val="1FEA6903"/>
    <w:rsid w:val="1FFE5A65"/>
    <w:rsid w:val="200A65D5"/>
    <w:rsid w:val="20167203"/>
    <w:rsid w:val="202F6EFA"/>
    <w:rsid w:val="20452EF0"/>
    <w:rsid w:val="2047383F"/>
    <w:rsid w:val="20633B27"/>
    <w:rsid w:val="206A567E"/>
    <w:rsid w:val="206D39BB"/>
    <w:rsid w:val="209C7120"/>
    <w:rsid w:val="209E659F"/>
    <w:rsid w:val="20C7627C"/>
    <w:rsid w:val="20C905D3"/>
    <w:rsid w:val="20CA49CA"/>
    <w:rsid w:val="20CD6ECE"/>
    <w:rsid w:val="20CE2A9C"/>
    <w:rsid w:val="20CE3687"/>
    <w:rsid w:val="20E21977"/>
    <w:rsid w:val="20E70504"/>
    <w:rsid w:val="20FA0C8F"/>
    <w:rsid w:val="21044BE1"/>
    <w:rsid w:val="21152952"/>
    <w:rsid w:val="2115468F"/>
    <w:rsid w:val="211C1D56"/>
    <w:rsid w:val="21222D20"/>
    <w:rsid w:val="213503BE"/>
    <w:rsid w:val="213E2155"/>
    <w:rsid w:val="214D00B3"/>
    <w:rsid w:val="214E20A6"/>
    <w:rsid w:val="216D2656"/>
    <w:rsid w:val="21715E1C"/>
    <w:rsid w:val="217A3B97"/>
    <w:rsid w:val="21927146"/>
    <w:rsid w:val="219D2968"/>
    <w:rsid w:val="219E5FA0"/>
    <w:rsid w:val="21A87361"/>
    <w:rsid w:val="21B71688"/>
    <w:rsid w:val="21BA76AF"/>
    <w:rsid w:val="21D67B52"/>
    <w:rsid w:val="21F257F3"/>
    <w:rsid w:val="21F94D1F"/>
    <w:rsid w:val="22257F23"/>
    <w:rsid w:val="2233392B"/>
    <w:rsid w:val="223C40AD"/>
    <w:rsid w:val="224A514C"/>
    <w:rsid w:val="22720C1C"/>
    <w:rsid w:val="22777196"/>
    <w:rsid w:val="2281276F"/>
    <w:rsid w:val="22930A34"/>
    <w:rsid w:val="22981E1C"/>
    <w:rsid w:val="22B0421E"/>
    <w:rsid w:val="22B241FA"/>
    <w:rsid w:val="22BB1E70"/>
    <w:rsid w:val="22D742E8"/>
    <w:rsid w:val="22DD6BC1"/>
    <w:rsid w:val="22FD41EA"/>
    <w:rsid w:val="2301012D"/>
    <w:rsid w:val="2309075A"/>
    <w:rsid w:val="230B3998"/>
    <w:rsid w:val="230B5B9A"/>
    <w:rsid w:val="23330647"/>
    <w:rsid w:val="233A5582"/>
    <w:rsid w:val="235C7C0C"/>
    <w:rsid w:val="23603FF4"/>
    <w:rsid w:val="236071CB"/>
    <w:rsid w:val="236848EF"/>
    <w:rsid w:val="23811891"/>
    <w:rsid w:val="23866398"/>
    <w:rsid w:val="239C2046"/>
    <w:rsid w:val="23A57E0F"/>
    <w:rsid w:val="23AC7259"/>
    <w:rsid w:val="23C64EE5"/>
    <w:rsid w:val="23D20B71"/>
    <w:rsid w:val="23D43E9C"/>
    <w:rsid w:val="23E2693D"/>
    <w:rsid w:val="23E52CA8"/>
    <w:rsid w:val="23E62E6B"/>
    <w:rsid w:val="23FD5DF4"/>
    <w:rsid w:val="24067635"/>
    <w:rsid w:val="24126D99"/>
    <w:rsid w:val="243E542D"/>
    <w:rsid w:val="24457769"/>
    <w:rsid w:val="244C54B4"/>
    <w:rsid w:val="244F274B"/>
    <w:rsid w:val="245565FF"/>
    <w:rsid w:val="245A39C6"/>
    <w:rsid w:val="245B634F"/>
    <w:rsid w:val="246902D7"/>
    <w:rsid w:val="2475640F"/>
    <w:rsid w:val="2479059C"/>
    <w:rsid w:val="247C66D5"/>
    <w:rsid w:val="24841214"/>
    <w:rsid w:val="24930748"/>
    <w:rsid w:val="24A85C0C"/>
    <w:rsid w:val="24B736D2"/>
    <w:rsid w:val="24C76DFE"/>
    <w:rsid w:val="24E448FA"/>
    <w:rsid w:val="24E82433"/>
    <w:rsid w:val="250A2B6C"/>
    <w:rsid w:val="250D31C2"/>
    <w:rsid w:val="25110E34"/>
    <w:rsid w:val="251C3B36"/>
    <w:rsid w:val="251D3D75"/>
    <w:rsid w:val="256633CA"/>
    <w:rsid w:val="256B2F8B"/>
    <w:rsid w:val="256F2814"/>
    <w:rsid w:val="258353F5"/>
    <w:rsid w:val="25963B59"/>
    <w:rsid w:val="25A52EAD"/>
    <w:rsid w:val="25A85674"/>
    <w:rsid w:val="25AE06B9"/>
    <w:rsid w:val="25B97239"/>
    <w:rsid w:val="25CC1741"/>
    <w:rsid w:val="25D84A94"/>
    <w:rsid w:val="25E10FC8"/>
    <w:rsid w:val="25E629BB"/>
    <w:rsid w:val="25F14BB0"/>
    <w:rsid w:val="262D5081"/>
    <w:rsid w:val="263839CC"/>
    <w:rsid w:val="263E7C6B"/>
    <w:rsid w:val="26420ACA"/>
    <w:rsid w:val="26424E35"/>
    <w:rsid w:val="2644243A"/>
    <w:rsid w:val="2653726F"/>
    <w:rsid w:val="26721C27"/>
    <w:rsid w:val="26730A10"/>
    <w:rsid w:val="26767FE7"/>
    <w:rsid w:val="26786A30"/>
    <w:rsid w:val="267F5140"/>
    <w:rsid w:val="2689509D"/>
    <w:rsid w:val="26930FDD"/>
    <w:rsid w:val="26A22DCD"/>
    <w:rsid w:val="26A52E78"/>
    <w:rsid w:val="26BB6504"/>
    <w:rsid w:val="26C94F30"/>
    <w:rsid w:val="26C97F42"/>
    <w:rsid w:val="26CB2177"/>
    <w:rsid w:val="26E72A1B"/>
    <w:rsid w:val="26EC5AAF"/>
    <w:rsid w:val="270A1155"/>
    <w:rsid w:val="270C3AD4"/>
    <w:rsid w:val="2719595E"/>
    <w:rsid w:val="27353084"/>
    <w:rsid w:val="274702E7"/>
    <w:rsid w:val="278D059A"/>
    <w:rsid w:val="27BB28DB"/>
    <w:rsid w:val="27C641EB"/>
    <w:rsid w:val="27CD2438"/>
    <w:rsid w:val="27CE0832"/>
    <w:rsid w:val="27CE5D6C"/>
    <w:rsid w:val="27CE740C"/>
    <w:rsid w:val="27D230A0"/>
    <w:rsid w:val="27D91766"/>
    <w:rsid w:val="27F63ABF"/>
    <w:rsid w:val="27FC6F47"/>
    <w:rsid w:val="280C2086"/>
    <w:rsid w:val="2819506E"/>
    <w:rsid w:val="281A764E"/>
    <w:rsid w:val="281C0418"/>
    <w:rsid w:val="28202FF4"/>
    <w:rsid w:val="282A2A02"/>
    <w:rsid w:val="282E6F43"/>
    <w:rsid w:val="283222BE"/>
    <w:rsid w:val="283C5B3E"/>
    <w:rsid w:val="28441961"/>
    <w:rsid w:val="286C618D"/>
    <w:rsid w:val="28784055"/>
    <w:rsid w:val="287E3EFE"/>
    <w:rsid w:val="2887243C"/>
    <w:rsid w:val="288E129F"/>
    <w:rsid w:val="289554D7"/>
    <w:rsid w:val="28A90133"/>
    <w:rsid w:val="28C2492B"/>
    <w:rsid w:val="28C72458"/>
    <w:rsid w:val="28D74C12"/>
    <w:rsid w:val="28D9705F"/>
    <w:rsid w:val="28EA61A6"/>
    <w:rsid w:val="28F723E4"/>
    <w:rsid w:val="28FB31F7"/>
    <w:rsid w:val="28FC472B"/>
    <w:rsid w:val="290F4D42"/>
    <w:rsid w:val="291579BD"/>
    <w:rsid w:val="291D4F8B"/>
    <w:rsid w:val="291E08D7"/>
    <w:rsid w:val="2923075F"/>
    <w:rsid w:val="29275650"/>
    <w:rsid w:val="29397C08"/>
    <w:rsid w:val="29552581"/>
    <w:rsid w:val="29627C6C"/>
    <w:rsid w:val="29672915"/>
    <w:rsid w:val="296A0FB0"/>
    <w:rsid w:val="29830DFC"/>
    <w:rsid w:val="29893CEC"/>
    <w:rsid w:val="298C5A28"/>
    <w:rsid w:val="29900777"/>
    <w:rsid w:val="299644D1"/>
    <w:rsid w:val="299E312F"/>
    <w:rsid w:val="29A47E15"/>
    <w:rsid w:val="29DE7418"/>
    <w:rsid w:val="29F60458"/>
    <w:rsid w:val="29F944EC"/>
    <w:rsid w:val="2A1969B3"/>
    <w:rsid w:val="2A1C4BC6"/>
    <w:rsid w:val="2A243D95"/>
    <w:rsid w:val="2A325D29"/>
    <w:rsid w:val="2A376DA6"/>
    <w:rsid w:val="2A432CCB"/>
    <w:rsid w:val="2A4407BA"/>
    <w:rsid w:val="2A495646"/>
    <w:rsid w:val="2A4C5DAB"/>
    <w:rsid w:val="2A4F2400"/>
    <w:rsid w:val="2A5243F7"/>
    <w:rsid w:val="2A5F2B78"/>
    <w:rsid w:val="2A670F48"/>
    <w:rsid w:val="2A686934"/>
    <w:rsid w:val="2A752E8C"/>
    <w:rsid w:val="2A7D264C"/>
    <w:rsid w:val="2A827267"/>
    <w:rsid w:val="2A863D96"/>
    <w:rsid w:val="2A90591F"/>
    <w:rsid w:val="2AB05CD1"/>
    <w:rsid w:val="2ACD4125"/>
    <w:rsid w:val="2AD12B89"/>
    <w:rsid w:val="2AD40B4A"/>
    <w:rsid w:val="2B04503C"/>
    <w:rsid w:val="2B05378D"/>
    <w:rsid w:val="2B14738D"/>
    <w:rsid w:val="2B160D56"/>
    <w:rsid w:val="2B181FEA"/>
    <w:rsid w:val="2B4E609C"/>
    <w:rsid w:val="2B5949B1"/>
    <w:rsid w:val="2B7C3BC9"/>
    <w:rsid w:val="2B9B37B2"/>
    <w:rsid w:val="2BAC4CFF"/>
    <w:rsid w:val="2BAF02DC"/>
    <w:rsid w:val="2BCB0FC5"/>
    <w:rsid w:val="2BD62DB1"/>
    <w:rsid w:val="2BD90750"/>
    <w:rsid w:val="2BE83503"/>
    <w:rsid w:val="2BFB5E64"/>
    <w:rsid w:val="2C06202A"/>
    <w:rsid w:val="2C266C7D"/>
    <w:rsid w:val="2C2D0D8E"/>
    <w:rsid w:val="2C305995"/>
    <w:rsid w:val="2C425F53"/>
    <w:rsid w:val="2C4B7F8B"/>
    <w:rsid w:val="2C705824"/>
    <w:rsid w:val="2C8C37E9"/>
    <w:rsid w:val="2C945325"/>
    <w:rsid w:val="2C9B4607"/>
    <w:rsid w:val="2CA03B3D"/>
    <w:rsid w:val="2CA233DD"/>
    <w:rsid w:val="2CA422DD"/>
    <w:rsid w:val="2CAC3DE0"/>
    <w:rsid w:val="2CBB0D36"/>
    <w:rsid w:val="2CD53790"/>
    <w:rsid w:val="2CE2019F"/>
    <w:rsid w:val="2CE75BA6"/>
    <w:rsid w:val="2D0858C6"/>
    <w:rsid w:val="2D1261E8"/>
    <w:rsid w:val="2D2779DC"/>
    <w:rsid w:val="2D383858"/>
    <w:rsid w:val="2D553347"/>
    <w:rsid w:val="2D562D55"/>
    <w:rsid w:val="2D5E5932"/>
    <w:rsid w:val="2D6B0D5F"/>
    <w:rsid w:val="2D7D6E24"/>
    <w:rsid w:val="2D8710C2"/>
    <w:rsid w:val="2D89006B"/>
    <w:rsid w:val="2D8E3EFB"/>
    <w:rsid w:val="2DA94AAB"/>
    <w:rsid w:val="2DC540D5"/>
    <w:rsid w:val="2DDF68A2"/>
    <w:rsid w:val="2DF571AB"/>
    <w:rsid w:val="2E10635E"/>
    <w:rsid w:val="2E1C1EEE"/>
    <w:rsid w:val="2E2B4012"/>
    <w:rsid w:val="2E343C50"/>
    <w:rsid w:val="2E5E4E74"/>
    <w:rsid w:val="2E610908"/>
    <w:rsid w:val="2E650D71"/>
    <w:rsid w:val="2E6E71E4"/>
    <w:rsid w:val="2E750B0B"/>
    <w:rsid w:val="2E7A5AC4"/>
    <w:rsid w:val="2E7A6031"/>
    <w:rsid w:val="2E840A93"/>
    <w:rsid w:val="2E8B4E59"/>
    <w:rsid w:val="2EC47D31"/>
    <w:rsid w:val="2EDB4538"/>
    <w:rsid w:val="2EF64EB3"/>
    <w:rsid w:val="2EFC4872"/>
    <w:rsid w:val="2F03527C"/>
    <w:rsid w:val="2F056322"/>
    <w:rsid w:val="2F1E10C9"/>
    <w:rsid w:val="2F305EA3"/>
    <w:rsid w:val="2F331BB8"/>
    <w:rsid w:val="2F350DC7"/>
    <w:rsid w:val="2F477EC2"/>
    <w:rsid w:val="2F4F2EEB"/>
    <w:rsid w:val="2F517067"/>
    <w:rsid w:val="2F59701A"/>
    <w:rsid w:val="2F6A7EE5"/>
    <w:rsid w:val="2F6E0F88"/>
    <w:rsid w:val="2F7677BE"/>
    <w:rsid w:val="2F77559F"/>
    <w:rsid w:val="2F7A72D3"/>
    <w:rsid w:val="2F891AFD"/>
    <w:rsid w:val="2F8B34D2"/>
    <w:rsid w:val="2F8C2653"/>
    <w:rsid w:val="2F8C47A4"/>
    <w:rsid w:val="2F905ED0"/>
    <w:rsid w:val="2FA23378"/>
    <w:rsid w:val="2FA60A06"/>
    <w:rsid w:val="2FB56BEA"/>
    <w:rsid w:val="3000525C"/>
    <w:rsid w:val="30150C2D"/>
    <w:rsid w:val="30384247"/>
    <w:rsid w:val="30393681"/>
    <w:rsid w:val="304E5588"/>
    <w:rsid w:val="305204FB"/>
    <w:rsid w:val="30682BEB"/>
    <w:rsid w:val="307944CB"/>
    <w:rsid w:val="308C2968"/>
    <w:rsid w:val="309866EE"/>
    <w:rsid w:val="30A82E83"/>
    <w:rsid w:val="30B62D1D"/>
    <w:rsid w:val="30C965FC"/>
    <w:rsid w:val="30D344D3"/>
    <w:rsid w:val="30D467E7"/>
    <w:rsid w:val="31224385"/>
    <w:rsid w:val="312A4207"/>
    <w:rsid w:val="31364EDF"/>
    <w:rsid w:val="314A275B"/>
    <w:rsid w:val="31631815"/>
    <w:rsid w:val="316E48F6"/>
    <w:rsid w:val="316F5999"/>
    <w:rsid w:val="317A5C84"/>
    <w:rsid w:val="317C55D7"/>
    <w:rsid w:val="31930705"/>
    <w:rsid w:val="319503E7"/>
    <w:rsid w:val="31B174C2"/>
    <w:rsid w:val="31B33DED"/>
    <w:rsid w:val="31C52D4C"/>
    <w:rsid w:val="31CA699A"/>
    <w:rsid w:val="31D07A7E"/>
    <w:rsid w:val="31DB7AAC"/>
    <w:rsid w:val="31DF4110"/>
    <w:rsid w:val="31E95353"/>
    <w:rsid w:val="32077D47"/>
    <w:rsid w:val="32112F13"/>
    <w:rsid w:val="32185DC3"/>
    <w:rsid w:val="322528DA"/>
    <w:rsid w:val="32402864"/>
    <w:rsid w:val="32404F5B"/>
    <w:rsid w:val="324B4C04"/>
    <w:rsid w:val="3258035E"/>
    <w:rsid w:val="32744689"/>
    <w:rsid w:val="32744F27"/>
    <w:rsid w:val="327D661C"/>
    <w:rsid w:val="32832F08"/>
    <w:rsid w:val="3289694F"/>
    <w:rsid w:val="32A5374A"/>
    <w:rsid w:val="32AB31AF"/>
    <w:rsid w:val="32B574D3"/>
    <w:rsid w:val="32C756B1"/>
    <w:rsid w:val="32C8146C"/>
    <w:rsid w:val="32DE3AC6"/>
    <w:rsid w:val="32DE4332"/>
    <w:rsid w:val="32E1129A"/>
    <w:rsid w:val="33103CBF"/>
    <w:rsid w:val="33242B5F"/>
    <w:rsid w:val="33360C29"/>
    <w:rsid w:val="33484F89"/>
    <w:rsid w:val="334D01E5"/>
    <w:rsid w:val="3353032D"/>
    <w:rsid w:val="33537860"/>
    <w:rsid w:val="33603D36"/>
    <w:rsid w:val="33641454"/>
    <w:rsid w:val="336D32BF"/>
    <w:rsid w:val="33757B04"/>
    <w:rsid w:val="33877324"/>
    <w:rsid w:val="339314D1"/>
    <w:rsid w:val="33A12CE1"/>
    <w:rsid w:val="33C11E30"/>
    <w:rsid w:val="33C7520F"/>
    <w:rsid w:val="33FF017A"/>
    <w:rsid w:val="341B13CF"/>
    <w:rsid w:val="3432523B"/>
    <w:rsid w:val="343E5E05"/>
    <w:rsid w:val="34595F86"/>
    <w:rsid w:val="345E1026"/>
    <w:rsid w:val="346018C3"/>
    <w:rsid w:val="34727374"/>
    <w:rsid w:val="34863308"/>
    <w:rsid w:val="34A60D5D"/>
    <w:rsid w:val="34A62758"/>
    <w:rsid w:val="34AB0A9A"/>
    <w:rsid w:val="34AF0A73"/>
    <w:rsid w:val="34AF5D21"/>
    <w:rsid w:val="34B16DE6"/>
    <w:rsid w:val="34B75215"/>
    <w:rsid w:val="34BA37F6"/>
    <w:rsid w:val="34BC0C01"/>
    <w:rsid w:val="34BC604E"/>
    <w:rsid w:val="34BD3DDA"/>
    <w:rsid w:val="34C57B32"/>
    <w:rsid w:val="34D63DD0"/>
    <w:rsid w:val="34DF5C2B"/>
    <w:rsid w:val="34EB057F"/>
    <w:rsid w:val="34EC3BCC"/>
    <w:rsid w:val="350004E9"/>
    <w:rsid w:val="3524435C"/>
    <w:rsid w:val="352A39B0"/>
    <w:rsid w:val="352C4912"/>
    <w:rsid w:val="352E1E40"/>
    <w:rsid w:val="354827EC"/>
    <w:rsid w:val="354F2821"/>
    <w:rsid w:val="358C57F4"/>
    <w:rsid w:val="35B00105"/>
    <w:rsid w:val="35B90C93"/>
    <w:rsid w:val="35CD1D1F"/>
    <w:rsid w:val="36071B1A"/>
    <w:rsid w:val="3608106B"/>
    <w:rsid w:val="3609302C"/>
    <w:rsid w:val="36160F8A"/>
    <w:rsid w:val="362431B7"/>
    <w:rsid w:val="36262C2F"/>
    <w:rsid w:val="362B7BDD"/>
    <w:rsid w:val="362D4C32"/>
    <w:rsid w:val="363112E6"/>
    <w:rsid w:val="364A13E2"/>
    <w:rsid w:val="36501F56"/>
    <w:rsid w:val="36677E4C"/>
    <w:rsid w:val="366C7835"/>
    <w:rsid w:val="367343D0"/>
    <w:rsid w:val="367350DC"/>
    <w:rsid w:val="3675501B"/>
    <w:rsid w:val="3685040C"/>
    <w:rsid w:val="36861CC7"/>
    <w:rsid w:val="369C2795"/>
    <w:rsid w:val="36AE6B55"/>
    <w:rsid w:val="36BF61D1"/>
    <w:rsid w:val="36C07042"/>
    <w:rsid w:val="36D455B6"/>
    <w:rsid w:val="36E56A43"/>
    <w:rsid w:val="36EE6EDB"/>
    <w:rsid w:val="37093685"/>
    <w:rsid w:val="37163915"/>
    <w:rsid w:val="37282245"/>
    <w:rsid w:val="372C55B9"/>
    <w:rsid w:val="37306D9A"/>
    <w:rsid w:val="3732479E"/>
    <w:rsid w:val="373748FC"/>
    <w:rsid w:val="373D6541"/>
    <w:rsid w:val="373E32FC"/>
    <w:rsid w:val="37460D0D"/>
    <w:rsid w:val="37617175"/>
    <w:rsid w:val="3768414A"/>
    <w:rsid w:val="37723ADB"/>
    <w:rsid w:val="3791093C"/>
    <w:rsid w:val="37B05B3B"/>
    <w:rsid w:val="37BB40C1"/>
    <w:rsid w:val="37BB5DB7"/>
    <w:rsid w:val="37C740A3"/>
    <w:rsid w:val="37F27032"/>
    <w:rsid w:val="38041F8A"/>
    <w:rsid w:val="38093C43"/>
    <w:rsid w:val="380B6B8B"/>
    <w:rsid w:val="383F7E30"/>
    <w:rsid w:val="3845345C"/>
    <w:rsid w:val="384C09FF"/>
    <w:rsid w:val="38652F25"/>
    <w:rsid w:val="386C2BAB"/>
    <w:rsid w:val="387341BD"/>
    <w:rsid w:val="389203B2"/>
    <w:rsid w:val="38931050"/>
    <w:rsid w:val="389F0360"/>
    <w:rsid w:val="38A10BEA"/>
    <w:rsid w:val="38AF19BF"/>
    <w:rsid w:val="38B64A57"/>
    <w:rsid w:val="38BE7D57"/>
    <w:rsid w:val="38E52495"/>
    <w:rsid w:val="38F760A8"/>
    <w:rsid w:val="39023470"/>
    <w:rsid w:val="390749BB"/>
    <w:rsid w:val="391E7DC8"/>
    <w:rsid w:val="39223696"/>
    <w:rsid w:val="393A7CA3"/>
    <w:rsid w:val="393F0C1F"/>
    <w:rsid w:val="39516766"/>
    <w:rsid w:val="39520326"/>
    <w:rsid w:val="39555265"/>
    <w:rsid w:val="39694D5C"/>
    <w:rsid w:val="397155E8"/>
    <w:rsid w:val="39720087"/>
    <w:rsid w:val="39B56AB2"/>
    <w:rsid w:val="39B60685"/>
    <w:rsid w:val="39C51E8A"/>
    <w:rsid w:val="39F66176"/>
    <w:rsid w:val="39FC040D"/>
    <w:rsid w:val="3A032222"/>
    <w:rsid w:val="3A0675E6"/>
    <w:rsid w:val="3A150AD5"/>
    <w:rsid w:val="3A155CEA"/>
    <w:rsid w:val="3A224942"/>
    <w:rsid w:val="3A2729AF"/>
    <w:rsid w:val="3A2915D3"/>
    <w:rsid w:val="3A2A3230"/>
    <w:rsid w:val="3A3D10E9"/>
    <w:rsid w:val="3A3E751C"/>
    <w:rsid w:val="3A4D6807"/>
    <w:rsid w:val="3A4E1FD7"/>
    <w:rsid w:val="3A4F6F9E"/>
    <w:rsid w:val="3A5349B7"/>
    <w:rsid w:val="3A6C586D"/>
    <w:rsid w:val="3A7626D5"/>
    <w:rsid w:val="3A9222E8"/>
    <w:rsid w:val="3A994E6F"/>
    <w:rsid w:val="3AA050F3"/>
    <w:rsid w:val="3AA251EB"/>
    <w:rsid w:val="3AA61C50"/>
    <w:rsid w:val="3AB079B0"/>
    <w:rsid w:val="3ABB37B7"/>
    <w:rsid w:val="3AC72EB0"/>
    <w:rsid w:val="3AE254C4"/>
    <w:rsid w:val="3AF27698"/>
    <w:rsid w:val="3B02149A"/>
    <w:rsid w:val="3B0616B9"/>
    <w:rsid w:val="3B0763DE"/>
    <w:rsid w:val="3B1558D8"/>
    <w:rsid w:val="3B195169"/>
    <w:rsid w:val="3B226CEC"/>
    <w:rsid w:val="3B2F2BB7"/>
    <w:rsid w:val="3B3123F1"/>
    <w:rsid w:val="3B352B7E"/>
    <w:rsid w:val="3B3E7732"/>
    <w:rsid w:val="3B473C6C"/>
    <w:rsid w:val="3B4830CE"/>
    <w:rsid w:val="3B4D3BAD"/>
    <w:rsid w:val="3B557734"/>
    <w:rsid w:val="3B5E7063"/>
    <w:rsid w:val="3B612C1D"/>
    <w:rsid w:val="3B73495F"/>
    <w:rsid w:val="3B87423F"/>
    <w:rsid w:val="3B8C51B5"/>
    <w:rsid w:val="3B9376D7"/>
    <w:rsid w:val="3B9F2F33"/>
    <w:rsid w:val="3BA3193D"/>
    <w:rsid w:val="3BB26730"/>
    <w:rsid w:val="3BDC7CFE"/>
    <w:rsid w:val="3BF03287"/>
    <w:rsid w:val="3C116682"/>
    <w:rsid w:val="3C1432BD"/>
    <w:rsid w:val="3C4929EF"/>
    <w:rsid w:val="3C54106B"/>
    <w:rsid w:val="3C542DF7"/>
    <w:rsid w:val="3C5E6645"/>
    <w:rsid w:val="3C5F131F"/>
    <w:rsid w:val="3C625D03"/>
    <w:rsid w:val="3C657FEB"/>
    <w:rsid w:val="3C78685E"/>
    <w:rsid w:val="3C804613"/>
    <w:rsid w:val="3C816CB0"/>
    <w:rsid w:val="3C944670"/>
    <w:rsid w:val="3CB25336"/>
    <w:rsid w:val="3CB6315F"/>
    <w:rsid w:val="3CB9236F"/>
    <w:rsid w:val="3CBA03FD"/>
    <w:rsid w:val="3CD26B27"/>
    <w:rsid w:val="3CEF4B6F"/>
    <w:rsid w:val="3CFE5BB3"/>
    <w:rsid w:val="3D1C2EEC"/>
    <w:rsid w:val="3D1D7493"/>
    <w:rsid w:val="3D1F0797"/>
    <w:rsid w:val="3D307302"/>
    <w:rsid w:val="3D347D8B"/>
    <w:rsid w:val="3D367F91"/>
    <w:rsid w:val="3D657AE8"/>
    <w:rsid w:val="3D6A0310"/>
    <w:rsid w:val="3D700D49"/>
    <w:rsid w:val="3D7512C4"/>
    <w:rsid w:val="3D844BF7"/>
    <w:rsid w:val="3D85393A"/>
    <w:rsid w:val="3D872E3D"/>
    <w:rsid w:val="3D8B3BA5"/>
    <w:rsid w:val="3D904ACB"/>
    <w:rsid w:val="3D957B8B"/>
    <w:rsid w:val="3D995E2F"/>
    <w:rsid w:val="3DA116F1"/>
    <w:rsid w:val="3DC9584E"/>
    <w:rsid w:val="3DCE47D9"/>
    <w:rsid w:val="3DD11839"/>
    <w:rsid w:val="3DD43191"/>
    <w:rsid w:val="3DFB2685"/>
    <w:rsid w:val="3DFD5CD6"/>
    <w:rsid w:val="3DFE33D3"/>
    <w:rsid w:val="3E0A4FF9"/>
    <w:rsid w:val="3E0A6513"/>
    <w:rsid w:val="3E1F02CA"/>
    <w:rsid w:val="3E266D31"/>
    <w:rsid w:val="3E4625BB"/>
    <w:rsid w:val="3E5E78DB"/>
    <w:rsid w:val="3E603146"/>
    <w:rsid w:val="3E604403"/>
    <w:rsid w:val="3E68778A"/>
    <w:rsid w:val="3E707F19"/>
    <w:rsid w:val="3E8E5345"/>
    <w:rsid w:val="3E901E5F"/>
    <w:rsid w:val="3E9740B5"/>
    <w:rsid w:val="3E996B4F"/>
    <w:rsid w:val="3EA85D2A"/>
    <w:rsid w:val="3EB95BB9"/>
    <w:rsid w:val="3EE85AA1"/>
    <w:rsid w:val="3EF33425"/>
    <w:rsid w:val="3F1C68EB"/>
    <w:rsid w:val="3F236598"/>
    <w:rsid w:val="3F261162"/>
    <w:rsid w:val="3F3C4B42"/>
    <w:rsid w:val="3F403FD1"/>
    <w:rsid w:val="3F4A1476"/>
    <w:rsid w:val="3F5324B4"/>
    <w:rsid w:val="3F5A72FF"/>
    <w:rsid w:val="3F5F4F9C"/>
    <w:rsid w:val="3F717188"/>
    <w:rsid w:val="3F73670F"/>
    <w:rsid w:val="3F7C19EE"/>
    <w:rsid w:val="3F8473E6"/>
    <w:rsid w:val="3FC310EA"/>
    <w:rsid w:val="3FDE0FB8"/>
    <w:rsid w:val="3FE3208D"/>
    <w:rsid w:val="401065E2"/>
    <w:rsid w:val="401836C4"/>
    <w:rsid w:val="401F4947"/>
    <w:rsid w:val="40205F2C"/>
    <w:rsid w:val="402C48EF"/>
    <w:rsid w:val="403C6F61"/>
    <w:rsid w:val="40461FA4"/>
    <w:rsid w:val="40606441"/>
    <w:rsid w:val="40841B4A"/>
    <w:rsid w:val="408E48CC"/>
    <w:rsid w:val="40920C57"/>
    <w:rsid w:val="40A52342"/>
    <w:rsid w:val="40A72E94"/>
    <w:rsid w:val="40B22A90"/>
    <w:rsid w:val="40B37AA0"/>
    <w:rsid w:val="40BC1846"/>
    <w:rsid w:val="40BC3BF4"/>
    <w:rsid w:val="40C96859"/>
    <w:rsid w:val="40D05B10"/>
    <w:rsid w:val="40D335D2"/>
    <w:rsid w:val="40D453A1"/>
    <w:rsid w:val="40E91F04"/>
    <w:rsid w:val="40F61692"/>
    <w:rsid w:val="41024074"/>
    <w:rsid w:val="41061EEB"/>
    <w:rsid w:val="411338D5"/>
    <w:rsid w:val="41144C83"/>
    <w:rsid w:val="4126088C"/>
    <w:rsid w:val="412F2418"/>
    <w:rsid w:val="413279D9"/>
    <w:rsid w:val="415562CD"/>
    <w:rsid w:val="41566E75"/>
    <w:rsid w:val="415A1BEE"/>
    <w:rsid w:val="415A6A99"/>
    <w:rsid w:val="41630821"/>
    <w:rsid w:val="418400FE"/>
    <w:rsid w:val="41923329"/>
    <w:rsid w:val="419362F6"/>
    <w:rsid w:val="419635A8"/>
    <w:rsid w:val="41976C60"/>
    <w:rsid w:val="419A3191"/>
    <w:rsid w:val="41A63D7E"/>
    <w:rsid w:val="41AE74B8"/>
    <w:rsid w:val="41B36572"/>
    <w:rsid w:val="41C5126D"/>
    <w:rsid w:val="41D12BEF"/>
    <w:rsid w:val="41D27DCB"/>
    <w:rsid w:val="41D737A1"/>
    <w:rsid w:val="41FC1447"/>
    <w:rsid w:val="421E1740"/>
    <w:rsid w:val="42244F07"/>
    <w:rsid w:val="422B4A97"/>
    <w:rsid w:val="4238424A"/>
    <w:rsid w:val="42467923"/>
    <w:rsid w:val="4248416E"/>
    <w:rsid w:val="424961A4"/>
    <w:rsid w:val="42560501"/>
    <w:rsid w:val="427C474F"/>
    <w:rsid w:val="42913621"/>
    <w:rsid w:val="429921E3"/>
    <w:rsid w:val="42B33559"/>
    <w:rsid w:val="42BF0C80"/>
    <w:rsid w:val="42C87CF1"/>
    <w:rsid w:val="42D874E2"/>
    <w:rsid w:val="42DC60E3"/>
    <w:rsid w:val="42DC7FF9"/>
    <w:rsid w:val="42E24026"/>
    <w:rsid w:val="42E25D65"/>
    <w:rsid w:val="42E51474"/>
    <w:rsid w:val="42EF6B8A"/>
    <w:rsid w:val="42F25C48"/>
    <w:rsid w:val="42F30A99"/>
    <w:rsid w:val="42F44F78"/>
    <w:rsid w:val="4301221C"/>
    <w:rsid w:val="43090452"/>
    <w:rsid w:val="43162398"/>
    <w:rsid w:val="432A1A54"/>
    <w:rsid w:val="43344A47"/>
    <w:rsid w:val="434A5566"/>
    <w:rsid w:val="434A7529"/>
    <w:rsid w:val="43536242"/>
    <w:rsid w:val="436A1B1A"/>
    <w:rsid w:val="438038F8"/>
    <w:rsid w:val="439C12BB"/>
    <w:rsid w:val="439C5397"/>
    <w:rsid w:val="43A42C97"/>
    <w:rsid w:val="43B02EA4"/>
    <w:rsid w:val="43B207DC"/>
    <w:rsid w:val="43C20B29"/>
    <w:rsid w:val="43EC357D"/>
    <w:rsid w:val="43EE377E"/>
    <w:rsid w:val="44021860"/>
    <w:rsid w:val="441B1972"/>
    <w:rsid w:val="44464BD5"/>
    <w:rsid w:val="44611E0C"/>
    <w:rsid w:val="446A2A68"/>
    <w:rsid w:val="44715D7D"/>
    <w:rsid w:val="44716E08"/>
    <w:rsid w:val="44722E9E"/>
    <w:rsid w:val="4477264A"/>
    <w:rsid w:val="44783F18"/>
    <w:rsid w:val="44807AB5"/>
    <w:rsid w:val="4485387F"/>
    <w:rsid w:val="448B6DD5"/>
    <w:rsid w:val="4495682B"/>
    <w:rsid w:val="449D0826"/>
    <w:rsid w:val="44B62F25"/>
    <w:rsid w:val="44B82914"/>
    <w:rsid w:val="44C3130E"/>
    <w:rsid w:val="44DA7C79"/>
    <w:rsid w:val="45034D4B"/>
    <w:rsid w:val="45117EC5"/>
    <w:rsid w:val="451959FF"/>
    <w:rsid w:val="45253F90"/>
    <w:rsid w:val="4538593A"/>
    <w:rsid w:val="454D1708"/>
    <w:rsid w:val="4574558A"/>
    <w:rsid w:val="45884D59"/>
    <w:rsid w:val="458B7BC3"/>
    <w:rsid w:val="458D391D"/>
    <w:rsid w:val="459A3FF3"/>
    <w:rsid w:val="45B6295C"/>
    <w:rsid w:val="45C6467A"/>
    <w:rsid w:val="45D6310C"/>
    <w:rsid w:val="45D6668B"/>
    <w:rsid w:val="45DE2D21"/>
    <w:rsid w:val="45E507F7"/>
    <w:rsid w:val="45FC632F"/>
    <w:rsid w:val="45FD3FF8"/>
    <w:rsid w:val="4605156E"/>
    <w:rsid w:val="462B3836"/>
    <w:rsid w:val="46421FF1"/>
    <w:rsid w:val="46533E39"/>
    <w:rsid w:val="46541F5C"/>
    <w:rsid w:val="465943D4"/>
    <w:rsid w:val="465D08DA"/>
    <w:rsid w:val="466510FD"/>
    <w:rsid w:val="466A3F9A"/>
    <w:rsid w:val="46A249FF"/>
    <w:rsid w:val="46BA6F52"/>
    <w:rsid w:val="46BE3E24"/>
    <w:rsid w:val="46E9671D"/>
    <w:rsid w:val="46EB6B81"/>
    <w:rsid w:val="46FE5C58"/>
    <w:rsid w:val="47146AB8"/>
    <w:rsid w:val="47193707"/>
    <w:rsid w:val="4727104E"/>
    <w:rsid w:val="473732CC"/>
    <w:rsid w:val="473B1E02"/>
    <w:rsid w:val="473E337E"/>
    <w:rsid w:val="47484B2E"/>
    <w:rsid w:val="475B45BF"/>
    <w:rsid w:val="4760255B"/>
    <w:rsid w:val="47635CDE"/>
    <w:rsid w:val="47742D12"/>
    <w:rsid w:val="477D27D7"/>
    <w:rsid w:val="47857819"/>
    <w:rsid w:val="478E6330"/>
    <w:rsid w:val="479570A2"/>
    <w:rsid w:val="47A570FA"/>
    <w:rsid w:val="47AC789F"/>
    <w:rsid w:val="47B56008"/>
    <w:rsid w:val="47BC6E13"/>
    <w:rsid w:val="47D4408B"/>
    <w:rsid w:val="47E2392C"/>
    <w:rsid w:val="47E648AF"/>
    <w:rsid w:val="47F83EDE"/>
    <w:rsid w:val="480136F3"/>
    <w:rsid w:val="4801735F"/>
    <w:rsid w:val="481E2934"/>
    <w:rsid w:val="482F7CCF"/>
    <w:rsid w:val="48367F43"/>
    <w:rsid w:val="483935E6"/>
    <w:rsid w:val="483A5C73"/>
    <w:rsid w:val="484816E0"/>
    <w:rsid w:val="48504C4B"/>
    <w:rsid w:val="485A3A4A"/>
    <w:rsid w:val="485A40ED"/>
    <w:rsid w:val="485E5C0E"/>
    <w:rsid w:val="486146C4"/>
    <w:rsid w:val="48701922"/>
    <w:rsid w:val="48771831"/>
    <w:rsid w:val="48784FA9"/>
    <w:rsid w:val="489A3DB0"/>
    <w:rsid w:val="48A112C2"/>
    <w:rsid w:val="48A57D58"/>
    <w:rsid w:val="48B90EF4"/>
    <w:rsid w:val="48CE3082"/>
    <w:rsid w:val="48FE22ED"/>
    <w:rsid w:val="48FF40C5"/>
    <w:rsid w:val="49030F8F"/>
    <w:rsid w:val="49073946"/>
    <w:rsid w:val="490F4C62"/>
    <w:rsid w:val="49127FBB"/>
    <w:rsid w:val="49153913"/>
    <w:rsid w:val="49263395"/>
    <w:rsid w:val="49270ABE"/>
    <w:rsid w:val="492E54A8"/>
    <w:rsid w:val="493A289F"/>
    <w:rsid w:val="495E4D07"/>
    <w:rsid w:val="4964525E"/>
    <w:rsid w:val="49682FA5"/>
    <w:rsid w:val="49844006"/>
    <w:rsid w:val="49871E8B"/>
    <w:rsid w:val="498B44AB"/>
    <w:rsid w:val="498B6ABA"/>
    <w:rsid w:val="49AA582A"/>
    <w:rsid w:val="49B177F0"/>
    <w:rsid w:val="49B46961"/>
    <w:rsid w:val="49BA1573"/>
    <w:rsid w:val="49C52964"/>
    <w:rsid w:val="49EE2917"/>
    <w:rsid w:val="49F07E81"/>
    <w:rsid w:val="49F2663D"/>
    <w:rsid w:val="49F47B1F"/>
    <w:rsid w:val="4A0E1F61"/>
    <w:rsid w:val="4A1364BF"/>
    <w:rsid w:val="4A3659BE"/>
    <w:rsid w:val="4A3E22B5"/>
    <w:rsid w:val="4A5E73FF"/>
    <w:rsid w:val="4A625BF1"/>
    <w:rsid w:val="4A67183D"/>
    <w:rsid w:val="4A6F4E82"/>
    <w:rsid w:val="4A8F2843"/>
    <w:rsid w:val="4A946609"/>
    <w:rsid w:val="4A991461"/>
    <w:rsid w:val="4A9A6B7E"/>
    <w:rsid w:val="4AC776EF"/>
    <w:rsid w:val="4AD00864"/>
    <w:rsid w:val="4AD35CC9"/>
    <w:rsid w:val="4AD652E9"/>
    <w:rsid w:val="4ADB4DDC"/>
    <w:rsid w:val="4AE01AB4"/>
    <w:rsid w:val="4AFB14CF"/>
    <w:rsid w:val="4B1035EC"/>
    <w:rsid w:val="4B1628EB"/>
    <w:rsid w:val="4B3567E3"/>
    <w:rsid w:val="4B3D73B4"/>
    <w:rsid w:val="4B4340EE"/>
    <w:rsid w:val="4B4D29F9"/>
    <w:rsid w:val="4B601884"/>
    <w:rsid w:val="4B6373B9"/>
    <w:rsid w:val="4B71677F"/>
    <w:rsid w:val="4B7260D0"/>
    <w:rsid w:val="4B9A31DF"/>
    <w:rsid w:val="4BBF770A"/>
    <w:rsid w:val="4BCA4E08"/>
    <w:rsid w:val="4BD11101"/>
    <w:rsid w:val="4BD6625A"/>
    <w:rsid w:val="4C1B09E8"/>
    <w:rsid w:val="4C244A33"/>
    <w:rsid w:val="4C3158C5"/>
    <w:rsid w:val="4C402552"/>
    <w:rsid w:val="4C5325DA"/>
    <w:rsid w:val="4C752B9B"/>
    <w:rsid w:val="4C77504A"/>
    <w:rsid w:val="4C7A01EA"/>
    <w:rsid w:val="4C816A8B"/>
    <w:rsid w:val="4C8555D6"/>
    <w:rsid w:val="4C964EA5"/>
    <w:rsid w:val="4CAB1D2C"/>
    <w:rsid w:val="4CD010C3"/>
    <w:rsid w:val="4CD35C31"/>
    <w:rsid w:val="4CD43C96"/>
    <w:rsid w:val="4CE03646"/>
    <w:rsid w:val="4CE8212D"/>
    <w:rsid w:val="4CED6F5E"/>
    <w:rsid w:val="4D0A1E1D"/>
    <w:rsid w:val="4D0E65E1"/>
    <w:rsid w:val="4D266C76"/>
    <w:rsid w:val="4D2C2D6A"/>
    <w:rsid w:val="4D455142"/>
    <w:rsid w:val="4D4701D6"/>
    <w:rsid w:val="4D597FD2"/>
    <w:rsid w:val="4D704E3D"/>
    <w:rsid w:val="4D770C52"/>
    <w:rsid w:val="4D8148D5"/>
    <w:rsid w:val="4D833FBF"/>
    <w:rsid w:val="4D8E0994"/>
    <w:rsid w:val="4D8F1964"/>
    <w:rsid w:val="4D913B82"/>
    <w:rsid w:val="4DA05282"/>
    <w:rsid w:val="4DBA17DC"/>
    <w:rsid w:val="4DBB22AA"/>
    <w:rsid w:val="4DC83EE8"/>
    <w:rsid w:val="4DDA0879"/>
    <w:rsid w:val="4DE4317F"/>
    <w:rsid w:val="4DF21468"/>
    <w:rsid w:val="4DF7515D"/>
    <w:rsid w:val="4E044353"/>
    <w:rsid w:val="4E087FAD"/>
    <w:rsid w:val="4E15083C"/>
    <w:rsid w:val="4E3D4D04"/>
    <w:rsid w:val="4E4410DF"/>
    <w:rsid w:val="4E4C2A81"/>
    <w:rsid w:val="4E5B5C45"/>
    <w:rsid w:val="4E79528B"/>
    <w:rsid w:val="4E7A02EE"/>
    <w:rsid w:val="4E8F3EF4"/>
    <w:rsid w:val="4E915B2A"/>
    <w:rsid w:val="4E934FCA"/>
    <w:rsid w:val="4E9A27EF"/>
    <w:rsid w:val="4E9E14BF"/>
    <w:rsid w:val="4EA12352"/>
    <w:rsid w:val="4EAC4A3B"/>
    <w:rsid w:val="4EBC6B26"/>
    <w:rsid w:val="4EBF62EF"/>
    <w:rsid w:val="4EDD5244"/>
    <w:rsid w:val="4EEA501B"/>
    <w:rsid w:val="4EF6242F"/>
    <w:rsid w:val="4EF83FB3"/>
    <w:rsid w:val="4F000D50"/>
    <w:rsid w:val="4F0411ED"/>
    <w:rsid w:val="4F315E74"/>
    <w:rsid w:val="4F3C4FFD"/>
    <w:rsid w:val="4F4F3420"/>
    <w:rsid w:val="4F5C1780"/>
    <w:rsid w:val="4F5D40B8"/>
    <w:rsid w:val="4F624407"/>
    <w:rsid w:val="4F6A10A2"/>
    <w:rsid w:val="4F6C57CF"/>
    <w:rsid w:val="4F7F72E6"/>
    <w:rsid w:val="4F8E6F33"/>
    <w:rsid w:val="4F994A24"/>
    <w:rsid w:val="4FAA5898"/>
    <w:rsid w:val="4FAF28A9"/>
    <w:rsid w:val="4FC21DE8"/>
    <w:rsid w:val="4FC347BE"/>
    <w:rsid w:val="4FCE5706"/>
    <w:rsid w:val="4FD9521D"/>
    <w:rsid w:val="4FDD4D7A"/>
    <w:rsid w:val="4FF3476C"/>
    <w:rsid w:val="4FFF2323"/>
    <w:rsid w:val="50002C8C"/>
    <w:rsid w:val="50175F54"/>
    <w:rsid w:val="501A1027"/>
    <w:rsid w:val="5023629C"/>
    <w:rsid w:val="50321034"/>
    <w:rsid w:val="50377F23"/>
    <w:rsid w:val="503F7198"/>
    <w:rsid w:val="5048136E"/>
    <w:rsid w:val="50552898"/>
    <w:rsid w:val="50595BF9"/>
    <w:rsid w:val="506667DF"/>
    <w:rsid w:val="5076228E"/>
    <w:rsid w:val="50877494"/>
    <w:rsid w:val="508F3BA5"/>
    <w:rsid w:val="50927E99"/>
    <w:rsid w:val="50973C42"/>
    <w:rsid w:val="50A90A41"/>
    <w:rsid w:val="50B721B4"/>
    <w:rsid w:val="50B7695A"/>
    <w:rsid w:val="50BD265D"/>
    <w:rsid w:val="50C4319D"/>
    <w:rsid w:val="50D22A07"/>
    <w:rsid w:val="50D97E99"/>
    <w:rsid w:val="50DE346E"/>
    <w:rsid w:val="50DF3F5F"/>
    <w:rsid w:val="50FE6A8F"/>
    <w:rsid w:val="51061815"/>
    <w:rsid w:val="51095AF1"/>
    <w:rsid w:val="511046E9"/>
    <w:rsid w:val="51322E08"/>
    <w:rsid w:val="51386580"/>
    <w:rsid w:val="5139442D"/>
    <w:rsid w:val="514B5691"/>
    <w:rsid w:val="517A0944"/>
    <w:rsid w:val="51807DF8"/>
    <w:rsid w:val="518374B3"/>
    <w:rsid w:val="518F122C"/>
    <w:rsid w:val="51A67BA8"/>
    <w:rsid w:val="51AF10F8"/>
    <w:rsid w:val="51BB6B44"/>
    <w:rsid w:val="51BF00CF"/>
    <w:rsid w:val="51C037EF"/>
    <w:rsid w:val="51C53207"/>
    <w:rsid w:val="51CC04CB"/>
    <w:rsid w:val="51D61DD1"/>
    <w:rsid w:val="51E469EE"/>
    <w:rsid w:val="520D0194"/>
    <w:rsid w:val="521926A4"/>
    <w:rsid w:val="52217B3C"/>
    <w:rsid w:val="524D4498"/>
    <w:rsid w:val="52524656"/>
    <w:rsid w:val="525E278E"/>
    <w:rsid w:val="52602F75"/>
    <w:rsid w:val="52865A40"/>
    <w:rsid w:val="52AE1A8E"/>
    <w:rsid w:val="52BE1C99"/>
    <w:rsid w:val="52CA5D48"/>
    <w:rsid w:val="52D5359C"/>
    <w:rsid w:val="52E5293A"/>
    <w:rsid w:val="52F434B9"/>
    <w:rsid w:val="530D5FB0"/>
    <w:rsid w:val="531415A9"/>
    <w:rsid w:val="531E4065"/>
    <w:rsid w:val="532D5C18"/>
    <w:rsid w:val="533140A3"/>
    <w:rsid w:val="533455F3"/>
    <w:rsid w:val="53352228"/>
    <w:rsid w:val="535F52AD"/>
    <w:rsid w:val="5369628B"/>
    <w:rsid w:val="536C407E"/>
    <w:rsid w:val="53AC3AFF"/>
    <w:rsid w:val="53C148FC"/>
    <w:rsid w:val="53D3765F"/>
    <w:rsid w:val="53E258B5"/>
    <w:rsid w:val="53FC3B2C"/>
    <w:rsid w:val="54006B8F"/>
    <w:rsid w:val="54007345"/>
    <w:rsid w:val="54082159"/>
    <w:rsid w:val="54200927"/>
    <w:rsid w:val="54313225"/>
    <w:rsid w:val="544B55FD"/>
    <w:rsid w:val="544D2C6E"/>
    <w:rsid w:val="54541849"/>
    <w:rsid w:val="54587CDF"/>
    <w:rsid w:val="54874376"/>
    <w:rsid w:val="54957F59"/>
    <w:rsid w:val="549E2BCC"/>
    <w:rsid w:val="54A27C34"/>
    <w:rsid w:val="54B07A95"/>
    <w:rsid w:val="54B14D20"/>
    <w:rsid w:val="54B97AAD"/>
    <w:rsid w:val="54C14747"/>
    <w:rsid w:val="54C70B02"/>
    <w:rsid w:val="54E51541"/>
    <w:rsid w:val="54E81073"/>
    <w:rsid w:val="54FA678C"/>
    <w:rsid w:val="550F0730"/>
    <w:rsid w:val="5514711C"/>
    <w:rsid w:val="55325D4B"/>
    <w:rsid w:val="55353A25"/>
    <w:rsid w:val="553D2739"/>
    <w:rsid w:val="55494C8F"/>
    <w:rsid w:val="55515E98"/>
    <w:rsid w:val="5560400C"/>
    <w:rsid w:val="5561210B"/>
    <w:rsid w:val="55733A36"/>
    <w:rsid w:val="557726FC"/>
    <w:rsid w:val="558A63FA"/>
    <w:rsid w:val="558D4649"/>
    <w:rsid w:val="5591229E"/>
    <w:rsid w:val="55981A99"/>
    <w:rsid w:val="55A34C6F"/>
    <w:rsid w:val="55B141AB"/>
    <w:rsid w:val="55C85D62"/>
    <w:rsid w:val="55CA3FED"/>
    <w:rsid w:val="55DA160F"/>
    <w:rsid w:val="55DF0787"/>
    <w:rsid w:val="55DF3F7C"/>
    <w:rsid w:val="55E172D0"/>
    <w:rsid w:val="55E64FBA"/>
    <w:rsid w:val="55F4253C"/>
    <w:rsid w:val="55F7375F"/>
    <w:rsid w:val="55FA3347"/>
    <w:rsid w:val="5606248C"/>
    <w:rsid w:val="560E40C6"/>
    <w:rsid w:val="560F64B7"/>
    <w:rsid w:val="561A519D"/>
    <w:rsid w:val="561E60BE"/>
    <w:rsid w:val="563A7E9B"/>
    <w:rsid w:val="56475F05"/>
    <w:rsid w:val="56755BB8"/>
    <w:rsid w:val="567773E5"/>
    <w:rsid w:val="56800C79"/>
    <w:rsid w:val="56A6678D"/>
    <w:rsid w:val="56B36A7A"/>
    <w:rsid w:val="56B86710"/>
    <w:rsid w:val="56BA41AE"/>
    <w:rsid w:val="56D7117C"/>
    <w:rsid w:val="56D9135F"/>
    <w:rsid w:val="57070FD6"/>
    <w:rsid w:val="57083FC2"/>
    <w:rsid w:val="570B0FAA"/>
    <w:rsid w:val="575E0BB8"/>
    <w:rsid w:val="57676EE8"/>
    <w:rsid w:val="57884668"/>
    <w:rsid w:val="57996CEB"/>
    <w:rsid w:val="57A24F9D"/>
    <w:rsid w:val="57B33F4B"/>
    <w:rsid w:val="57B4185D"/>
    <w:rsid w:val="57B545E9"/>
    <w:rsid w:val="57D045A5"/>
    <w:rsid w:val="57D93EF7"/>
    <w:rsid w:val="57FC008D"/>
    <w:rsid w:val="57FF1D99"/>
    <w:rsid w:val="58030E14"/>
    <w:rsid w:val="580655A9"/>
    <w:rsid w:val="580B7734"/>
    <w:rsid w:val="580F2BAF"/>
    <w:rsid w:val="581A6C02"/>
    <w:rsid w:val="581D3A5C"/>
    <w:rsid w:val="58304821"/>
    <w:rsid w:val="58344802"/>
    <w:rsid w:val="58422C6C"/>
    <w:rsid w:val="58471509"/>
    <w:rsid w:val="584A441F"/>
    <w:rsid w:val="584F05C8"/>
    <w:rsid w:val="58500F8D"/>
    <w:rsid w:val="5855196C"/>
    <w:rsid w:val="585C4DB8"/>
    <w:rsid w:val="585E098E"/>
    <w:rsid w:val="58692ABC"/>
    <w:rsid w:val="58781466"/>
    <w:rsid w:val="5894509F"/>
    <w:rsid w:val="58993044"/>
    <w:rsid w:val="5899342B"/>
    <w:rsid w:val="58A50582"/>
    <w:rsid w:val="58BB4049"/>
    <w:rsid w:val="58D039E3"/>
    <w:rsid w:val="58D87F68"/>
    <w:rsid w:val="58DE1D6A"/>
    <w:rsid w:val="58E06BF8"/>
    <w:rsid w:val="58EE25BD"/>
    <w:rsid w:val="58F60C63"/>
    <w:rsid w:val="58FE688E"/>
    <w:rsid w:val="5905792F"/>
    <w:rsid w:val="590A255A"/>
    <w:rsid w:val="590A3DD8"/>
    <w:rsid w:val="59126897"/>
    <w:rsid w:val="59326AD2"/>
    <w:rsid w:val="59351E8F"/>
    <w:rsid w:val="5941541B"/>
    <w:rsid w:val="594963C9"/>
    <w:rsid w:val="594A6574"/>
    <w:rsid w:val="595A3A79"/>
    <w:rsid w:val="596813D1"/>
    <w:rsid w:val="59987B0B"/>
    <w:rsid w:val="59B9621A"/>
    <w:rsid w:val="59BE71A3"/>
    <w:rsid w:val="59CE4AA6"/>
    <w:rsid w:val="59DA651A"/>
    <w:rsid w:val="59DE0D9E"/>
    <w:rsid w:val="5A022374"/>
    <w:rsid w:val="5A04462F"/>
    <w:rsid w:val="5A0A636D"/>
    <w:rsid w:val="5A157D50"/>
    <w:rsid w:val="5A1827B5"/>
    <w:rsid w:val="5A1D43CE"/>
    <w:rsid w:val="5A40043F"/>
    <w:rsid w:val="5A460C05"/>
    <w:rsid w:val="5A5A5E8A"/>
    <w:rsid w:val="5A5B6EDE"/>
    <w:rsid w:val="5A772B80"/>
    <w:rsid w:val="5A846C52"/>
    <w:rsid w:val="5A8B6E38"/>
    <w:rsid w:val="5A921A3C"/>
    <w:rsid w:val="5A931FF7"/>
    <w:rsid w:val="5A984217"/>
    <w:rsid w:val="5AA20328"/>
    <w:rsid w:val="5AAD392F"/>
    <w:rsid w:val="5AAF13CC"/>
    <w:rsid w:val="5AD771F8"/>
    <w:rsid w:val="5ADA1909"/>
    <w:rsid w:val="5AE5388F"/>
    <w:rsid w:val="5AE95508"/>
    <w:rsid w:val="5AF03763"/>
    <w:rsid w:val="5B0D7D7D"/>
    <w:rsid w:val="5B264F77"/>
    <w:rsid w:val="5B2E51CD"/>
    <w:rsid w:val="5B34129A"/>
    <w:rsid w:val="5B5E0D16"/>
    <w:rsid w:val="5B6F4E71"/>
    <w:rsid w:val="5B772750"/>
    <w:rsid w:val="5B925F09"/>
    <w:rsid w:val="5B966A2E"/>
    <w:rsid w:val="5B977017"/>
    <w:rsid w:val="5B9F5DDF"/>
    <w:rsid w:val="5BA06916"/>
    <w:rsid w:val="5BA07557"/>
    <w:rsid w:val="5BA36CC9"/>
    <w:rsid w:val="5BAE5CA9"/>
    <w:rsid w:val="5BC817A1"/>
    <w:rsid w:val="5BC86C4F"/>
    <w:rsid w:val="5BCC51B8"/>
    <w:rsid w:val="5BCD37AE"/>
    <w:rsid w:val="5C127562"/>
    <w:rsid w:val="5C184B19"/>
    <w:rsid w:val="5C2619C6"/>
    <w:rsid w:val="5C306D4E"/>
    <w:rsid w:val="5C3F4BE7"/>
    <w:rsid w:val="5C467CEE"/>
    <w:rsid w:val="5C47110D"/>
    <w:rsid w:val="5C54129F"/>
    <w:rsid w:val="5C542D5F"/>
    <w:rsid w:val="5C6B3673"/>
    <w:rsid w:val="5C7D160F"/>
    <w:rsid w:val="5C905D2E"/>
    <w:rsid w:val="5C931C99"/>
    <w:rsid w:val="5C9363E2"/>
    <w:rsid w:val="5CBE3940"/>
    <w:rsid w:val="5CBF040F"/>
    <w:rsid w:val="5CCB0A06"/>
    <w:rsid w:val="5CF62FA7"/>
    <w:rsid w:val="5D03455A"/>
    <w:rsid w:val="5D194500"/>
    <w:rsid w:val="5D2F3542"/>
    <w:rsid w:val="5D327C30"/>
    <w:rsid w:val="5D360743"/>
    <w:rsid w:val="5D5B71A6"/>
    <w:rsid w:val="5D64244A"/>
    <w:rsid w:val="5D65116D"/>
    <w:rsid w:val="5D796D82"/>
    <w:rsid w:val="5D7B319D"/>
    <w:rsid w:val="5D7E5ACB"/>
    <w:rsid w:val="5D7F66E5"/>
    <w:rsid w:val="5D900CEF"/>
    <w:rsid w:val="5DA22DD8"/>
    <w:rsid w:val="5DA556F2"/>
    <w:rsid w:val="5DAA1CED"/>
    <w:rsid w:val="5DAF2B9F"/>
    <w:rsid w:val="5DB406F0"/>
    <w:rsid w:val="5DC82200"/>
    <w:rsid w:val="5DE8551E"/>
    <w:rsid w:val="5DF60155"/>
    <w:rsid w:val="5DFF8C03"/>
    <w:rsid w:val="5E0B7C39"/>
    <w:rsid w:val="5E0C0560"/>
    <w:rsid w:val="5E0D5C47"/>
    <w:rsid w:val="5E16711F"/>
    <w:rsid w:val="5E197B3A"/>
    <w:rsid w:val="5E39322A"/>
    <w:rsid w:val="5E3A347F"/>
    <w:rsid w:val="5E3A6FF7"/>
    <w:rsid w:val="5E3B0414"/>
    <w:rsid w:val="5E463A23"/>
    <w:rsid w:val="5E7C3079"/>
    <w:rsid w:val="5E7E5237"/>
    <w:rsid w:val="5E7F54A7"/>
    <w:rsid w:val="5E853D95"/>
    <w:rsid w:val="5E88142F"/>
    <w:rsid w:val="5E8B7675"/>
    <w:rsid w:val="5E8D604F"/>
    <w:rsid w:val="5E8D77EF"/>
    <w:rsid w:val="5E984E30"/>
    <w:rsid w:val="5ED0331A"/>
    <w:rsid w:val="5EDC6140"/>
    <w:rsid w:val="5EEE46CA"/>
    <w:rsid w:val="5EF72EB7"/>
    <w:rsid w:val="5F0A17AF"/>
    <w:rsid w:val="5F1F4AED"/>
    <w:rsid w:val="5F203F8B"/>
    <w:rsid w:val="5F4E764D"/>
    <w:rsid w:val="5F64421A"/>
    <w:rsid w:val="5F6A2B4F"/>
    <w:rsid w:val="5F6A49BD"/>
    <w:rsid w:val="5FA472D2"/>
    <w:rsid w:val="5FC90548"/>
    <w:rsid w:val="5FDA4A7B"/>
    <w:rsid w:val="5FE0728A"/>
    <w:rsid w:val="5FE3201C"/>
    <w:rsid w:val="5FEF19B7"/>
    <w:rsid w:val="5FF72D96"/>
    <w:rsid w:val="5FFA244F"/>
    <w:rsid w:val="5FFE6BD2"/>
    <w:rsid w:val="6002678B"/>
    <w:rsid w:val="600A2A29"/>
    <w:rsid w:val="60112864"/>
    <w:rsid w:val="60134CB1"/>
    <w:rsid w:val="60282F08"/>
    <w:rsid w:val="602873EF"/>
    <w:rsid w:val="60356EC2"/>
    <w:rsid w:val="603D0067"/>
    <w:rsid w:val="604954DF"/>
    <w:rsid w:val="60585216"/>
    <w:rsid w:val="605E78F8"/>
    <w:rsid w:val="60623CCC"/>
    <w:rsid w:val="60833BF1"/>
    <w:rsid w:val="60851CAA"/>
    <w:rsid w:val="608E5360"/>
    <w:rsid w:val="608F50D9"/>
    <w:rsid w:val="60947ED4"/>
    <w:rsid w:val="60A75AD3"/>
    <w:rsid w:val="60AC3AF1"/>
    <w:rsid w:val="60C55B87"/>
    <w:rsid w:val="60D34C5B"/>
    <w:rsid w:val="60E2008F"/>
    <w:rsid w:val="60FA174F"/>
    <w:rsid w:val="610D542D"/>
    <w:rsid w:val="6119397C"/>
    <w:rsid w:val="611B3B3B"/>
    <w:rsid w:val="612B321C"/>
    <w:rsid w:val="613128CA"/>
    <w:rsid w:val="613C6984"/>
    <w:rsid w:val="6142516A"/>
    <w:rsid w:val="617E79A6"/>
    <w:rsid w:val="61823730"/>
    <w:rsid w:val="618F3D25"/>
    <w:rsid w:val="61A64E8F"/>
    <w:rsid w:val="61BC5A5A"/>
    <w:rsid w:val="61C1649D"/>
    <w:rsid w:val="61C21AE0"/>
    <w:rsid w:val="61CC6683"/>
    <w:rsid w:val="61DC62AC"/>
    <w:rsid w:val="61EE092D"/>
    <w:rsid w:val="6216102C"/>
    <w:rsid w:val="621D0658"/>
    <w:rsid w:val="621D6270"/>
    <w:rsid w:val="62314388"/>
    <w:rsid w:val="623D7666"/>
    <w:rsid w:val="62404562"/>
    <w:rsid w:val="624647E8"/>
    <w:rsid w:val="62466A37"/>
    <w:rsid w:val="625A498A"/>
    <w:rsid w:val="626244F5"/>
    <w:rsid w:val="62640C5B"/>
    <w:rsid w:val="626B0D1A"/>
    <w:rsid w:val="6279278D"/>
    <w:rsid w:val="628B065F"/>
    <w:rsid w:val="62936BFC"/>
    <w:rsid w:val="62987616"/>
    <w:rsid w:val="62BC096C"/>
    <w:rsid w:val="62CE332C"/>
    <w:rsid w:val="62D16F18"/>
    <w:rsid w:val="62DA14D8"/>
    <w:rsid w:val="62DE7A78"/>
    <w:rsid w:val="62E66761"/>
    <w:rsid w:val="62F56FA4"/>
    <w:rsid w:val="6314758C"/>
    <w:rsid w:val="631B7E28"/>
    <w:rsid w:val="6320000D"/>
    <w:rsid w:val="63402041"/>
    <w:rsid w:val="634536B8"/>
    <w:rsid w:val="634913B4"/>
    <w:rsid w:val="63491627"/>
    <w:rsid w:val="634A05CE"/>
    <w:rsid w:val="63551A1B"/>
    <w:rsid w:val="63557FB5"/>
    <w:rsid w:val="635819F9"/>
    <w:rsid w:val="635B3DDF"/>
    <w:rsid w:val="63802BBB"/>
    <w:rsid w:val="638365C4"/>
    <w:rsid w:val="63845EFB"/>
    <w:rsid w:val="63876CAB"/>
    <w:rsid w:val="63AE63F0"/>
    <w:rsid w:val="63AF73F5"/>
    <w:rsid w:val="63B240DD"/>
    <w:rsid w:val="63B66522"/>
    <w:rsid w:val="63BD7592"/>
    <w:rsid w:val="63C018E6"/>
    <w:rsid w:val="63C5455C"/>
    <w:rsid w:val="63D27B34"/>
    <w:rsid w:val="63D53B2C"/>
    <w:rsid w:val="63D8516C"/>
    <w:rsid w:val="63DF3C0F"/>
    <w:rsid w:val="63E52DC4"/>
    <w:rsid w:val="64103BA1"/>
    <w:rsid w:val="64157A90"/>
    <w:rsid w:val="6419186F"/>
    <w:rsid w:val="641F387F"/>
    <w:rsid w:val="64277E3D"/>
    <w:rsid w:val="642B1A99"/>
    <w:rsid w:val="64375B43"/>
    <w:rsid w:val="6440596D"/>
    <w:rsid w:val="64557CB9"/>
    <w:rsid w:val="646E29FA"/>
    <w:rsid w:val="647E43B9"/>
    <w:rsid w:val="647F5838"/>
    <w:rsid w:val="64A35F57"/>
    <w:rsid w:val="64BF4240"/>
    <w:rsid w:val="64C25A84"/>
    <w:rsid w:val="64D66267"/>
    <w:rsid w:val="64E36A97"/>
    <w:rsid w:val="65144BC5"/>
    <w:rsid w:val="651476D8"/>
    <w:rsid w:val="652A0F5B"/>
    <w:rsid w:val="654B223F"/>
    <w:rsid w:val="65576F53"/>
    <w:rsid w:val="6562380C"/>
    <w:rsid w:val="6565430E"/>
    <w:rsid w:val="65797BD5"/>
    <w:rsid w:val="658D08BF"/>
    <w:rsid w:val="65902856"/>
    <w:rsid w:val="6596007E"/>
    <w:rsid w:val="65A61F82"/>
    <w:rsid w:val="65A87456"/>
    <w:rsid w:val="65CA15CB"/>
    <w:rsid w:val="65E13B12"/>
    <w:rsid w:val="65F874C4"/>
    <w:rsid w:val="65FF5A67"/>
    <w:rsid w:val="66016C64"/>
    <w:rsid w:val="660C0F80"/>
    <w:rsid w:val="661029C7"/>
    <w:rsid w:val="661C48DA"/>
    <w:rsid w:val="66251721"/>
    <w:rsid w:val="662E6B24"/>
    <w:rsid w:val="66344F7F"/>
    <w:rsid w:val="6640017F"/>
    <w:rsid w:val="6640056A"/>
    <w:rsid w:val="66484105"/>
    <w:rsid w:val="66511861"/>
    <w:rsid w:val="66511A0C"/>
    <w:rsid w:val="665C7A52"/>
    <w:rsid w:val="667735C8"/>
    <w:rsid w:val="66C376C1"/>
    <w:rsid w:val="66D06AD0"/>
    <w:rsid w:val="66F0205C"/>
    <w:rsid w:val="66FC7D6F"/>
    <w:rsid w:val="67041187"/>
    <w:rsid w:val="67117DEC"/>
    <w:rsid w:val="67141E43"/>
    <w:rsid w:val="671F6380"/>
    <w:rsid w:val="672550C3"/>
    <w:rsid w:val="67285453"/>
    <w:rsid w:val="674E2B95"/>
    <w:rsid w:val="67554F6D"/>
    <w:rsid w:val="675E327C"/>
    <w:rsid w:val="676C44D8"/>
    <w:rsid w:val="676D7B69"/>
    <w:rsid w:val="676F4C0D"/>
    <w:rsid w:val="677513B2"/>
    <w:rsid w:val="677A05A3"/>
    <w:rsid w:val="678E56DF"/>
    <w:rsid w:val="679806C3"/>
    <w:rsid w:val="679F1200"/>
    <w:rsid w:val="67AE70C1"/>
    <w:rsid w:val="67DF47B3"/>
    <w:rsid w:val="68160B5E"/>
    <w:rsid w:val="682E7819"/>
    <w:rsid w:val="68525EE0"/>
    <w:rsid w:val="685F1C4F"/>
    <w:rsid w:val="68602FA9"/>
    <w:rsid w:val="68637CD7"/>
    <w:rsid w:val="6872156C"/>
    <w:rsid w:val="68794266"/>
    <w:rsid w:val="687A698A"/>
    <w:rsid w:val="68815266"/>
    <w:rsid w:val="688F657C"/>
    <w:rsid w:val="68A059BE"/>
    <w:rsid w:val="68BC76B7"/>
    <w:rsid w:val="68BD2E22"/>
    <w:rsid w:val="68BF1308"/>
    <w:rsid w:val="68E62692"/>
    <w:rsid w:val="68EA549B"/>
    <w:rsid w:val="68FF5D81"/>
    <w:rsid w:val="692A4352"/>
    <w:rsid w:val="69440951"/>
    <w:rsid w:val="694D7B59"/>
    <w:rsid w:val="695D5C4D"/>
    <w:rsid w:val="695F5022"/>
    <w:rsid w:val="696707E2"/>
    <w:rsid w:val="69795D6A"/>
    <w:rsid w:val="698A05E7"/>
    <w:rsid w:val="69AF6134"/>
    <w:rsid w:val="69B2451D"/>
    <w:rsid w:val="69B83D33"/>
    <w:rsid w:val="69BB0B9B"/>
    <w:rsid w:val="69D45245"/>
    <w:rsid w:val="69DA2D8A"/>
    <w:rsid w:val="69DB5E8D"/>
    <w:rsid w:val="69E4235A"/>
    <w:rsid w:val="69E94924"/>
    <w:rsid w:val="69F71088"/>
    <w:rsid w:val="69FC2382"/>
    <w:rsid w:val="6A0B4D2F"/>
    <w:rsid w:val="6A255A5F"/>
    <w:rsid w:val="6A2649AE"/>
    <w:rsid w:val="6A3A6107"/>
    <w:rsid w:val="6A3D4A9F"/>
    <w:rsid w:val="6A4A77B3"/>
    <w:rsid w:val="6A5133B8"/>
    <w:rsid w:val="6A5929E8"/>
    <w:rsid w:val="6A5B351F"/>
    <w:rsid w:val="6A5C7DFE"/>
    <w:rsid w:val="6A7B02A7"/>
    <w:rsid w:val="6AA01BAC"/>
    <w:rsid w:val="6AA10091"/>
    <w:rsid w:val="6AA71F7A"/>
    <w:rsid w:val="6AA842D3"/>
    <w:rsid w:val="6AAD6AE3"/>
    <w:rsid w:val="6AB348AA"/>
    <w:rsid w:val="6AB56EA9"/>
    <w:rsid w:val="6AC50F2A"/>
    <w:rsid w:val="6AD41BBC"/>
    <w:rsid w:val="6AE85B82"/>
    <w:rsid w:val="6AF705E8"/>
    <w:rsid w:val="6B0451AA"/>
    <w:rsid w:val="6B081923"/>
    <w:rsid w:val="6B0C61B2"/>
    <w:rsid w:val="6B193019"/>
    <w:rsid w:val="6B20641F"/>
    <w:rsid w:val="6B217BD6"/>
    <w:rsid w:val="6B331CAD"/>
    <w:rsid w:val="6B3C3E7E"/>
    <w:rsid w:val="6B474D9A"/>
    <w:rsid w:val="6B4E0A4D"/>
    <w:rsid w:val="6B4F7843"/>
    <w:rsid w:val="6B604BB0"/>
    <w:rsid w:val="6B611C6E"/>
    <w:rsid w:val="6B675DFB"/>
    <w:rsid w:val="6B6977BD"/>
    <w:rsid w:val="6B731AF9"/>
    <w:rsid w:val="6B886DE5"/>
    <w:rsid w:val="6BB53D51"/>
    <w:rsid w:val="6BCB50AF"/>
    <w:rsid w:val="6BED0C49"/>
    <w:rsid w:val="6C0905E4"/>
    <w:rsid w:val="6C0D6E69"/>
    <w:rsid w:val="6C1441C8"/>
    <w:rsid w:val="6C197669"/>
    <w:rsid w:val="6C3813DC"/>
    <w:rsid w:val="6C421E70"/>
    <w:rsid w:val="6C423643"/>
    <w:rsid w:val="6C4C4CCA"/>
    <w:rsid w:val="6C586602"/>
    <w:rsid w:val="6C592C76"/>
    <w:rsid w:val="6C5B00B5"/>
    <w:rsid w:val="6C601CF6"/>
    <w:rsid w:val="6C657EF7"/>
    <w:rsid w:val="6C7737D3"/>
    <w:rsid w:val="6C7F0B7E"/>
    <w:rsid w:val="6C8225B2"/>
    <w:rsid w:val="6C89627B"/>
    <w:rsid w:val="6C9C2AF2"/>
    <w:rsid w:val="6CA013B2"/>
    <w:rsid w:val="6CB94BAF"/>
    <w:rsid w:val="6CC04A07"/>
    <w:rsid w:val="6CC90481"/>
    <w:rsid w:val="6CD54829"/>
    <w:rsid w:val="6CE369EA"/>
    <w:rsid w:val="6CF84364"/>
    <w:rsid w:val="6CFD1264"/>
    <w:rsid w:val="6CFD5D40"/>
    <w:rsid w:val="6D113856"/>
    <w:rsid w:val="6D342DF6"/>
    <w:rsid w:val="6D4E037A"/>
    <w:rsid w:val="6D633EA8"/>
    <w:rsid w:val="6D640123"/>
    <w:rsid w:val="6D84626F"/>
    <w:rsid w:val="6DA8299B"/>
    <w:rsid w:val="6DAE30FE"/>
    <w:rsid w:val="6DC175D0"/>
    <w:rsid w:val="6DC57187"/>
    <w:rsid w:val="6DDD0996"/>
    <w:rsid w:val="6E0A6373"/>
    <w:rsid w:val="6E323EC7"/>
    <w:rsid w:val="6E326BBF"/>
    <w:rsid w:val="6E45655D"/>
    <w:rsid w:val="6E524FF6"/>
    <w:rsid w:val="6E633B56"/>
    <w:rsid w:val="6E6D2DFB"/>
    <w:rsid w:val="6E73486B"/>
    <w:rsid w:val="6E777CE1"/>
    <w:rsid w:val="6E7C6B1F"/>
    <w:rsid w:val="6E896466"/>
    <w:rsid w:val="6E9A4A01"/>
    <w:rsid w:val="6EA046A1"/>
    <w:rsid w:val="6EA74EED"/>
    <w:rsid w:val="6EBB289B"/>
    <w:rsid w:val="6EC54A04"/>
    <w:rsid w:val="6EC579E3"/>
    <w:rsid w:val="6ED31E8A"/>
    <w:rsid w:val="6EE23C13"/>
    <w:rsid w:val="6EEB3DAE"/>
    <w:rsid w:val="6EEF48E8"/>
    <w:rsid w:val="6F1B5A10"/>
    <w:rsid w:val="6F1F5319"/>
    <w:rsid w:val="6F4A12A0"/>
    <w:rsid w:val="6F551A01"/>
    <w:rsid w:val="6F61605A"/>
    <w:rsid w:val="6F636C0E"/>
    <w:rsid w:val="6F6E0C19"/>
    <w:rsid w:val="6F6F58C6"/>
    <w:rsid w:val="6F7D00C3"/>
    <w:rsid w:val="6F882169"/>
    <w:rsid w:val="6F887391"/>
    <w:rsid w:val="6F8A090C"/>
    <w:rsid w:val="6F9D24B1"/>
    <w:rsid w:val="6FA259B7"/>
    <w:rsid w:val="6FBF2BA8"/>
    <w:rsid w:val="6FC7313D"/>
    <w:rsid w:val="6FD72DF5"/>
    <w:rsid w:val="6FDE23F4"/>
    <w:rsid w:val="6FE06948"/>
    <w:rsid w:val="6FE40692"/>
    <w:rsid w:val="6FFD227A"/>
    <w:rsid w:val="70034F5E"/>
    <w:rsid w:val="70061142"/>
    <w:rsid w:val="701A6690"/>
    <w:rsid w:val="701E1BE5"/>
    <w:rsid w:val="701F0488"/>
    <w:rsid w:val="703B4C22"/>
    <w:rsid w:val="7050706F"/>
    <w:rsid w:val="70564224"/>
    <w:rsid w:val="705B0EA6"/>
    <w:rsid w:val="70606A4C"/>
    <w:rsid w:val="707A67F8"/>
    <w:rsid w:val="707D7D38"/>
    <w:rsid w:val="7089080A"/>
    <w:rsid w:val="70A13564"/>
    <w:rsid w:val="70A50511"/>
    <w:rsid w:val="70A73112"/>
    <w:rsid w:val="70AE7B4A"/>
    <w:rsid w:val="70B6544C"/>
    <w:rsid w:val="70B96BC7"/>
    <w:rsid w:val="70D16357"/>
    <w:rsid w:val="70E06440"/>
    <w:rsid w:val="70E86BD4"/>
    <w:rsid w:val="70FA7A9C"/>
    <w:rsid w:val="71012B38"/>
    <w:rsid w:val="71030FB6"/>
    <w:rsid w:val="710351E0"/>
    <w:rsid w:val="71076546"/>
    <w:rsid w:val="711F0D6C"/>
    <w:rsid w:val="71365056"/>
    <w:rsid w:val="713A6CA0"/>
    <w:rsid w:val="713F44B1"/>
    <w:rsid w:val="714A3DC4"/>
    <w:rsid w:val="715537D9"/>
    <w:rsid w:val="716639AF"/>
    <w:rsid w:val="71795317"/>
    <w:rsid w:val="71821377"/>
    <w:rsid w:val="719F36A5"/>
    <w:rsid w:val="71A17991"/>
    <w:rsid w:val="71AC356F"/>
    <w:rsid w:val="71B13F20"/>
    <w:rsid w:val="71B2603A"/>
    <w:rsid w:val="71C57FF9"/>
    <w:rsid w:val="71C82FF7"/>
    <w:rsid w:val="71DD3D14"/>
    <w:rsid w:val="71ED6DC3"/>
    <w:rsid w:val="71EF7B4A"/>
    <w:rsid w:val="71F07487"/>
    <w:rsid w:val="71F67AE2"/>
    <w:rsid w:val="72180C7F"/>
    <w:rsid w:val="72200BE1"/>
    <w:rsid w:val="72303CE4"/>
    <w:rsid w:val="72386064"/>
    <w:rsid w:val="723B7F11"/>
    <w:rsid w:val="72410B9C"/>
    <w:rsid w:val="724C1356"/>
    <w:rsid w:val="724F7728"/>
    <w:rsid w:val="725239CE"/>
    <w:rsid w:val="725A40C8"/>
    <w:rsid w:val="726849D7"/>
    <w:rsid w:val="727756F3"/>
    <w:rsid w:val="72822C2E"/>
    <w:rsid w:val="72942F47"/>
    <w:rsid w:val="72A16EB5"/>
    <w:rsid w:val="72B738B8"/>
    <w:rsid w:val="72BE431C"/>
    <w:rsid w:val="72C04BE5"/>
    <w:rsid w:val="72C148AB"/>
    <w:rsid w:val="72D61A30"/>
    <w:rsid w:val="72E843F4"/>
    <w:rsid w:val="72F61B3B"/>
    <w:rsid w:val="73013F75"/>
    <w:rsid w:val="730C624F"/>
    <w:rsid w:val="732544DF"/>
    <w:rsid w:val="73260943"/>
    <w:rsid w:val="733E0FFD"/>
    <w:rsid w:val="73795C53"/>
    <w:rsid w:val="737E2D5C"/>
    <w:rsid w:val="73807D5D"/>
    <w:rsid w:val="738221F3"/>
    <w:rsid w:val="738357DE"/>
    <w:rsid w:val="73895A30"/>
    <w:rsid w:val="73B46A52"/>
    <w:rsid w:val="73B67F41"/>
    <w:rsid w:val="73C44562"/>
    <w:rsid w:val="73E00A5A"/>
    <w:rsid w:val="73E25B4F"/>
    <w:rsid w:val="73FA1BB3"/>
    <w:rsid w:val="740C338D"/>
    <w:rsid w:val="74197754"/>
    <w:rsid w:val="74223367"/>
    <w:rsid w:val="742B21F4"/>
    <w:rsid w:val="743023A6"/>
    <w:rsid w:val="74305E1E"/>
    <w:rsid w:val="744D3B29"/>
    <w:rsid w:val="74577306"/>
    <w:rsid w:val="746338F3"/>
    <w:rsid w:val="747574F7"/>
    <w:rsid w:val="747B437A"/>
    <w:rsid w:val="747C5DE2"/>
    <w:rsid w:val="74840AB6"/>
    <w:rsid w:val="74984D76"/>
    <w:rsid w:val="74C557DB"/>
    <w:rsid w:val="74D44654"/>
    <w:rsid w:val="74E71949"/>
    <w:rsid w:val="750B2E2F"/>
    <w:rsid w:val="75110CC7"/>
    <w:rsid w:val="75196CDC"/>
    <w:rsid w:val="751F42FE"/>
    <w:rsid w:val="754C4A10"/>
    <w:rsid w:val="754E47B6"/>
    <w:rsid w:val="755665E9"/>
    <w:rsid w:val="755C05BC"/>
    <w:rsid w:val="755E2B7C"/>
    <w:rsid w:val="75606349"/>
    <w:rsid w:val="7561425B"/>
    <w:rsid w:val="756E7C24"/>
    <w:rsid w:val="756F73BD"/>
    <w:rsid w:val="75792EF3"/>
    <w:rsid w:val="757A1ADE"/>
    <w:rsid w:val="757A564F"/>
    <w:rsid w:val="757C328E"/>
    <w:rsid w:val="757F3301"/>
    <w:rsid w:val="75867250"/>
    <w:rsid w:val="75873A72"/>
    <w:rsid w:val="758C7842"/>
    <w:rsid w:val="759C6DB1"/>
    <w:rsid w:val="75CF3F2C"/>
    <w:rsid w:val="75DA74F2"/>
    <w:rsid w:val="75DD7606"/>
    <w:rsid w:val="75E64CB2"/>
    <w:rsid w:val="75ED6E61"/>
    <w:rsid w:val="75F615DA"/>
    <w:rsid w:val="760B2BF6"/>
    <w:rsid w:val="762B45F3"/>
    <w:rsid w:val="763377D7"/>
    <w:rsid w:val="76480D9E"/>
    <w:rsid w:val="76590F10"/>
    <w:rsid w:val="76616348"/>
    <w:rsid w:val="76616FCC"/>
    <w:rsid w:val="76656356"/>
    <w:rsid w:val="7697610D"/>
    <w:rsid w:val="76AB6C3D"/>
    <w:rsid w:val="76CD608D"/>
    <w:rsid w:val="76D12C61"/>
    <w:rsid w:val="76D5357D"/>
    <w:rsid w:val="76E5249A"/>
    <w:rsid w:val="76EC16D1"/>
    <w:rsid w:val="76F40E43"/>
    <w:rsid w:val="7702635B"/>
    <w:rsid w:val="770B6D0F"/>
    <w:rsid w:val="770B7110"/>
    <w:rsid w:val="77225E7A"/>
    <w:rsid w:val="77532C95"/>
    <w:rsid w:val="776726DA"/>
    <w:rsid w:val="777361F3"/>
    <w:rsid w:val="77840372"/>
    <w:rsid w:val="778D1A38"/>
    <w:rsid w:val="778F0C82"/>
    <w:rsid w:val="77A34EB0"/>
    <w:rsid w:val="77BB4ECB"/>
    <w:rsid w:val="78237EE4"/>
    <w:rsid w:val="78307578"/>
    <w:rsid w:val="78396B8A"/>
    <w:rsid w:val="78590444"/>
    <w:rsid w:val="78644668"/>
    <w:rsid w:val="78776157"/>
    <w:rsid w:val="789218A5"/>
    <w:rsid w:val="78936EEA"/>
    <w:rsid w:val="78995D63"/>
    <w:rsid w:val="789E207D"/>
    <w:rsid w:val="78A637C7"/>
    <w:rsid w:val="78AF4B11"/>
    <w:rsid w:val="78BA4F86"/>
    <w:rsid w:val="78C90F1B"/>
    <w:rsid w:val="78CF641D"/>
    <w:rsid w:val="78DF6C6E"/>
    <w:rsid w:val="79067365"/>
    <w:rsid w:val="791718FD"/>
    <w:rsid w:val="7917510E"/>
    <w:rsid w:val="791845F2"/>
    <w:rsid w:val="792720A9"/>
    <w:rsid w:val="792C4E74"/>
    <w:rsid w:val="79463899"/>
    <w:rsid w:val="7949317D"/>
    <w:rsid w:val="79495F6B"/>
    <w:rsid w:val="795134A0"/>
    <w:rsid w:val="79641D3A"/>
    <w:rsid w:val="798B052A"/>
    <w:rsid w:val="79980225"/>
    <w:rsid w:val="79A85CBC"/>
    <w:rsid w:val="79B13A67"/>
    <w:rsid w:val="79B84D11"/>
    <w:rsid w:val="79B93D70"/>
    <w:rsid w:val="79C92B4E"/>
    <w:rsid w:val="79F1503F"/>
    <w:rsid w:val="7A083E4F"/>
    <w:rsid w:val="7A0B68FB"/>
    <w:rsid w:val="7A0C3421"/>
    <w:rsid w:val="7A1A6593"/>
    <w:rsid w:val="7A290336"/>
    <w:rsid w:val="7A35060C"/>
    <w:rsid w:val="7A367AF2"/>
    <w:rsid w:val="7A4A160B"/>
    <w:rsid w:val="7A570043"/>
    <w:rsid w:val="7A7E677E"/>
    <w:rsid w:val="7A853BF9"/>
    <w:rsid w:val="7A8C7495"/>
    <w:rsid w:val="7A9D1A94"/>
    <w:rsid w:val="7AB24947"/>
    <w:rsid w:val="7AB67D40"/>
    <w:rsid w:val="7ABA249C"/>
    <w:rsid w:val="7AC500CB"/>
    <w:rsid w:val="7ACA4A5A"/>
    <w:rsid w:val="7ACD2F9D"/>
    <w:rsid w:val="7AE83E7C"/>
    <w:rsid w:val="7AFF3375"/>
    <w:rsid w:val="7B104E9D"/>
    <w:rsid w:val="7B3E6484"/>
    <w:rsid w:val="7B3F68C6"/>
    <w:rsid w:val="7B42482C"/>
    <w:rsid w:val="7B431076"/>
    <w:rsid w:val="7B431D46"/>
    <w:rsid w:val="7B470CE1"/>
    <w:rsid w:val="7B4F464C"/>
    <w:rsid w:val="7B63090D"/>
    <w:rsid w:val="7B6651F0"/>
    <w:rsid w:val="7B6D3022"/>
    <w:rsid w:val="7B746DAE"/>
    <w:rsid w:val="7B8B2BBC"/>
    <w:rsid w:val="7B8D60C5"/>
    <w:rsid w:val="7B984B6A"/>
    <w:rsid w:val="7B9C3AF6"/>
    <w:rsid w:val="7B9C7FFC"/>
    <w:rsid w:val="7BB4783B"/>
    <w:rsid w:val="7BB632B9"/>
    <w:rsid w:val="7BBF1A07"/>
    <w:rsid w:val="7BC64E6D"/>
    <w:rsid w:val="7BDB3784"/>
    <w:rsid w:val="7BE25DFC"/>
    <w:rsid w:val="7BE364D5"/>
    <w:rsid w:val="7BEF1957"/>
    <w:rsid w:val="7C1C5FBF"/>
    <w:rsid w:val="7C227817"/>
    <w:rsid w:val="7C2B20D1"/>
    <w:rsid w:val="7C2E2ABF"/>
    <w:rsid w:val="7C424378"/>
    <w:rsid w:val="7C4B544B"/>
    <w:rsid w:val="7C4E4210"/>
    <w:rsid w:val="7C4F414C"/>
    <w:rsid w:val="7C506798"/>
    <w:rsid w:val="7C522636"/>
    <w:rsid w:val="7C545E55"/>
    <w:rsid w:val="7C642334"/>
    <w:rsid w:val="7C781360"/>
    <w:rsid w:val="7C902B5D"/>
    <w:rsid w:val="7C9555AD"/>
    <w:rsid w:val="7C96339F"/>
    <w:rsid w:val="7C997783"/>
    <w:rsid w:val="7C9B28B0"/>
    <w:rsid w:val="7C9D1452"/>
    <w:rsid w:val="7CA70FC5"/>
    <w:rsid w:val="7CAF5749"/>
    <w:rsid w:val="7CB90B55"/>
    <w:rsid w:val="7CC77832"/>
    <w:rsid w:val="7CC93C7C"/>
    <w:rsid w:val="7CCC7365"/>
    <w:rsid w:val="7CCF7EB5"/>
    <w:rsid w:val="7CE27F4B"/>
    <w:rsid w:val="7CED26BF"/>
    <w:rsid w:val="7CFB3350"/>
    <w:rsid w:val="7D2A346D"/>
    <w:rsid w:val="7D2E3F0B"/>
    <w:rsid w:val="7D4060FC"/>
    <w:rsid w:val="7D476604"/>
    <w:rsid w:val="7D4843EB"/>
    <w:rsid w:val="7D4A30CD"/>
    <w:rsid w:val="7D5C1445"/>
    <w:rsid w:val="7D616180"/>
    <w:rsid w:val="7D650B83"/>
    <w:rsid w:val="7D6B470F"/>
    <w:rsid w:val="7D740517"/>
    <w:rsid w:val="7D7557E9"/>
    <w:rsid w:val="7D820578"/>
    <w:rsid w:val="7D8436C5"/>
    <w:rsid w:val="7DA83771"/>
    <w:rsid w:val="7DAB4120"/>
    <w:rsid w:val="7DB12328"/>
    <w:rsid w:val="7DB45C98"/>
    <w:rsid w:val="7DB54320"/>
    <w:rsid w:val="7DC33672"/>
    <w:rsid w:val="7DC637F9"/>
    <w:rsid w:val="7DD50A70"/>
    <w:rsid w:val="7DDA1419"/>
    <w:rsid w:val="7DFA4974"/>
    <w:rsid w:val="7E110BB2"/>
    <w:rsid w:val="7E31039D"/>
    <w:rsid w:val="7E315783"/>
    <w:rsid w:val="7E3870E8"/>
    <w:rsid w:val="7E404E19"/>
    <w:rsid w:val="7E4458D9"/>
    <w:rsid w:val="7E695C99"/>
    <w:rsid w:val="7E727A1F"/>
    <w:rsid w:val="7E8232A5"/>
    <w:rsid w:val="7E8906D8"/>
    <w:rsid w:val="7E983C01"/>
    <w:rsid w:val="7EC405EB"/>
    <w:rsid w:val="7ECB528C"/>
    <w:rsid w:val="7F00643B"/>
    <w:rsid w:val="7F026ED0"/>
    <w:rsid w:val="7F3F6325"/>
    <w:rsid w:val="7F484F1D"/>
    <w:rsid w:val="7F5A6162"/>
    <w:rsid w:val="7F6017B5"/>
    <w:rsid w:val="7F684DCF"/>
    <w:rsid w:val="7F6D39E4"/>
    <w:rsid w:val="7F7B5467"/>
    <w:rsid w:val="7F7F61BA"/>
    <w:rsid w:val="7F8C6A98"/>
    <w:rsid w:val="7FBD041D"/>
    <w:rsid w:val="7FBD605C"/>
    <w:rsid w:val="7FD5025C"/>
    <w:rsid w:val="7FD95B98"/>
    <w:rsid w:val="7FDF3A30"/>
    <w:rsid w:val="7FF30F6D"/>
    <w:rsid w:val="DF7F9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C091A"/>
  <w15:chartTrackingRefBased/>
  <w15:docId w15:val="{6EB55E2C-6326-284F-A3AD-6192AA7A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List Continu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2"/>
      <w:lang w:eastAsia="zh-CN"/>
    </w:rPr>
  </w:style>
  <w:style w:type="paragraph" w:styleId="Heading1">
    <w:name w:val="heading 1"/>
    <w:basedOn w:val="Normal"/>
    <w:next w:val="Normal"/>
    <w:qFormat/>
    <w:pPr>
      <w:keepNext/>
      <w:keepLines/>
      <w:spacing w:before="340" w:after="330" w:line="576" w:lineRule="auto"/>
      <w:outlineLvl w:val="0"/>
    </w:pPr>
    <w:rPr>
      <w:b/>
      <w:bCs/>
      <w:kern w:val="44"/>
      <w:sz w:val="44"/>
      <w:szCs w:val="44"/>
    </w:rPr>
  </w:style>
  <w:style w:type="paragraph" w:styleId="Heading2">
    <w:name w:val="heading 2"/>
    <w:basedOn w:val="Normal"/>
    <w:next w:val="Normal"/>
    <w:qFormat/>
    <w:pPr>
      <w:keepNext/>
      <w:keepLines/>
      <w:spacing w:line="413" w:lineRule="auto"/>
      <w:outlineLvl w:val="1"/>
    </w:pPr>
    <w:rPr>
      <w:rFonts w:ascii="Arial" w:hAnsi="Arial"/>
      <w:b/>
      <w:sz w:val="32"/>
    </w:rPr>
  </w:style>
  <w:style w:type="paragraph" w:styleId="Heading3">
    <w:name w:val="heading 3"/>
    <w:basedOn w:val="Normal"/>
    <w:next w:val="Normal"/>
    <w:qFormat/>
    <w:pPr>
      <w:keepNext/>
      <w:keepLines/>
      <w:spacing w:line="413" w:lineRule="auto"/>
      <w:outlineLvl w:val="2"/>
    </w:pPr>
    <w:rPr>
      <w:b/>
      <w:sz w:val="30"/>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ListContinue">
    <w:name w:val="List Continue"/>
    <w:basedOn w:val="Normal"/>
    <w:qFormat/>
    <w:pPr>
      <w:spacing w:after="120"/>
      <w:ind w:leftChars="200" w:left="420"/>
    </w:pPr>
  </w:style>
  <w:style w:type="paragraph" w:styleId="ListBullet2">
    <w:name w:val="List Bullet 2"/>
    <w:basedOn w:val="Normal"/>
    <w:next w:val="ListContinue"/>
    <w:pPr>
      <w:numPr>
        <w:numId w:val="1"/>
      </w:numPr>
      <w:tabs>
        <w:tab w:val="left" w:pos="780"/>
      </w:tabs>
    </w:pPr>
  </w:style>
  <w:style w:type="paragraph" w:styleId="Footer">
    <w:name w:val="footer"/>
    <w:basedOn w:val="Normal"/>
    <w:link w:val="FooterChar"/>
    <w:pPr>
      <w:tabs>
        <w:tab w:val="center" w:pos="4153"/>
        <w:tab w:val="right" w:pos="8306"/>
      </w:tabs>
      <w:snapToGrid w:val="0"/>
      <w:jc w:val="left"/>
    </w:pPr>
    <w:rPr>
      <w:sz w:val="18"/>
      <w:szCs w:val="18"/>
    </w:rPr>
  </w:style>
  <w:style w:type="character" w:customStyle="1" w:styleId="FooterChar">
    <w:name w:val="Footer Char"/>
    <w:link w:val="Footer"/>
    <w:rPr>
      <w:kern w:val="2"/>
      <w:sz w:val="18"/>
      <w:szCs w:val="18"/>
    </w:rPr>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Pr>
      <w:kern w:val="2"/>
      <w:sz w:val="18"/>
      <w:szCs w:val="18"/>
    </w:rPr>
  </w:style>
  <w:style w:type="paragraph" w:styleId="BodyTextFirstIndent">
    <w:name w:val="Body Text First Indent"/>
    <w:basedOn w:val="BodyText"/>
    <w:pPr>
      <w:ind w:firstLineChars="100" w:firstLine="420"/>
    </w:pPr>
    <w:rPr>
      <w:szCs w:val="24"/>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qFormat/>
    <w:rPr>
      <w:rFonts w:ascii="Microsoft YaHei" w:eastAsia="Microsoft YaHei"/>
      <w:vanish/>
      <w:color w:val="800080"/>
      <w:vertAlign w:val="subscript"/>
    </w:rPr>
  </w:style>
  <w:style w:type="paragraph" w:styleId="ListParagraph">
    <w:name w:val="List Paragraph"/>
    <w:basedOn w:val="Normal"/>
    <w:uiPriority w:val="99"/>
    <w:qFormat/>
    <w:pPr>
      <w:ind w:firstLineChars="200" w:firstLine="420"/>
    </w:pPr>
  </w:style>
  <w:style w:type="paragraph" w:customStyle="1" w:styleId="NormalIndent1">
    <w:name w:val="Normal Indent1"/>
    <w:basedOn w:val="Normal"/>
    <w:pPr>
      <w:ind w:firstLine="420"/>
    </w:pPr>
  </w:style>
  <w:style w:type="character" w:customStyle="1" w:styleId="q4iawc">
    <w:name w:val="q4iawc"/>
  </w:style>
  <w:style w:type="character" w:customStyle="1" w:styleId="viiyi">
    <w:name w:val="viiyi"/>
  </w:style>
  <w:style w:type="character" w:customStyle="1" w:styleId="kgnlhe">
    <w:name w:val="kgnlh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2153</Words>
  <Characters>12275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abmin</dc:creator>
  <cp:keywords/>
  <cp:lastModifiedBy>Microsoft Office User</cp:lastModifiedBy>
  <cp:revision>3</cp:revision>
  <dcterms:created xsi:type="dcterms:W3CDTF">2022-07-13T18:43:00Z</dcterms:created>
  <dcterms:modified xsi:type="dcterms:W3CDTF">2022-07-15T20:44:00Z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001D85F39FF74E0096C650124EB784F2</vt:lpwstr>
  </property>
</Properties>
</file>