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07" w:rsidRPr="00C53707" w:rsidRDefault="00C53707" w:rsidP="00E00F81">
      <w:pPr>
        <w:spacing w:before="240"/>
        <w:rPr>
          <w:rFonts w:ascii="Arial" w:hAnsi="Arial" w:cs="Arial"/>
          <w:b/>
          <w:color w:val="50A53D"/>
          <w:sz w:val="48"/>
          <w:szCs w:val="48"/>
        </w:rPr>
      </w:pPr>
      <w:r w:rsidRPr="00C53707">
        <w:rPr>
          <w:rFonts w:ascii="Arial" w:hAnsi="Arial" w:cs="Arial"/>
          <w:b/>
          <w:color w:val="50A53D"/>
          <w:sz w:val="48"/>
          <w:szCs w:val="48"/>
        </w:rPr>
        <w:t>Menu for Week 1</w:t>
      </w:r>
    </w:p>
    <w:p w:rsidR="00C53707" w:rsidRDefault="00C53707" w:rsidP="00E00F81">
      <w:pPr>
        <w:spacing w:before="240"/>
        <w:rPr>
          <w:rFonts w:ascii="Arial" w:hAnsi="Arial" w:cs="Arial"/>
          <w:b/>
          <w:color w:val="50A53D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396"/>
        <w:gridCol w:w="2396"/>
        <w:gridCol w:w="2396"/>
        <w:gridCol w:w="2396"/>
        <w:gridCol w:w="2396"/>
      </w:tblGrid>
      <w:tr w:rsidR="00E00F81" w:rsidRPr="001E4266">
        <w:tc>
          <w:tcPr>
            <w:tcW w:w="2396" w:type="dxa"/>
            <w:shd w:val="clear" w:color="auto" w:fill="auto"/>
          </w:tcPr>
          <w:p w:rsidR="00E00F81" w:rsidRPr="001E4266" w:rsidRDefault="001B371B" w:rsidP="001E4266">
            <w:pPr>
              <w:spacing w:before="120" w:after="120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Week 1</w:t>
            </w:r>
          </w:p>
        </w:tc>
        <w:tc>
          <w:tcPr>
            <w:tcW w:w="2396" w:type="dxa"/>
            <w:shd w:val="clear" w:color="auto" w:fill="auto"/>
          </w:tcPr>
          <w:p w:rsidR="00E00F81" w:rsidRPr="001E4266" w:rsidRDefault="00E00F81" w:rsidP="00324E06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Monday</w:t>
            </w:r>
          </w:p>
        </w:tc>
        <w:tc>
          <w:tcPr>
            <w:tcW w:w="2396" w:type="dxa"/>
            <w:shd w:val="clear" w:color="auto" w:fill="auto"/>
          </w:tcPr>
          <w:p w:rsidR="00E00F81" w:rsidRPr="001E4266" w:rsidRDefault="00E00F81" w:rsidP="00324E06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Tuesday</w:t>
            </w:r>
          </w:p>
        </w:tc>
        <w:tc>
          <w:tcPr>
            <w:tcW w:w="2396" w:type="dxa"/>
            <w:shd w:val="clear" w:color="auto" w:fill="auto"/>
          </w:tcPr>
          <w:p w:rsidR="00E00F81" w:rsidRPr="001E4266" w:rsidRDefault="00E00F81" w:rsidP="00324E06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Wednesday</w:t>
            </w:r>
          </w:p>
        </w:tc>
        <w:tc>
          <w:tcPr>
            <w:tcW w:w="2396" w:type="dxa"/>
            <w:shd w:val="clear" w:color="auto" w:fill="auto"/>
          </w:tcPr>
          <w:p w:rsidR="00E00F81" w:rsidRPr="001E4266" w:rsidRDefault="00E00F81" w:rsidP="00324E06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Thursday</w:t>
            </w:r>
          </w:p>
        </w:tc>
        <w:tc>
          <w:tcPr>
            <w:tcW w:w="2396" w:type="dxa"/>
            <w:shd w:val="clear" w:color="auto" w:fill="auto"/>
          </w:tcPr>
          <w:p w:rsidR="00E00F81" w:rsidRPr="001E4266" w:rsidRDefault="00E00F81" w:rsidP="00324E06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Friday</w:t>
            </w:r>
          </w:p>
        </w:tc>
      </w:tr>
      <w:tr w:rsidR="00E00F81" w:rsidRPr="001E4266"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  <w:t>Breakfast</w:t>
            </w:r>
          </w:p>
          <w:p w:rsidR="00E00F81" w:rsidRPr="001E4266" w:rsidRDefault="00E00F81" w:rsidP="001E4266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1B2FAF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rPr>
                <w:rFonts w:ascii="Arial Narrow" w:hAnsi="Arial Narrow" w:cs="Arial"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E00F81" w:rsidRPr="001E4266">
        <w:trPr>
          <w:trHeight w:val="172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Lunch</w:t>
            </w:r>
          </w:p>
          <w:p w:rsidR="00E00F81" w:rsidRPr="001E4266" w:rsidRDefault="00E00F81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1B2FAF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E00F81" w:rsidRPr="001E4266">
        <w:trPr>
          <w:trHeight w:val="100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E00F81" w:rsidRPr="001E4266" w:rsidRDefault="00E00F81" w:rsidP="001E4266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PM Snack</w:t>
            </w:r>
          </w:p>
          <w:p w:rsidR="00E00F81" w:rsidRPr="001E4266" w:rsidRDefault="00E00F81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1E426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1E4266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00F81" w:rsidRPr="001E4266" w:rsidRDefault="00E00F81" w:rsidP="001E4266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1B2FAF" w:rsidRPr="001E4266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1B2FAF" w:rsidRPr="001E4266" w:rsidRDefault="001B2FAF" w:rsidP="001E4266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1B2FAF" w:rsidRPr="001B2FAF" w:rsidRDefault="001B2FAF" w:rsidP="001E4266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</w:tbl>
    <w:p w:rsidR="006712C9" w:rsidRDefault="006712C9">
      <w:pPr>
        <w:rPr>
          <w:rFonts w:ascii="Arial" w:hAnsi="Arial" w:cs="Arial"/>
          <w:b/>
          <w:color w:val="50A53D"/>
          <w:sz w:val="36"/>
          <w:szCs w:val="36"/>
        </w:rPr>
      </w:pPr>
    </w:p>
    <w:p w:rsidR="00E06568" w:rsidRDefault="00E06568" w:rsidP="00E0656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W</w:t>
      </w:r>
      <w:r w:rsidRPr="00976AAF">
        <w:rPr>
          <w:rFonts w:ascii="Arial" w:hAnsi="Arial" w:cs="Arial"/>
          <w:sz w:val="14"/>
          <w:szCs w:val="14"/>
        </w:rPr>
        <w:t>ater is available to children throughout the day and at all meals and snacks. If no beverage is specified, the beverage offered will be water.</w:t>
      </w:r>
      <w:r>
        <w:rPr>
          <w:rFonts w:ascii="Arial" w:hAnsi="Arial" w:cs="Arial"/>
          <w:sz w:val="14"/>
          <w:szCs w:val="14"/>
        </w:rPr>
        <w:t xml:space="preserve"> </w:t>
      </w:r>
      <w:r w:rsidRPr="00976AAF">
        <w:rPr>
          <w:rFonts w:ascii="Arial" w:hAnsi="Arial" w:cs="Arial"/>
          <w:sz w:val="14"/>
          <w:szCs w:val="14"/>
        </w:rPr>
        <w:t>All juice served is 100% full-strength fruit juice.</w:t>
      </w:r>
      <w:r>
        <w:rPr>
          <w:rFonts w:ascii="Arial" w:hAnsi="Arial" w:cs="Arial"/>
          <w:sz w:val="14"/>
          <w:szCs w:val="14"/>
        </w:rPr>
        <w:t xml:space="preserve"> Children (age 12-24 month) are served whole milk. After 24 months, all children are served 1% milk. </w:t>
      </w:r>
    </w:p>
    <w:p w:rsidR="00E06568" w:rsidRPr="00976AAF" w:rsidRDefault="00E06568" w:rsidP="00E06568">
      <w:pPr>
        <w:rPr>
          <w:rFonts w:ascii="Arial" w:hAnsi="Arial" w:cs="Arial"/>
          <w:sz w:val="14"/>
          <w:szCs w:val="14"/>
        </w:rPr>
      </w:pPr>
    </w:p>
    <w:p w:rsidR="00E06568" w:rsidRDefault="00E06568" w:rsidP="00E06568">
      <w:pPr>
        <w:rPr>
          <w:rFonts w:ascii="Arial" w:hAnsi="Arial" w:cs="Arial"/>
          <w:sz w:val="14"/>
          <w:szCs w:val="14"/>
        </w:rPr>
      </w:pPr>
      <w:r w:rsidRPr="00976AAF">
        <w:rPr>
          <w:rFonts w:ascii="Arial" w:hAnsi="Arial" w:cs="Arial"/>
          <w:sz w:val="14"/>
          <w:szCs w:val="14"/>
        </w:rPr>
        <w:t>In accordance with Federal Law and U.S. Department of Agriculture policy, this institution is prohibited from discriminating on the basis of race, color, national origin, sex, age or disability. To file a complaint of discrimination, write USDA Director, Office of Civil Righ</w:t>
      </w:r>
      <w:r>
        <w:rPr>
          <w:rFonts w:ascii="Arial" w:hAnsi="Arial" w:cs="Arial"/>
          <w:sz w:val="14"/>
          <w:szCs w:val="14"/>
        </w:rPr>
        <w:t>ts,</w:t>
      </w:r>
      <w:r w:rsidRPr="00976AAF">
        <w:rPr>
          <w:rFonts w:ascii="Arial" w:hAnsi="Arial" w:cs="Arial"/>
          <w:sz w:val="14"/>
          <w:szCs w:val="14"/>
        </w:rPr>
        <w:t xml:space="preserve"> </w:t>
      </w:r>
      <w:proofErr w:type="gramStart"/>
      <w:smartTag w:uri="urn:schemas-microsoft-com:office:smarttags" w:element="address">
        <w:smartTag w:uri="urn:schemas-microsoft-com:office:smarttags" w:element="Street">
          <w:r w:rsidRPr="00976AAF">
            <w:rPr>
              <w:rFonts w:ascii="Arial" w:hAnsi="Arial" w:cs="Arial"/>
              <w:sz w:val="14"/>
              <w:szCs w:val="14"/>
            </w:rPr>
            <w:t>1400</w:t>
          </w:r>
          <w:proofErr w:type="gramEnd"/>
          <w:r w:rsidRPr="00976AAF">
            <w:rPr>
              <w:rFonts w:ascii="Arial" w:hAnsi="Arial" w:cs="Arial"/>
              <w:sz w:val="14"/>
              <w:szCs w:val="14"/>
            </w:rPr>
            <w:t xml:space="preserve"> Independence Avenue, SW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City">
          <w:r w:rsidRPr="00976AAF">
            <w:rPr>
              <w:rFonts w:ascii="Arial" w:hAnsi="Arial" w:cs="Arial"/>
              <w:sz w:val="14"/>
              <w:szCs w:val="14"/>
            </w:rPr>
            <w:t>Washington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State">
          <w:r w:rsidRPr="00976AAF">
            <w:rPr>
              <w:rFonts w:ascii="Arial" w:hAnsi="Arial" w:cs="Arial"/>
              <w:sz w:val="14"/>
              <w:szCs w:val="14"/>
            </w:rPr>
            <w:t>D.C.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ostalCode">
          <w:r w:rsidRPr="00976AAF">
            <w:rPr>
              <w:rFonts w:ascii="Arial" w:hAnsi="Arial" w:cs="Arial"/>
              <w:sz w:val="14"/>
              <w:szCs w:val="14"/>
            </w:rPr>
            <w:t>20250-9410</w:t>
          </w:r>
        </w:smartTag>
      </w:smartTag>
      <w:r w:rsidRPr="00976AAF">
        <w:rPr>
          <w:rFonts w:ascii="Arial" w:hAnsi="Arial" w:cs="Arial"/>
          <w:sz w:val="14"/>
          <w:szCs w:val="14"/>
        </w:rPr>
        <w:t xml:space="preserve"> or call (800) 795-3272</w:t>
      </w:r>
      <w:r>
        <w:rPr>
          <w:rFonts w:ascii="Arial" w:hAnsi="Arial" w:cs="Arial"/>
          <w:sz w:val="14"/>
          <w:szCs w:val="14"/>
        </w:rPr>
        <w:t>.</w:t>
      </w:r>
    </w:p>
    <w:p w:rsidR="008B34CB" w:rsidRDefault="008B34CB" w:rsidP="00E06568">
      <w:pPr>
        <w:rPr>
          <w:rFonts w:ascii="Arial" w:hAnsi="Arial" w:cs="Arial"/>
          <w:sz w:val="14"/>
          <w:szCs w:val="14"/>
        </w:rPr>
      </w:pPr>
    </w:p>
    <w:p w:rsidR="008B34CB" w:rsidRPr="003C1C69" w:rsidRDefault="002F2B5B" w:rsidP="00E06568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Centers may substitute food items as necessary.</w:t>
      </w:r>
    </w:p>
    <w:p w:rsidR="00E06568" w:rsidRDefault="00E06568">
      <w:pPr>
        <w:rPr>
          <w:rFonts w:ascii="Arial" w:hAnsi="Arial" w:cs="Arial"/>
          <w:b/>
          <w:color w:val="50A53D"/>
          <w:sz w:val="36"/>
          <w:szCs w:val="36"/>
        </w:rPr>
      </w:pPr>
    </w:p>
    <w:p w:rsidR="007A76B5" w:rsidRDefault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80627" w:rsidRDefault="00780627" w:rsidP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A76B5" w:rsidRDefault="00C53707" w:rsidP="007A76B5">
      <w:pPr>
        <w:spacing w:before="240"/>
        <w:rPr>
          <w:rFonts w:ascii="Arial" w:hAnsi="Arial" w:cs="Arial"/>
          <w:b/>
          <w:color w:val="50A53D"/>
          <w:sz w:val="48"/>
          <w:szCs w:val="48"/>
        </w:rPr>
      </w:pPr>
      <w:r>
        <w:rPr>
          <w:rFonts w:ascii="Arial" w:hAnsi="Arial" w:cs="Arial"/>
          <w:b/>
          <w:color w:val="50A53D"/>
          <w:sz w:val="48"/>
          <w:szCs w:val="48"/>
        </w:rPr>
        <w:t>Menu for Week 2</w:t>
      </w:r>
    </w:p>
    <w:p w:rsidR="00C53707" w:rsidRDefault="00C53707" w:rsidP="007A76B5">
      <w:pPr>
        <w:spacing w:before="240"/>
        <w:rPr>
          <w:rFonts w:ascii="Arial" w:hAnsi="Arial" w:cs="Arial"/>
          <w:b/>
          <w:color w:val="50A53D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396"/>
        <w:gridCol w:w="2396"/>
        <w:gridCol w:w="2396"/>
        <w:gridCol w:w="2396"/>
        <w:gridCol w:w="2396"/>
      </w:tblGrid>
      <w:tr w:rsidR="007A76B5" w:rsidRPr="001E4266">
        <w:tc>
          <w:tcPr>
            <w:tcW w:w="2396" w:type="dxa"/>
            <w:shd w:val="clear" w:color="auto" w:fill="auto"/>
          </w:tcPr>
          <w:p w:rsidR="007A76B5" w:rsidRPr="001E4266" w:rsidRDefault="001B371B" w:rsidP="00B14958">
            <w:pPr>
              <w:spacing w:before="120" w:after="120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Week 2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Monday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Tuesday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Wednesday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Thursday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Friday</w:t>
            </w:r>
          </w:p>
        </w:tc>
      </w:tr>
      <w:tr w:rsidR="007A76B5" w:rsidRPr="001E4266"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  <w:t>Breakfast</w:t>
            </w: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E4266">
        <w:trPr>
          <w:trHeight w:val="172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Lunch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4164" w:rsidRPr="001E4266" w:rsidRDefault="0040416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4164" w:rsidRPr="001E4266" w:rsidRDefault="00404164" w:rsidP="00404164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4164" w:rsidRPr="001E4266" w:rsidRDefault="0040416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04164" w:rsidRPr="001E4266" w:rsidRDefault="0040416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C3766" w:rsidRPr="001E4266" w:rsidRDefault="008C3766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100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PM Snack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B54" w:rsidRPr="001E4266" w:rsidRDefault="00170B5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B54" w:rsidRPr="001E4266" w:rsidRDefault="00170B5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B54" w:rsidRPr="001E4266" w:rsidRDefault="00170B5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0B54" w:rsidRPr="001E4266" w:rsidRDefault="00170B54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</w:tbl>
    <w:p w:rsidR="007A76B5" w:rsidRDefault="007A76B5" w:rsidP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W</w:t>
      </w:r>
      <w:r w:rsidRPr="00976AAF">
        <w:rPr>
          <w:rFonts w:ascii="Arial" w:hAnsi="Arial" w:cs="Arial"/>
          <w:sz w:val="14"/>
          <w:szCs w:val="14"/>
        </w:rPr>
        <w:t>ater is available to children throughout the day and at all meals and snacks. If no beverage is specified, the beverage offered will be water.</w:t>
      </w:r>
      <w:r>
        <w:rPr>
          <w:rFonts w:ascii="Arial" w:hAnsi="Arial" w:cs="Arial"/>
          <w:sz w:val="14"/>
          <w:szCs w:val="14"/>
        </w:rPr>
        <w:t xml:space="preserve"> </w:t>
      </w:r>
      <w:r w:rsidRPr="00976AAF">
        <w:rPr>
          <w:rFonts w:ascii="Arial" w:hAnsi="Arial" w:cs="Arial"/>
          <w:sz w:val="14"/>
          <w:szCs w:val="14"/>
        </w:rPr>
        <w:t>All juice served is 100% full-strength fruit juice.</w:t>
      </w:r>
      <w:r>
        <w:rPr>
          <w:rFonts w:ascii="Arial" w:hAnsi="Arial" w:cs="Arial"/>
          <w:sz w:val="14"/>
          <w:szCs w:val="14"/>
        </w:rPr>
        <w:t xml:space="preserve"> Children (age 12-24 month) are served whole milk. After 24 months, all children are served 1% milk. </w:t>
      </w:r>
    </w:p>
    <w:p w:rsidR="007A76B5" w:rsidRPr="00976AAF" w:rsidRDefault="007A76B5" w:rsidP="007A76B5">
      <w:pPr>
        <w:rPr>
          <w:rFonts w:ascii="Arial" w:hAnsi="Arial" w:cs="Arial"/>
          <w:sz w:val="14"/>
          <w:szCs w:val="14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 w:rsidRPr="00976AAF">
        <w:rPr>
          <w:rFonts w:ascii="Arial" w:hAnsi="Arial" w:cs="Arial"/>
          <w:sz w:val="14"/>
          <w:szCs w:val="14"/>
        </w:rPr>
        <w:t>In accordance with Federal Law and U.S. Department of Agriculture policy, this institution is prohibited from discriminating on the basis of race, color, national origin, sex, age or disability. To file a complaint of discrimination, write USDA Director, Office of Civil Righ</w:t>
      </w:r>
      <w:r>
        <w:rPr>
          <w:rFonts w:ascii="Arial" w:hAnsi="Arial" w:cs="Arial"/>
          <w:sz w:val="14"/>
          <w:szCs w:val="14"/>
        </w:rPr>
        <w:t>ts,</w:t>
      </w:r>
      <w:r w:rsidRPr="00976AAF">
        <w:rPr>
          <w:rFonts w:ascii="Arial" w:hAnsi="Arial" w:cs="Arial"/>
          <w:sz w:val="14"/>
          <w:szCs w:val="14"/>
        </w:rPr>
        <w:t xml:space="preserve"> </w:t>
      </w:r>
      <w:proofErr w:type="gramStart"/>
      <w:smartTag w:uri="urn:schemas-microsoft-com:office:smarttags" w:element="address">
        <w:smartTag w:uri="urn:schemas-microsoft-com:office:smarttags" w:element="Street">
          <w:r w:rsidRPr="00976AAF">
            <w:rPr>
              <w:rFonts w:ascii="Arial" w:hAnsi="Arial" w:cs="Arial"/>
              <w:sz w:val="14"/>
              <w:szCs w:val="14"/>
            </w:rPr>
            <w:t>1400</w:t>
          </w:r>
          <w:proofErr w:type="gramEnd"/>
          <w:r w:rsidRPr="00976AAF">
            <w:rPr>
              <w:rFonts w:ascii="Arial" w:hAnsi="Arial" w:cs="Arial"/>
              <w:sz w:val="14"/>
              <w:szCs w:val="14"/>
            </w:rPr>
            <w:t xml:space="preserve"> Independence Avenue, SW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City">
          <w:r w:rsidRPr="00976AAF">
            <w:rPr>
              <w:rFonts w:ascii="Arial" w:hAnsi="Arial" w:cs="Arial"/>
              <w:sz w:val="14"/>
              <w:szCs w:val="14"/>
            </w:rPr>
            <w:t>Washington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State">
          <w:r w:rsidRPr="00976AAF">
            <w:rPr>
              <w:rFonts w:ascii="Arial" w:hAnsi="Arial" w:cs="Arial"/>
              <w:sz w:val="14"/>
              <w:szCs w:val="14"/>
            </w:rPr>
            <w:t>D.C.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ostalCode">
          <w:r w:rsidRPr="00976AAF">
            <w:rPr>
              <w:rFonts w:ascii="Arial" w:hAnsi="Arial" w:cs="Arial"/>
              <w:sz w:val="14"/>
              <w:szCs w:val="14"/>
            </w:rPr>
            <w:t>20250-9410</w:t>
          </w:r>
        </w:smartTag>
      </w:smartTag>
      <w:r w:rsidRPr="00976AAF">
        <w:rPr>
          <w:rFonts w:ascii="Arial" w:hAnsi="Arial" w:cs="Arial"/>
          <w:sz w:val="14"/>
          <w:szCs w:val="14"/>
        </w:rPr>
        <w:t xml:space="preserve"> or call (800) 795-3272</w:t>
      </w:r>
      <w:r>
        <w:rPr>
          <w:rFonts w:ascii="Arial" w:hAnsi="Arial" w:cs="Arial"/>
          <w:sz w:val="14"/>
          <w:szCs w:val="14"/>
        </w:rPr>
        <w:t>.</w:t>
      </w:r>
    </w:p>
    <w:p w:rsidR="002F2B5B" w:rsidRDefault="002F2B5B" w:rsidP="007A76B5">
      <w:pPr>
        <w:rPr>
          <w:rFonts w:ascii="Arial" w:hAnsi="Arial" w:cs="Arial"/>
          <w:sz w:val="14"/>
          <w:szCs w:val="14"/>
        </w:rPr>
      </w:pPr>
    </w:p>
    <w:p w:rsidR="002F2B5B" w:rsidRPr="003C1C69" w:rsidRDefault="002F2B5B" w:rsidP="002F2B5B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Centers may substitute food items as necessary.</w:t>
      </w:r>
    </w:p>
    <w:p w:rsidR="002F2B5B" w:rsidRPr="003C1C69" w:rsidRDefault="002F2B5B" w:rsidP="007A76B5">
      <w:pPr>
        <w:rPr>
          <w:rFonts w:ascii="Arial" w:hAnsi="Arial" w:cs="Arial"/>
          <w:sz w:val="14"/>
          <w:szCs w:val="14"/>
        </w:rPr>
      </w:pPr>
    </w:p>
    <w:p w:rsidR="00780627" w:rsidRDefault="00780627" w:rsidP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80627" w:rsidRDefault="00780627" w:rsidP="007A76B5">
      <w:pPr>
        <w:rPr>
          <w:rFonts w:ascii="Arial" w:hAnsi="Arial" w:cs="Arial"/>
          <w:b/>
          <w:color w:val="50A53D"/>
          <w:sz w:val="48"/>
          <w:szCs w:val="48"/>
        </w:rPr>
      </w:pPr>
    </w:p>
    <w:p w:rsidR="007A76B5" w:rsidRPr="00F47D93" w:rsidRDefault="00C53707" w:rsidP="007A76B5">
      <w:pPr>
        <w:rPr>
          <w:rFonts w:ascii="Arial" w:hAnsi="Arial" w:cs="Arial"/>
          <w:b/>
          <w:color w:val="50A53D"/>
          <w:sz w:val="48"/>
          <w:szCs w:val="48"/>
        </w:rPr>
      </w:pPr>
      <w:r>
        <w:rPr>
          <w:rFonts w:ascii="Arial" w:hAnsi="Arial" w:cs="Arial"/>
          <w:b/>
          <w:color w:val="50A53D"/>
          <w:sz w:val="48"/>
          <w:szCs w:val="48"/>
        </w:rPr>
        <w:t>Menu for Week 3</w:t>
      </w:r>
    </w:p>
    <w:p w:rsidR="007A76B5" w:rsidRDefault="007A76B5" w:rsidP="007A76B5">
      <w:pPr>
        <w:spacing w:before="240"/>
        <w:rPr>
          <w:rFonts w:ascii="Arial" w:hAnsi="Arial" w:cs="Arial"/>
          <w:b/>
          <w:color w:val="50A53D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396"/>
        <w:gridCol w:w="2396"/>
        <w:gridCol w:w="2396"/>
        <w:gridCol w:w="2396"/>
        <w:gridCol w:w="2396"/>
      </w:tblGrid>
      <w:tr w:rsidR="007A76B5" w:rsidRPr="001E4266">
        <w:tc>
          <w:tcPr>
            <w:tcW w:w="2396" w:type="dxa"/>
            <w:shd w:val="clear" w:color="auto" w:fill="auto"/>
          </w:tcPr>
          <w:p w:rsidR="007A76B5" w:rsidRPr="001E4266" w:rsidRDefault="007935EC" w:rsidP="00B14958">
            <w:pPr>
              <w:spacing w:before="120" w:after="120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Week 3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Monday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Tuesday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Wednesday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Thursday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Friday</w:t>
            </w:r>
          </w:p>
        </w:tc>
      </w:tr>
      <w:tr w:rsidR="007A76B5" w:rsidRPr="001E4266"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  <w:t>Breakfast</w:t>
            </w: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E4266">
        <w:trPr>
          <w:trHeight w:val="172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Lunch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36059B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36059B" w:rsidRPr="001E4266" w:rsidRDefault="0036059B" w:rsidP="0036059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100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PM Snack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2FB" w:rsidRPr="001E4266" w:rsidRDefault="00AE72FB" w:rsidP="00AE72F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2FB" w:rsidRPr="001E4266" w:rsidRDefault="00AE72FB" w:rsidP="00AE72F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2FB" w:rsidRPr="001E4266" w:rsidRDefault="00AE72FB" w:rsidP="00AE72F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2FB" w:rsidRPr="001E4266" w:rsidRDefault="00AE72FB" w:rsidP="00AE72F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E72FB" w:rsidRPr="001E4266" w:rsidRDefault="00AE72FB" w:rsidP="00AE72FB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AE72FB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</w:tbl>
    <w:p w:rsidR="007A76B5" w:rsidRDefault="007A76B5" w:rsidP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W</w:t>
      </w:r>
      <w:r w:rsidRPr="00976AAF">
        <w:rPr>
          <w:rFonts w:ascii="Arial" w:hAnsi="Arial" w:cs="Arial"/>
          <w:sz w:val="14"/>
          <w:szCs w:val="14"/>
        </w:rPr>
        <w:t>ater is available to children throughout the day and at all meals and snacks. If no beverage is specified, the beverage offered will be water.</w:t>
      </w:r>
      <w:r>
        <w:rPr>
          <w:rFonts w:ascii="Arial" w:hAnsi="Arial" w:cs="Arial"/>
          <w:sz w:val="14"/>
          <w:szCs w:val="14"/>
        </w:rPr>
        <w:t xml:space="preserve"> </w:t>
      </w:r>
      <w:r w:rsidRPr="00976AAF">
        <w:rPr>
          <w:rFonts w:ascii="Arial" w:hAnsi="Arial" w:cs="Arial"/>
          <w:sz w:val="14"/>
          <w:szCs w:val="14"/>
        </w:rPr>
        <w:t>All juice served is 100% full-strength fruit juice.</w:t>
      </w:r>
      <w:r>
        <w:rPr>
          <w:rFonts w:ascii="Arial" w:hAnsi="Arial" w:cs="Arial"/>
          <w:sz w:val="14"/>
          <w:szCs w:val="14"/>
        </w:rPr>
        <w:t xml:space="preserve"> Children (age 12-24 month) are served whole milk. After 24 months, all children are served 1% milk. </w:t>
      </w:r>
    </w:p>
    <w:p w:rsidR="007A76B5" w:rsidRPr="00976AAF" w:rsidRDefault="007A76B5" w:rsidP="007A76B5">
      <w:pPr>
        <w:rPr>
          <w:rFonts w:ascii="Arial" w:hAnsi="Arial" w:cs="Arial"/>
          <w:sz w:val="14"/>
          <w:szCs w:val="14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 w:rsidRPr="00976AAF">
        <w:rPr>
          <w:rFonts w:ascii="Arial" w:hAnsi="Arial" w:cs="Arial"/>
          <w:sz w:val="14"/>
          <w:szCs w:val="14"/>
        </w:rPr>
        <w:t>In accordance with Federal Law and U.S. Department of Agriculture policy, this institution is prohibited from discriminating on the basis of race, color, national origin, sex, age or disability. To file a complaint of discrimination, write USDA Director, Office of Civil Righ</w:t>
      </w:r>
      <w:r>
        <w:rPr>
          <w:rFonts w:ascii="Arial" w:hAnsi="Arial" w:cs="Arial"/>
          <w:sz w:val="14"/>
          <w:szCs w:val="14"/>
        </w:rPr>
        <w:t>ts,</w:t>
      </w:r>
      <w:r w:rsidRPr="00976AAF">
        <w:rPr>
          <w:rFonts w:ascii="Arial" w:hAnsi="Arial" w:cs="Arial"/>
          <w:sz w:val="14"/>
          <w:szCs w:val="14"/>
        </w:rPr>
        <w:t xml:space="preserve"> </w:t>
      </w:r>
      <w:proofErr w:type="gramStart"/>
      <w:smartTag w:uri="urn:schemas-microsoft-com:office:smarttags" w:element="address">
        <w:smartTag w:uri="urn:schemas-microsoft-com:office:smarttags" w:element="Street">
          <w:r w:rsidRPr="00976AAF">
            <w:rPr>
              <w:rFonts w:ascii="Arial" w:hAnsi="Arial" w:cs="Arial"/>
              <w:sz w:val="14"/>
              <w:szCs w:val="14"/>
            </w:rPr>
            <w:t>1400</w:t>
          </w:r>
          <w:proofErr w:type="gramEnd"/>
          <w:r w:rsidRPr="00976AAF">
            <w:rPr>
              <w:rFonts w:ascii="Arial" w:hAnsi="Arial" w:cs="Arial"/>
              <w:sz w:val="14"/>
              <w:szCs w:val="14"/>
            </w:rPr>
            <w:t xml:space="preserve"> Independence Avenue, SW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City">
          <w:r w:rsidRPr="00976AAF">
            <w:rPr>
              <w:rFonts w:ascii="Arial" w:hAnsi="Arial" w:cs="Arial"/>
              <w:sz w:val="14"/>
              <w:szCs w:val="14"/>
            </w:rPr>
            <w:t>Washington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State">
          <w:r w:rsidRPr="00976AAF">
            <w:rPr>
              <w:rFonts w:ascii="Arial" w:hAnsi="Arial" w:cs="Arial"/>
              <w:sz w:val="14"/>
              <w:szCs w:val="14"/>
            </w:rPr>
            <w:t>D.C.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ostalCode">
          <w:r w:rsidRPr="00976AAF">
            <w:rPr>
              <w:rFonts w:ascii="Arial" w:hAnsi="Arial" w:cs="Arial"/>
              <w:sz w:val="14"/>
              <w:szCs w:val="14"/>
            </w:rPr>
            <w:t>20250-9410</w:t>
          </w:r>
        </w:smartTag>
      </w:smartTag>
      <w:r w:rsidRPr="00976AAF">
        <w:rPr>
          <w:rFonts w:ascii="Arial" w:hAnsi="Arial" w:cs="Arial"/>
          <w:sz w:val="14"/>
          <w:szCs w:val="14"/>
        </w:rPr>
        <w:t xml:space="preserve"> or call (800) 795-3272</w:t>
      </w:r>
      <w:r>
        <w:rPr>
          <w:rFonts w:ascii="Arial" w:hAnsi="Arial" w:cs="Arial"/>
          <w:sz w:val="14"/>
          <w:szCs w:val="14"/>
        </w:rPr>
        <w:t>.</w:t>
      </w:r>
    </w:p>
    <w:p w:rsidR="00780627" w:rsidRDefault="00780627" w:rsidP="007A76B5">
      <w:pPr>
        <w:rPr>
          <w:rFonts w:ascii="Arial" w:hAnsi="Arial" w:cs="Arial"/>
          <w:sz w:val="14"/>
          <w:szCs w:val="14"/>
        </w:rPr>
      </w:pPr>
    </w:p>
    <w:p w:rsidR="007A76B5" w:rsidRPr="00780627" w:rsidRDefault="00780627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Centers may substitute food items as necessary.</w:t>
      </w:r>
    </w:p>
    <w:p w:rsidR="00780627" w:rsidRDefault="00780627" w:rsidP="007A76B5">
      <w:pPr>
        <w:rPr>
          <w:rFonts w:ascii="Arial" w:hAnsi="Arial" w:cs="Arial"/>
          <w:b/>
          <w:color w:val="50A53D"/>
          <w:sz w:val="48"/>
          <w:szCs w:val="48"/>
        </w:rPr>
      </w:pPr>
    </w:p>
    <w:p w:rsidR="00780627" w:rsidRDefault="00780627" w:rsidP="007A76B5">
      <w:pPr>
        <w:rPr>
          <w:rFonts w:ascii="Arial" w:hAnsi="Arial" w:cs="Arial"/>
          <w:b/>
          <w:color w:val="50A53D"/>
          <w:sz w:val="48"/>
          <w:szCs w:val="48"/>
        </w:rPr>
      </w:pPr>
    </w:p>
    <w:p w:rsidR="007A76B5" w:rsidRPr="00F47D93" w:rsidRDefault="001B371B" w:rsidP="007A76B5">
      <w:pPr>
        <w:rPr>
          <w:rFonts w:ascii="Arial" w:hAnsi="Arial" w:cs="Arial"/>
          <w:b/>
          <w:color w:val="50A53D"/>
          <w:sz w:val="48"/>
          <w:szCs w:val="48"/>
        </w:rPr>
      </w:pPr>
      <w:r>
        <w:rPr>
          <w:rFonts w:ascii="Arial" w:hAnsi="Arial" w:cs="Arial"/>
          <w:b/>
          <w:color w:val="50A53D"/>
          <w:sz w:val="48"/>
          <w:szCs w:val="48"/>
        </w:rPr>
        <w:t>Menu</w:t>
      </w:r>
      <w:r w:rsidR="00C53707">
        <w:rPr>
          <w:rFonts w:ascii="Arial" w:hAnsi="Arial" w:cs="Arial"/>
          <w:b/>
          <w:color w:val="50A53D"/>
          <w:sz w:val="48"/>
          <w:szCs w:val="48"/>
        </w:rPr>
        <w:t xml:space="preserve"> for Week 4</w:t>
      </w:r>
    </w:p>
    <w:p w:rsidR="007A76B5" w:rsidRDefault="007A76B5" w:rsidP="007A76B5">
      <w:pPr>
        <w:spacing w:before="240"/>
        <w:rPr>
          <w:rFonts w:ascii="Arial" w:hAnsi="Arial" w:cs="Arial"/>
          <w:b/>
          <w:color w:val="50A53D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6"/>
        <w:gridCol w:w="2396"/>
        <w:gridCol w:w="2396"/>
        <w:gridCol w:w="2396"/>
        <w:gridCol w:w="2396"/>
        <w:gridCol w:w="2396"/>
      </w:tblGrid>
      <w:tr w:rsidR="007A76B5" w:rsidRPr="001E4266">
        <w:tc>
          <w:tcPr>
            <w:tcW w:w="2396" w:type="dxa"/>
            <w:shd w:val="clear" w:color="auto" w:fill="auto"/>
          </w:tcPr>
          <w:p w:rsidR="007A76B5" w:rsidRPr="001E4266" w:rsidRDefault="007A76B5" w:rsidP="007935EC">
            <w:pPr>
              <w:spacing w:before="120" w:after="120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 xml:space="preserve">Week </w:t>
            </w:r>
            <w:r w:rsidR="007935EC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4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Monday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Tuesday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Wednesday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Thursday</w:t>
            </w:r>
          </w:p>
        </w:tc>
        <w:tc>
          <w:tcPr>
            <w:tcW w:w="2396" w:type="dxa"/>
            <w:shd w:val="clear" w:color="auto" w:fill="auto"/>
          </w:tcPr>
          <w:p w:rsidR="007A76B5" w:rsidRPr="001E4266" w:rsidRDefault="007A76B5" w:rsidP="00B14958">
            <w:pPr>
              <w:spacing w:before="120" w:after="120"/>
              <w:jc w:val="center"/>
              <w:rPr>
                <w:rFonts w:ascii="Arial" w:hAnsi="Arial" w:cs="Arial"/>
                <w:b/>
                <w:color w:val="50A53D"/>
                <w:sz w:val="36"/>
                <w:szCs w:val="36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Cs w:val="20"/>
              </w:rPr>
              <w:t>Friday</w:t>
            </w:r>
          </w:p>
        </w:tc>
      </w:tr>
      <w:tr w:rsidR="007A76B5" w:rsidRPr="001E4266"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  <w:t>Breakfast</w:t>
            </w:r>
          </w:p>
          <w:p w:rsidR="007A76B5" w:rsidRPr="001E4266" w:rsidRDefault="007A76B5" w:rsidP="00B14958">
            <w:pPr>
              <w:rPr>
                <w:rFonts w:ascii="Arial" w:hAnsi="Arial" w:cs="Arial"/>
                <w:b/>
                <w:i/>
                <w:color w:val="31849B"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7A76B5" w:rsidRPr="001E4266">
        <w:trPr>
          <w:trHeight w:val="172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Lunch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B2FAF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rPr>
                <w:rFonts w:ascii="Arial Narrow" w:hAnsi="Arial Narrow" w:cs="Arial"/>
                <w:bCs/>
                <w:sz w:val="22"/>
                <w:szCs w:val="22"/>
              </w:rPr>
            </w:pPr>
            <w:r w:rsidRPr="001B2FAF"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1008"/>
        </w:trPr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  <w:p w:rsidR="007A76B5" w:rsidRPr="001E4266" w:rsidRDefault="007A76B5" w:rsidP="00B14958">
            <w:pPr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</w:pPr>
            <w:r w:rsidRPr="001E4266">
              <w:rPr>
                <w:rFonts w:ascii="Arial" w:hAnsi="Arial" w:cs="Arial"/>
                <w:b/>
                <w:bCs/>
                <w:i/>
                <w:color w:val="31849B"/>
                <w:sz w:val="22"/>
                <w:szCs w:val="22"/>
              </w:rPr>
              <w:t>PM Snack</w:t>
            </w:r>
          </w:p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3FD" w:rsidRPr="001E4266" w:rsidRDefault="007F73FD" w:rsidP="007F73F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73FD" w:rsidRPr="001E4266" w:rsidRDefault="007F73FD" w:rsidP="007F73FD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68E9" w:rsidRPr="001E4266" w:rsidRDefault="007B68E9" w:rsidP="007B68E9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68E9" w:rsidRPr="001E4266" w:rsidRDefault="007B68E9" w:rsidP="007B68E9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  <w:tc>
          <w:tcPr>
            <w:tcW w:w="23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B68E9" w:rsidRPr="001E4266" w:rsidRDefault="007B68E9" w:rsidP="00B14958">
            <w:pPr>
              <w:jc w:val="center"/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</w:p>
        </w:tc>
      </w:tr>
      <w:tr w:rsidR="007A76B5" w:rsidRPr="001E4266">
        <w:trPr>
          <w:trHeight w:val="504"/>
        </w:trPr>
        <w:tc>
          <w:tcPr>
            <w:tcW w:w="2396" w:type="dxa"/>
            <w:shd w:val="clear" w:color="auto" w:fill="FBD4B4"/>
            <w:vAlign w:val="center"/>
          </w:tcPr>
          <w:p w:rsidR="007A76B5" w:rsidRPr="001E4266" w:rsidRDefault="007A76B5" w:rsidP="00B14958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>Age Appropriate Substitute</w:t>
            </w: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  <w:tc>
          <w:tcPr>
            <w:tcW w:w="2396" w:type="dxa"/>
            <w:shd w:val="clear" w:color="auto" w:fill="FBD4B4"/>
            <w:vAlign w:val="center"/>
          </w:tcPr>
          <w:p w:rsidR="007A76B5" w:rsidRPr="001B2FAF" w:rsidRDefault="007A76B5" w:rsidP="00B14958">
            <w:pPr>
              <w:jc w:val="center"/>
              <w:rPr>
                <w:rFonts w:ascii="Arial Narrow" w:hAnsi="Arial Narrow" w:cs="Arial"/>
                <w:bCs/>
                <w:sz w:val="22"/>
                <w:szCs w:val="22"/>
              </w:rPr>
            </w:pPr>
          </w:p>
        </w:tc>
      </w:tr>
    </w:tbl>
    <w:p w:rsidR="007A76B5" w:rsidRDefault="007A76B5" w:rsidP="007A76B5">
      <w:pPr>
        <w:rPr>
          <w:rFonts w:ascii="Arial" w:hAnsi="Arial" w:cs="Arial"/>
          <w:b/>
          <w:color w:val="50A53D"/>
          <w:sz w:val="36"/>
          <w:szCs w:val="36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W</w:t>
      </w:r>
      <w:r w:rsidRPr="00976AAF">
        <w:rPr>
          <w:rFonts w:ascii="Arial" w:hAnsi="Arial" w:cs="Arial"/>
          <w:sz w:val="14"/>
          <w:szCs w:val="14"/>
        </w:rPr>
        <w:t>ater is available to children throughout the day and at all meals and snacks. If no beverage is specified, the beverage offered will be water.</w:t>
      </w:r>
      <w:r>
        <w:rPr>
          <w:rFonts w:ascii="Arial" w:hAnsi="Arial" w:cs="Arial"/>
          <w:sz w:val="14"/>
          <w:szCs w:val="14"/>
        </w:rPr>
        <w:t xml:space="preserve"> </w:t>
      </w:r>
      <w:r w:rsidRPr="00976AAF">
        <w:rPr>
          <w:rFonts w:ascii="Arial" w:hAnsi="Arial" w:cs="Arial"/>
          <w:sz w:val="14"/>
          <w:szCs w:val="14"/>
        </w:rPr>
        <w:t>All juice served is 100% full-strength fruit juice.</w:t>
      </w:r>
      <w:r>
        <w:rPr>
          <w:rFonts w:ascii="Arial" w:hAnsi="Arial" w:cs="Arial"/>
          <w:sz w:val="14"/>
          <w:szCs w:val="14"/>
        </w:rPr>
        <w:t xml:space="preserve"> Children (age 12-24 month) are served whole milk. After 24 months, all children are served 1% milk. </w:t>
      </w:r>
    </w:p>
    <w:p w:rsidR="007A76B5" w:rsidRPr="00976AAF" w:rsidRDefault="007A76B5" w:rsidP="007A76B5">
      <w:pPr>
        <w:rPr>
          <w:rFonts w:ascii="Arial" w:hAnsi="Arial" w:cs="Arial"/>
          <w:sz w:val="14"/>
          <w:szCs w:val="14"/>
        </w:rPr>
      </w:pPr>
    </w:p>
    <w:p w:rsidR="007A76B5" w:rsidRDefault="007A76B5" w:rsidP="007A76B5">
      <w:pPr>
        <w:rPr>
          <w:rFonts w:ascii="Arial" w:hAnsi="Arial" w:cs="Arial"/>
          <w:sz w:val="14"/>
          <w:szCs w:val="14"/>
        </w:rPr>
      </w:pPr>
      <w:r w:rsidRPr="00976AAF">
        <w:rPr>
          <w:rFonts w:ascii="Arial" w:hAnsi="Arial" w:cs="Arial"/>
          <w:sz w:val="14"/>
          <w:szCs w:val="14"/>
        </w:rPr>
        <w:t>In accordance with Federal Law and U.S. Department of Agriculture policy, this institution is prohibited from discriminating on the basis of race, color, national origin, sex, age or disability. To file a complaint of discrimination, write USDA Director, Office of Civil Righ</w:t>
      </w:r>
      <w:r>
        <w:rPr>
          <w:rFonts w:ascii="Arial" w:hAnsi="Arial" w:cs="Arial"/>
          <w:sz w:val="14"/>
          <w:szCs w:val="14"/>
        </w:rPr>
        <w:t>ts,</w:t>
      </w:r>
      <w:r w:rsidRPr="00976AAF">
        <w:rPr>
          <w:rFonts w:ascii="Arial" w:hAnsi="Arial" w:cs="Arial"/>
          <w:sz w:val="14"/>
          <w:szCs w:val="14"/>
        </w:rPr>
        <w:t xml:space="preserve"> </w:t>
      </w:r>
      <w:proofErr w:type="gramStart"/>
      <w:smartTag w:uri="urn:schemas-microsoft-com:office:smarttags" w:element="address">
        <w:smartTag w:uri="urn:schemas-microsoft-com:office:smarttags" w:element="Street">
          <w:r w:rsidRPr="00976AAF">
            <w:rPr>
              <w:rFonts w:ascii="Arial" w:hAnsi="Arial" w:cs="Arial"/>
              <w:sz w:val="14"/>
              <w:szCs w:val="14"/>
            </w:rPr>
            <w:t>1400</w:t>
          </w:r>
          <w:proofErr w:type="gramEnd"/>
          <w:r w:rsidRPr="00976AAF">
            <w:rPr>
              <w:rFonts w:ascii="Arial" w:hAnsi="Arial" w:cs="Arial"/>
              <w:sz w:val="14"/>
              <w:szCs w:val="14"/>
            </w:rPr>
            <w:t xml:space="preserve"> Independence Avenue, SW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City">
          <w:r w:rsidRPr="00976AAF">
            <w:rPr>
              <w:rFonts w:ascii="Arial" w:hAnsi="Arial" w:cs="Arial"/>
              <w:sz w:val="14"/>
              <w:szCs w:val="14"/>
            </w:rPr>
            <w:t>Washington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, </w:t>
        </w:r>
        <w:smartTag w:uri="urn:schemas-microsoft-com:office:smarttags" w:element="State">
          <w:r w:rsidRPr="00976AAF">
            <w:rPr>
              <w:rFonts w:ascii="Arial" w:hAnsi="Arial" w:cs="Arial"/>
              <w:sz w:val="14"/>
              <w:szCs w:val="14"/>
            </w:rPr>
            <w:t>D.C.</w:t>
          </w:r>
        </w:smartTag>
        <w:r w:rsidRPr="00976AAF">
          <w:rPr>
            <w:rFonts w:ascii="Arial" w:hAnsi="Arial" w:cs="Arial"/>
            <w:sz w:val="14"/>
            <w:szCs w:val="14"/>
          </w:rPr>
          <w:t xml:space="preserve"> </w:t>
        </w:r>
        <w:smartTag w:uri="urn:schemas-microsoft-com:office:smarttags" w:element="PostalCode">
          <w:r w:rsidRPr="00976AAF">
            <w:rPr>
              <w:rFonts w:ascii="Arial" w:hAnsi="Arial" w:cs="Arial"/>
              <w:sz w:val="14"/>
              <w:szCs w:val="14"/>
            </w:rPr>
            <w:t>20250-9410</w:t>
          </w:r>
        </w:smartTag>
      </w:smartTag>
      <w:r w:rsidRPr="00976AAF">
        <w:rPr>
          <w:rFonts w:ascii="Arial" w:hAnsi="Arial" w:cs="Arial"/>
          <w:sz w:val="14"/>
          <w:szCs w:val="14"/>
        </w:rPr>
        <w:t xml:space="preserve"> or call (800) 795-3272</w:t>
      </w:r>
      <w:r>
        <w:rPr>
          <w:rFonts w:ascii="Arial" w:hAnsi="Arial" w:cs="Arial"/>
          <w:sz w:val="14"/>
          <w:szCs w:val="14"/>
        </w:rPr>
        <w:t>.</w:t>
      </w:r>
    </w:p>
    <w:p w:rsidR="00780627" w:rsidRDefault="00780627" w:rsidP="007A76B5">
      <w:pPr>
        <w:rPr>
          <w:rFonts w:ascii="Arial" w:hAnsi="Arial" w:cs="Arial"/>
          <w:sz w:val="14"/>
          <w:szCs w:val="14"/>
        </w:rPr>
      </w:pPr>
    </w:p>
    <w:p w:rsidR="00780627" w:rsidRPr="003C1C69" w:rsidRDefault="00780627" w:rsidP="00780627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>Centers may substitute food items as necessary.</w:t>
      </w:r>
    </w:p>
    <w:p w:rsidR="00780627" w:rsidRPr="003C1C69" w:rsidRDefault="00780627" w:rsidP="007A76B5">
      <w:pPr>
        <w:rPr>
          <w:rFonts w:ascii="Arial" w:hAnsi="Arial" w:cs="Arial"/>
          <w:sz w:val="14"/>
          <w:szCs w:val="14"/>
        </w:rPr>
      </w:pPr>
    </w:p>
    <w:p w:rsidR="007A76B5" w:rsidRPr="006712C9" w:rsidRDefault="007A76B5">
      <w:pPr>
        <w:rPr>
          <w:rFonts w:ascii="Arial" w:hAnsi="Arial" w:cs="Arial"/>
          <w:b/>
          <w:color w:val="50A53D"/>
          <w:sz w:val="36"/>
          <w:szCs w:val="36"/>
        </w:rPr>
      </w:pPr>
    </w:p>
    <w:sectPr w:rsidR="007A76B5" w:rsidRPr="006712C9" w:rsidSect="006712C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840" w:right="840" w:bottom="840" w:left="8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AB1" w:rsidRDefault="005B3AB1" w:rsidP="006712C9">
      <w:r>
        <w:separator/>
      </w:r>
    </w:p>
  </w:endnote>
  <w:endnote w:type="continuationSeparator" w:id="0">
    <w:p w:rsidR="005B3AB1" w:rsidRDefault="005B3AB1" w:rsidP="00671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AB1" w:rsidRDefault="005B3AB1" w:rsidP="006712C9">
      <w:r>
        <w:separator/>
      </w:r>
    </w:p>
  </w:footnote>
  <w:footnote w:type="continuationSeparator" w:id="0">
    <w:p w:rsidR="005B3AB1" w:rsidRDefault="005B3AB1" w:rsidP="00671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2657" o:spid="_x0000_s2050" type="#_x0000_t75" style="position:absolute;margin-left:0;margin-top:0;width:11in;height:612pt;z-index:-251658752;mso-position-horizontal:center;mso-position-horizontal-relative:margin;mso-position-vertical:center;mso-position-vertical-relative:margin" o:allowincell="f">
          <v:imagedata r:id="rId1" o:title="Menu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2658" o:spid="_x0000_s2051" type="#_x0000_t75" style="position:absolute;margin-left:0;margin-top:0;width:11in;height:612pt;z-index:-251657728;mso-position-horizontal:center;mso-position-horizontal-relative:margin;mso-position-vertical:center;mso-position-vertical-relative:margin" o:allowincell="f">
          <v:imagedata r:id="rId1" o:title="Menu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B5B" w:rsidRDefault="002F2B5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2656" o:spid="_x0000_s2049" type="#_x0000_t75" style="position:absolute;margin-left:0;margin-top:0;width:11in;height:612pt;z-index:-251659776;mso-position-horizontal:center;mso-position-horizontal-relative:margin;mso-position-vertical:center;mso-position-vertical-relative:margin" o:allowincell="f">
          <v:imagedata r:id="rId1" o:title="Menu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2C9"/>
    <w:rsid w:val="00065BB3"/>
    <w:rsid w:val="000A516C"/>
    <w:rsid w:val="00107CE7"/>
    <w:rsid w:val="0016311A"/>
    <w:rsid w:val="00170B54"/>
    <w:rsid w:val="00183D97"/>
    <w:rsid w:val="001B2FAF"/>
    <w:rsid w:val="001B371B"/>
    <w:rsid w:val="001E4266"/>
    <w:rsid w:val="002F2B5B"/>
    <w:rsid w:val="00324E06"/>
    <w:rsid w:val="0036059B"/>
    <w:rsid w:val="003C776A"/>
    <w:rsid w:val="00404164"/>
    <w:rsid w:val="0043702B"/>
    <w:rsid w:val="00493058"/>
    <w:rsid w:val="004B7FC1"/>
    <w:rsid w:val="005B3AB1"/>
    <w:rsid w:val="006008DF"/>
    <w:rsid w:val="006712C9"/>
    <w:rsid w:val="00780627"/>
    <w:rsid w:val="007935EC"/>
    <w:rsid w:val="007A5451"/>
    <w:rsid w:val="007A76B5"/>
    <w:rsid w:val="007B68E9"/>
    <w:rsid w:val="007F73FD"/>
    <w:rsid w:val="0083381F"/>
    <w:rsid w:val="008A686D"/>
    <w:rsid w:val="008B34CB"/>
    <w:rsid w:val="008C3766"/>
    <w:rsid w:val="00AE72FB"/>
    <w:rsid w:val="00B14958"/>
    <w:rsid w:val="00BA0337"/>
    <w:rsid w:val="00BD1C6F"/>
    <w:rsid w:val="00C37CE4"/>
    <w:rsid w:val="00C53707"/>
    <w:rsid w:val="00C67BC8"/>
    <w:rsid w:val="00D83520"/>
    <w:rsid w:val="00E00F81"/>
    <w:rsid w:val="00E06568"/>
    <w:rsid w:val="00E60ADD"/>
    <w:rsid w:val="00E74859"/>
    <w:rsid w:val="00E850A3"/>
    <w:rsid w:val="00F47D93"/>
    <w:rsid w:val="00FC5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Street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12C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712C9"/>
    <w:rPr>
      <w:sz w:val="24"/>
      <w:szCs w:val="24"/>
    </w:rPr>
  </w:style>
  <w:style w:type="paragraph" w:styleId="Footer">
    <w:name w:val="footer"/>
    <w:basedOn w:val="Normal"/>
    <w:link w:val="FooterChar"/>
    <w:rsid w:val="006712C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712C9"/>
    <w:rPr>
      <w:sz w:val="24"/>
      <w:szCs w:val="24"/>
    </w:rPr>
  </w:style>
  <w:style w:type="table" w:styleId="TableGrid">
    <w:name w:val="Table Grid"/>
    <w:basedOn w:val="TableNormal"/>
    <w:rsid w:val="00E00F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6712C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712C9"/>
    <w:rPr>
      <w:sz w:val="24"/>
      <w:szCs w:val="24"/>
    </w:rPr>
  </w:style>
  <w:style w:type="paragraph" w:styleId="Footer">
    <w:name w:val="footer"/>
    <w:basedOn w:val="Normal"/>
    <w:link w:val="FooterChar"/>
    <w:rsid w:val="006712C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712C9"/>
    <w:rPr>
      <w:sz w:val="24"/>
      <w:szCs w:val="24"/>
    </w:rPr>
  </w:style>
  <w:style w:type="table" w:styleId="TableGrid">
    <w:name w:val="Table Grid"/>
    <w:basedOn w:val="TableNormal"/>
    <w:rsid w:val="00E00F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554</Words>
  <Characters>3163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2012 Knowledge Universe Menu</vt:lpstr>
    </vt:vector>
  </TitlesOfParts>
  <Company>Knowledge Universe</Company>
  <LinksUpToDate>false</LinksUpToDate>
  <CharactersWithSpaces>3710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2012 Knowledge Universe Menu</dc:title>
  <dc:creator>Richmond, Laurie</dc:creator>
  <cp:lastModifiedBy>Ellen</cp:lastModifiedBy>
  <cp:revision>2</cp:revision>
  <dcterms:created xsi:type="dcterms:W3CDTF">2013-02-27T20:47:00Z</dcterms:created>
  <dcterms:modified xsi:type="dcterms:W3CDTF">2013-02-27T20:47:00Z</dcterms:modified>
</cp:coreProperties>
</file>