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C93332">
      <w:r>
        <w:t>SAYFA 398</w:t>
      </w:r>
    </w:p>
    <w:p w:rsidR="00C93332" w:rsidRDefault="00C93332" w:rsidP="00C93332">
      <w:pPr>
        <w:pStyle w:val="NormalKitapMetni"/>
        <w:rPr>
          <w:rStyle w:val="AlternatifBold"/>
          <w:sz w:val="20"/>
          <w:szCs w:val="20"/>
        </w:rPr>
      </w:pPr>
      <w:proofErr w:type="spellStart"/>
      <w:r>
        <w:rPr>
          <w:rStyle w:val="AlternatifBold"/>
          <w:sz w:val="20"/>
          <w:szCs w:val="20"/>
        </w:rPr>
        <w:t>Web.sitemap</w:t>
      </w:r>
      <w:proofErr w:type="spellEnd"/>
    </w:p>
    <w:p w:rsidR="00C93332" w:rsidRDefault="00C93332" w:rsidP="00C93332">
      <w:pPr>
        <w:pStyle w:val="kodparagrafustcizgi"/>
        <w:rPr>
          <w:spacing w:val="-15"/>
        </w:rPr>
      </w:pPr>
      <w:r>
        <w:rPr>
          <w:spacing w:val="-15"/>
        </w:rPr>
        <w:t>&lt;</w:t>
      </w:r>
      <w:proofErr w:type="gramStart"/>
      <w:r>
        <w:rPr>
          <w:spacing w:val="-15"/>
        </w:rPr>
        <w:t>?xml</w:t>
      </w:r>
      <w:proofErr w:type="gramEnd"/>
      <w:r>
        <w:rPr>
          <w:spacing w:val="-15"/>
        </w:rPr>
        <w:t xml:space="preserve"> version=”1.0” encoding=”utf-8” ?&gt;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>&lt;</w:t>
      </w:r>
      <w:proofErr w:type="spellStart"/>
      <w:proofErr w:type="gramStart"/>
      <w:r>
        <w:rPr>
          <w:spacing w:val="-15"/>
        </w:rPr>
        <w:t>siteMap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xmlns</w:t>
      </w:r>
      <w:proofErr w:type="spellEnd"/>
      <w:r>
        <w:rPr>
          <w:spacing w:val="-15"/>
        </w:rPr>
        <w:t>=”http://schemas.microsoft.com/AspNet/SiteMap-File-1.0” 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title=”Ana </w:t>
      </w:r>
      <w:proofErr w:type="spellStart"/>
      <w:r>
        <w:rPr>
          <w:spacing w:val="-15"/>
        </w:rPr>
        <w:t>Sayfa</w:t>
      </w:r>
      <w:proofErr w:type="spellEnd"/>
      <w:r>
        <w:rPr>
          <w:spacing w:val="-15"/>
        </w:rPr>
        <w:t>”  description=”SQL”&gt;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=”” title=”Web”  description=”Web”&gt;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=”/aspnet.aspx” title=”ASP.NET”  description=”ASP.NET”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=”/WebForm.aspx” title=”Web Form”  description=”Web Form”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=”/ServerControls.aspx” title=”Server Controls”  description=”Server Controls”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=”/Navigation.aspx” title=”Navigation”  description=”Navigation”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&lt;/</w:t>
      </w:r>
      <w:proofErr w:type="spellStart"/>
      <w:r>
        <w:rPr>
          <w:spacing w:val="-15"/>
        </w:rPr>
        <w:t>siteMapNode</w:t>
      </w:r>
      <w:proofErr w:type="spellEnd"/>
      <w:r>
        <w:rPr>
          <w:spacing w:val="-15"/>
        </w:rPr>
        <w:t>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=”ADONET.aspx” title=”ADO.NET”  description=”ADO.NET”&gt;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&lt;/</w:t>
      </w:r>
      <w:proofErr w:type="spellStart"/>
      <w:r>
        <w:rPr>
          <w:spacing w:val="-15"/>
        </w:rPr>
        <w:t>siteMapNode</w:t>
      </w:r>
      <w:proofErr w:type="spellEnd"/>
      <w:r>
        <w:rPr>
          <w:spacing w:val="-15"/>
        </w:rPr>
        <w:t>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=”Silverlight.aspx” title=”Silverlight”  description=”Silverlight”&gt;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&lt;/</w:t>
      </w:r>
      <w:proofErr w:type="spellStart"/>
      <w:r>
        <w:rPr>
          <w:spacing w:val="-15"/>
        </w:rPr>
        <w:t>siteMapNode</w:t>
      </w:r>
      <w:proofErr w:type="spellEnd"/>
      <w:r>
        <w:rPr>
          <w:spacing w:val="-15"/>
        </w:rPr>
        <w:t>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=”Ajax.aspx” title=”Ajax”  description=”Ajax”&gt;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&lt;/</w:t>
      </w:r>
      <w:proofErr w:type="spellStart"/>
      <w:r>
        <w:rPr>
          <w:spacing w:val="-15"/>
        </w:rPr>
        <w:t>siteMapNode</w:t>
      </w:r>
      <w:proofErr w:type="spellEnd"/>
      <w:r>
        <w:rPr>
          <w:spacing w:val="-15"/>
        </w:rPr>
        <w:t>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title=”</w:t>
      </w:r>
      <w:proofErr w:type="spellStart"/>
      <w:r>
        <w:rPr>
          <w:spacing w:val="-15"/>
        </w:rPr>
        <w:t>Veri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5"/>
        </w:rPr>
        <w:t>Yönetimi</w:t>
      </w:r>
      <w:proofErr w:type="spellEnd"/>
      <w:r>
        <w:rPr>
          <w:spacing w:val="-15"/>
        </w:rPr>
        <w:t>”  description=”</w:t>
      </w:r>
      <w:proofErr w:type="spellStart"/>
      <w:r>
        <w:rPr>
          <w:spacing w:val="-15"/>
        </w:rPr>
        <w:t>Veri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5"/>
        </w:rPr>
        <w:t>Yönetimi</w:t>
      </w:r>
      <w:proofErr w:type="spellEnd"/>
      <w:r>
        <w:rPr>
          <w:spacing w:val="-15"/>
        </w:rPr>
        <w:t>”&gt;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=”/MsSQL.aspx” title=”</w:t>
      </w:r>
      <w:proofErr w:type="spellStart"/>
      <w:r>
        <w:rPr>
          <w:spacing w:val="-15"/>
        </w:rPr>
        <w:t>MsSQL</w:t>
      </w:r>
      <w:proofErr w:type="spellEnd"/>
      <w:r>
        <w:rPr>
          <w:spacing w:val="-15"/>
        </w:rPr>
        <w:t>”  description=”</w:t>
      </w:r>
      <w:proofErr w:type="spellStart"/>
      <w:r>
        <w:rPr>
          <w:spacing w:val="-15"/>
        </w:rPr>
        <w:t>MsSQL</w:t>
      </w:r>
      <w:proofErr w:type="spellEnd"/>
      <w:r>
        <w:rPr>
          <w:spacing w:val="-15"/>
        </w:rPr>
        <w:t>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=”/Access.aspx” title=”Access”  description=”Access”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=”/MySQL.aspx” title=”MySQL”  description=”MySQL”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  &lt;</w:t>
      </w:r>
      <w:proofErr w:type="spellStart"/>
      <w:proofErr w:type="gramStart"/>
      <w:r>
        <w:rPr>
          <w:spacing w:val="-15"/>
        </w:rPr>
        <w:t>siteMapNode</w:t>
      </w:r>
      <w:proofErr w:type="spellEnd"/>
      <w:proofErr w:type="gramEnd"/>
      <w:r>
        <w:rPr>
          <w:spacing w:val="-15"/>
        </w:rPr>
        <w:t xml:space="preserve"> </w:t>
      </w:r>
      <w:proofErr w:type="spellStart"/>
      <w:r>
        <w:rPr>
          <w:spacing w:val="-15"/>
        </w:rPr>
        <w:t>url</w:t>
      </w:r>
      <w:proofErr w:type="spellEnd"/>
      <w:r>
        <w:rPr>
          <w:spacing w:val="-15"/>
        </w:rPr>
        <w:t>=”/Oracle.aspx” title=”Oracle”  description=”Oracle” /&gt;</w:t>
      </w:r>
    </w:p>
    <w:p w:rsidR="00C93332" w:rsidRDefault="00C93332" w:rsidP="00C93332">
      <w:pPr>
        <w:pStyle w:val="kodparagraf"/>
        <w:rPr>
          <w:spacing w:val="-15"/>
        </w:rPr>
      </w:pPr>
      <w:r>
        <w:rPr>
          <w:spacing w:val="-15"/>
        </w:rPr>
        <w:t xml:space="preserve">    &lt;/</w:t>
      </w:r>
      <w:proofErr w:type="spellStart"/>
      <w:r>
        <w:rPr>
          <w:spacing w:val="-15"/>
        </w:rPr>
        <w:t>siteMapNode</w:t>
      </w:r>
      <w:proofErr w:type="spellEnd"/>
      <w:r>
        <w:rPr>
          <w:spacing w:val="-15"/>
        </w:rPr>
        <w:t>&gt;</w:t>
      </w:r>
    </w:p>
    <w:p w:rsidR="00C93332" w:rsidRDefault="00C93332" w:rsidP="00C93332">
      <w:pPr>
        <w:pStyle w:val="kodparagraf"/>
      </w:pPr>
      <w:r>
        <w:rPr>
          <w:spacing w:val="-15"/>
        </w:rPr>
        <w:t xml:space="preserve">  &lt;/</w:t>
      </w:r>
      <w:proofErr w:type="spellStart"/>
      <w:r>
        <w:rPr>
          <w:spacing w:val="-15"/>
        </w:rPr>
        <w:t>siteMapNod</w:t>
      </w:r>
      <w:r>
        <w:t>e</w:t>
      </w:r>
      <w:proofErr w:type="spellEnd"/>
      <w:r>
        <w:t>&gt;</w:t>
      </w:r>
    </w:p>
    <w:p w:rsidR="00C93332" w:rsidRDefault="00C93332" w:rsidP="00C93332">
      <w:pPr>
        <w:pStyle w:val="kodparagrafaltcizgi"/>
      </w:pPr>
      <w:r>
        <w:t>&lt;/</w:t>
      </w:r>
      <w:proofErr w:type="spellStart"/>
      <w:r>
        <w:t>siteMap</w:t>
      </w:r>
      <w:proofErr w:type="spellEnd"/>
      <w:r>
        <w:t>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399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93332" w:rsidRDefault="00C93332" w:rsidP="00C93332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MenuKontrolu.aspx.cs</w:t>
      </w:r>
      <w:proofErr w:type="spellEnd"/>
      <w:r>
        <w:t>” Inherits=”</w:t>
      </w:r>
      <w:proofErr w:type="spellStart"/>
      <w:r>
        <w:t>MenuKontrolu</w:t>
      </w:r>
      <w:proofErr w:type="spellEnd"/>
      <w:r>
        <w:t>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link</w:t>
      </w:r>
      <w:proofErr w:type="gramEnd"/>
      <w:r>
        <w:t xml:space="preserve"> </w:t>
      </w:r>
      <w:proofErr w:type="spellStart"/>
      <w:r>
        <w:t>href</w:t>
      </w:r>
      <w:proofErr w:type="spellEnd"/>
      <w:r>
        <w:t xml:space="preserve">=”StyleSheet.css” </w:t>
      </w:r>
      <w:proofErr w:type="spellStart"/>
      <w:r>
        <w:t>rel</w:t>
      </w:r>
      <w:proofErr w:type="spellEnd"/>
      <w:r>
        <w:t>=”</w:t>
      </w:r>
      <w:proofErr w:type="spellStart"/>
      <w:r>
        <w:t>stylesheet</w:t>
      </w:r>
      <w:proofErr w:type="spellEnd"/>
      <w:r>
        <w:t>” type=”text/</w:t>
      </w:r>
      <w:proofErr w:type="spellStart"/>
      <w:r>
        <w:t>css</w:t>
      </w:r>
      <w:proofErr w:type="spellEnd"/>
      <w:r>
        <w:t>” /&gt;</w:t>
      </w:r>
    </w:p>
    <w:p w:rsidR="00C93332" w:rsidRDefault="00C93332" w:rsidP="00C93332">
      <w:pPr>
        <w:pStyle w:val="kodparagraf"/>
      </w:pPr>
      <w:r>
        <w:t>&lt;/head&gt;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table</w:t>
      </w:r>
      <w:proofErr w:type="gramEnd"/>
      <w:r>
        <w:t xml:space="preserve"> class=”</w:t>
      </w:r>
      <w:proofErr w:type="spellStart"/>
      <w:r>
        <w:t>meydan</w:t>
      </w:r>
      <w:proofErr w:type="spellEnd"/>
      <w:r>
        <w:t>”&gt;</w:t>
      </w:r>
    </w:p>
    <w:p w:rsidR="00C93332" w:rsidRDefault="00C93332" w:rsidP="00C93332">
      <w:pPr>
        <w:pStyle w:val="kodparagraf"/>
      </w:pPr>
      <w:r>
        <w:t xml:space="preserve">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gramStart"/>
      <w:r>
        <w:t>td</w:t>
      </w:r>
      <w:proofErr w:type="gramEnd"/>
      <w:r>
        <w:t xml:space="preserve"> class=”</w:t>
      </w:r>
      <w:proofErr w:type="spellStart"/>
      <w:r>
        <w:t>tepe</w:t>
      </w:r>
      <w:proofErr w:type="spellEnd"/>
      <w:r>
        <w:t xml:space="preserve">” </w:t>
      </w:r>
      <w:proofErr w:type="spellStart"/>
      <w:r>
        <w:t>colspan</w:t>
      </w:r>
      <w:proofErr w:type="spellEnd"/>
      <w:r>
        <w:t>=”2”&gt;</w:t>
      </w:r>
    </w:p>
    <w:p w:rsidR="00C93332" w:rsidRDefault="00C93332" w:rsidP="00C93332">
      <w:pPr>
        <w:pStyle w:val="kodparagraf"/>
      </w:pPr>
      <w:r>
        <w:t xml:space="preserve">        &lt;/td&gt;</w:t>
      </w:r>
    </w:p>
    <w:p w:rsidR="00C93332" w:rsidRDefault="00C93332" w:rsidP="00C93332">
      <w:pPr>
        <w:pStyle w:val="kodparagraf"/>
      </w:pPr>
      <w:r>
        <w:t xml:space="preserve">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gramStart"/>
      <w:r>
        <w:t>td</w:t>
      </w:r>
      <w:proofErr w:type="gramEnd"/>
      <w:r>
        <w:t xml:space="preserve"> class=”sol”&gt;</w:t>
      </w:r>
    </w:p>
    <w:p w:rsidR="00C93332" w:rsidRDefault="00C93332" w:rsidP="00C93332">
      <w:pPr>
        <w:pStyle w:val="kodparagraf"/>
        <w:rPr>
          <w:spacing w:val="-14"/>
        </w:rPr>
      </w:pPr>
      <w:r>
        <w:t xml:space="preserve">        &lt;</w:t>
      </w:r>
      <w:proofErr w:type="spellStart"/>
      <w:proofErr w:type="gramStart"/>
      <w:r>
        <w:rPr>
          <w:spacing w:val="-14"/>
        </w:rPr>
        <w:t>asp:Menu</w:t>
      </w:r>
      <w:proofErr w:type="spellEnd"/>
      <w:proofErr w:type="gramEnd"/>
      <w:r>
        <w:rPr>
          <w:spacing w:val="-14"/>
        </w:rPr>
        <w:t xml:space="preserve"> ID=”Menu2” </w:t>
      </w:r>
      <w:proofErr w:type="spellStart"/>
      <w:r>
        <w:rPr>
          <w:spacing w:val="-14"/>
        </w:rPr>
        <w:t>runat</w:t>
      </w:r>
      <w:proofErr w:type="spellEnd"/>
      <w:r>
        <w:rPr>
          <w:spacing w:val="-14"/>
        </w:rPr>
        <w:t xml:space="preserve">=”server” </w:t>
      </w:r>
      <w:proofErr w:type="spellStart"/>
      <w:r>
        <w:rPr>
          <w:spacing w:val="-14"/>
        </w:rPr>
        <w:t>DataSourceID</w:t>
      </w:r>
      <w:proofErr w:type="spellEnd"/>
      <w:r>
        <w:rPr>
          <w:spacing w:val="-14"/>
        </w:rPr>
        <w:t>=”SiteMapDataSource1”&gt;</w:t>
      </w:r>
    </w:p>
    <w:p w:rsidR="00C93332" w:rsidRDefault="00C93332" w:rsidP="00C93332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:Menu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proofErr w:type="gramStart"/>
      <w:r>
        <w:t>asp:SiteMapDataSource</w:t>
      </w:r>
      <w:proofErr w:type="spellEnd"/>
      <w:proofErr w:type="gramEnd"/>
      <w:r>
        <w:t xml:space="preserve"> ID=”SiteMapDataSource1” </w:t>
      </w:r>
      <w:proofErr w:type="spellStart"/>
      <w:r>
        <w:t>runat</w:t>
      </w:r>
      <w:proofErr w:type="spellEnd"/>
      <w:r>
        <w:t>=”server” /&gt;</w:t>
      </w:r>
    </w:p>
    <w:p w:rsidR="00C93332" w:rsidRDefault="00C93332" w:rsidP="00C93332">
      <w:pPr>
        <w:pStyle w:val="kodparagraf"/>
      </w:pPr>
      <w:r>
        <w:t xml:space="preserve">        &lt;/td&gt;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gramStart"/>
      <w:r>
        <w:t>td</w:t>
      </w:r>
      <w:proofErr w:type="gramEnd"/>
      <w:r>
        <w:t xml:space="preserve"> class=”sag”&gt;</w:t>
      </w:r>
    </w:p>
    <w:p w:rsidR="00C93332" w:rsidRDefault="00C93332" w:rsidP="00C93332">
      <w:pPr>
        <w:pStyle w:val="kodparagraf"/>
      </w:pPr>
      <w:r>
        <w:t xml:space="preserve">        &lt;/td&gt;</w:t>
      </w:r>
    </w:p>
    <w:p w:rsidR="00C93332" w:rsidRDefault="00C93332" w:rsidP="00C93332">
      <w:pPr>
        <w:pStyle w:val="kodparagraf"/>
      </w:pPr>
      <w:r>
        <w:t xml:space="preserve">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lastRenderedPageBreak/>
        <w:t xml:space="preserve">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gramStart"/>
      <w:r>
        <w:t>td</w:t>
      </w:r>
      <w:proofErr w:type="gramEnd"/>
      <w:r>
        <w:t xml:space="preserve"> </w:t>
      </w:r>
      <w:proofErr w:type="spellStart"/>
      <w:r>
        <w:t>colspan</w:t>
      </w:r>
      <w:proofErr w:type="spellEnd"/>
      <w:r>
        <w:t>=”2” class=”alt”&gt;</w:t>
      </w:r>
    </w:p>
    <w:p w:rsidR="00C93332" w:rsidRDefault="00C93332" w:rsidP="00C93332">
      <w:pPr>
        <w:pStyle w:val="kodparagraf"/>
      </w:pPr>
      <w:r>
        <w:t xml:space="preserve">        &lt;/td&gt;</w:t>
      </w:r>
    </w:p>
    <w:p w:rsidR="00C93332" w:rsidRDefault="00C93332" w:rsidP="00C93332">
      <w:pPr>
        <w:pStyle w:val="kodparagraf"/>
      </w:pPr>
      <w:r>
        <w:t xml:space="preserve">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&lt;/table&gt;</w:t>
      </w:r>
    </w:p>
    <w:p w:rsidR="00C93332" w:rsidRDefault="00C93332" w:rsidP="00C93332">
      <w:pPr>
        <w:pStyle w:val="kodparagraf"/>
      </w:pPr>
      <w:r>
        <w:t xml:space="preserve">    &lt;/form&gt;</w:t>
      </w:r>
    </w:p>
    <w:p w:rsidR="00C93332" w:rsidRDefault="00C93332" w:rsidP="00C93332">
      <w:pPr>
        <w:pStyle w:val="kodparagraf"/>
      </w:pPr>
      <w:r>
        <w:t>&lt;/body&gt;</w:t>
      </w:r>
    </w:p>
    <w:p w:rsidR="00C93332" w:rsidRDefault="00C93332" w:rsidP="00C93332">
      <w:pPr>
        <w:pStyle w:val="kodparagrafaltcizgi"/>
      </w:pPr>
      <w:r>
        <w:t>&lt;/html&gt;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401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93332" w:rsidRDefault="00C93332" w:rsidP="00C93332">
      <w:pPr>
        <w:pStyle w:val="kodparagrafustcizgi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System;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System.Collections.Generic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System.Linq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System.Web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System.Web.UI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System.Web.UI.WebControls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System.Data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using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System.Data.SqlClient</w:t>
      </w:r>
      <w:proofErr w:type="spellEnd"/>
      <w:r>
        <w:rPr>
          <w:spacing w:val="-13"/>
        </w:rPr>
        <w:t>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proofErr w:type="gramStart"/>
      <w:r>
        <w:rPr>
          <w:spacing w:val="-13"/>
        </w:rPr>
        <w:t>public</w:t>
      </w:r>
      <w:proofErr w:type="gramEnd"/>
      <w:r>
        <w:rPr>
          <w:spacing w:val="-13"/>
        </w:rPr>
        <w:t xml:space="preserve"> partial class </w:t>
      </w:r>
      <w:proofErr w:type="spellStart"/>
      <w:r>
        <w:rPr>
          <w:spacing w:val="-13"/>
        </w:rPr>
        <w:t>MenuKontrolu</w:t>
      </w:r>
      <w:proofErr w:type="spellEnd"/>
      <w:r>
        <w:rPr>
          <w:spacing w:val="-13"/>
        </w:rPr>
        <w:t xml:space="preserve"> : </w:t>
      </w:r>
      <w:proofErr w:type="spellStart"/>
      <w:r>
        <w:rPr>
          <w:spacing w:val="-13"/>
        </w:rPr>
        <w:t>System.Web.UI.Page</w:t>
      </w:r>
      <w:proofErr w:type="spellEnd"/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{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  <w:proofErr w:type="gramStart"/>
      <w:r>
        <w:rPr>
          <w:spacing w:val="-13"/>
        </w:rPr>
        <w:t>protected</w:t>
      </w:r>
      <w:proofErr w:type="gramEnd"/>
      <w:r>
        <w:rPr>
          <w:spacing w:val="-13"/>
        </w:rPr>
        <w:t xml:space="preserve"> void </w:t>
      </w:r>
      <w:proofErr w:type="spellStart"/>
      <w:r>
        <w:rPr>
          <w:spacing w:val="-13"/>
        </w:rPr>
        <w:t>Page_Load</w:t>
      </w:r>
      <w:proofErr w:type="spellEnd"/>
      <w:r>
        <w:rPr>
          <w:spacing w:val="-13"/>
        </w:rPr>
        <w:t xml:space="preserve">(object sender, </w:t>
      </w:r>
      <w:proofErr w:type="spellStart"/>
      <w:r>
        <w:rPr>
          <w:spacing w:val="-13"/>
        </w:rPr>
        <w:t>EventArgs</w:t>
      </w:r>
      <w:proofErr w:type="spellEnd"/>
      <w:r>
        <w:rPr>
          <w:spacing w:val="-13"/>
        </w:rPr>
        <w:t xml:space="preserve"> e)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{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spellStart"/>
      <w:r>
        <w:rPr>
          <w:spacing w:val="-13"/>
        </w:rPr>
        <w:t>SqlConnection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baglanti</w:t>
      </w:r>
      <w:proofErr w:type="spellEnd"/>
      <w:r>
        <w:rPr>
          <w:spacing w:val="-13"/>
        </w:rPr>
        <w:t xml:space="preserve"> = new </w:t>
      </w:r>
      <w:proofErr w:type="spellStart"/>
      <w:proofErr w:type="gramStart"/>
      <w:r>
        <w:rPr>
          <w:spacing w:val="-13"/>
        </w:rPr>
        <w:t>SqlConnection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“Server=.; Database=</w:t>
      </w:r>
      <w:proofErr w:type="spellStart"/>
      <w:r>
        <w:rPr>
          <w:spacing w:val="-13"/>
        </w:rPr>
        <w:t>Northwind</w:t>
      </w:r>
      <w:proofErr w:type="spellEnd"/>
      <w:r>
        <w:rPr>
          <w:spacing w:val="-13"/>
        </w:rPr>
        <w:t xml:space="preserve">; </w:t>
      </w:r>
      <w:proofErr w:type="spellStart"/>
      <w:r>
        <w:rPr>
          <w:spacing w:val="-13"/>
        </w:rPr>
        <w:t>Trusted_Connection</w:t>
      </w:r>
      <w:proofErr w:type="spellEnd"/>
      <w:r>
        <w:rPr>
          <w:spacing w:val="-13"/>
        </w:rPr>
        <w:t>=True”);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gramStart"/>
      <w:r>
        <w:rPr>
          <w:spacing w:val="-13"/>
        </w:rPr>
        <w:t>if</w:t>
      </w:r>
      <w:proofErr w:type="gramEnd"/>
      <w:r>
        <w:rPr>
          <w:spacing w:val="-13"/>
        </w:rPr>
        <w:t xml:space="preserve"> (</w:t>
      </w:r>
      <w:proofErr w:type="spellStart"/>
      <w:r>
        <w:rPr>
          <w:spacing w:val="-13"/>
        </w:rPr>
        <w:t>baglanti.State</w:t>
      </w:r>
      <w:proofErr w:type="spellEnd"/>
      <w:r>
        <w:rPr>
          <w:spacing w:val="-13"/>
        </w:rPr>
        <w:t xml:space="preserve"> == </w:t>
      </w:r>
      <w:proofErr w:type="spellStart"/>
      <w:r>
        <w:rPr>
          <w:spacing w:val="-13"/>
        </w:rPr>
        <w:t>ConnectionState.Closed</w:t>
      </w:r>
      <w:proofErr w:type="spellEnd"/>
      <w:r>
        <w:rPr>
          <w:spacing w:val="-13"/>
        </w:rPr>
        <w:t>)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{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proofErr w:type="gramStart"/>
      <w:r>
        <w:rPr>
          <w:spacing w:val="-13"/>
        </w:rPr>
        <w:t>baglanti.Open</w:t>
      </w:r>
      <w:proofErr w:type="spellEnd"/>
      <w:proofErr w:type="gram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}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spellStart"/>
      <w:r>
        <w:rPr>
          <w:spacing w:val="-13"/>
        </w:rPr>
        <w:t>SqlCommand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scmd</w:t>
      </w:r>
      <w:proofErr w:type="spellEnd"/>
      <w:r>
        <w:rPr>
          <w:spacing w:val="-13"/>
        </w:rPr>
        <w:t xml:space="preserve"> = new </w:t>
      </w:r>
      <w:proofErr w:type="spellStart"/>
      <w:proofErr w:type="gramStart"/>
      <w:r>
        <w:rPr>
          <w:spacing w:val="-13"/>
        </w:rPr>
        <w:t>SqlCommand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 xml:space="preserve">“SELECT * FROM Categories”, </w:t>
      </w:r>
      <w:proofErr w:type="spellStart"/>
      <w:r>
        <w:rPr>
          <w:spacing w:val="-13"/>
        </w:rPr>
        <w:t>baglanti</w:t>
      </w:r>
      <w:proofErr w:type="spell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spellStart"/>
      <w:r>
        <w:rPr>
          <w:spacing w:val="-13"/>
        </w:rPr>
        <w:t>SqlDataAdapter</w:t>
      </w:r>
      <w:proofErr w:type="spellEnd"/>
      <w:r>
        <w:rPr>
          <w:spacing w:val="-13"/>
        </w:rPr>
        <w:t xml:space="preserve"> da = new </w:t>
      </w:r>
      <w:proofErr w:type="spellStart"/>
      <w:proofErr w:type="gramStart"/>
      <w:r>
        <w:rPr>
          <w:spacing w:val="-13"/>
        </w:rPr>
        <w:t>SqlDataAdapter</w:t>
      </w:r>
      <w:proofErr w:type="spellEnd"/>
      <w:r>
        <w:rPr>
          <w:spacing w:val="-13"/>
        </w:rPr>
        <w:t>(</w:t>
      </w:r>
      <w:proofErr w:type="spellStart"/>
      <w:proofErr w:type="gramEnd"/>
      <w:r>
        <w:rPr>
          <w:spacing w:val="-13"/>
        </w:rPr>
        <w:t>scmd</w:t>
      </w:r>
      <w:proofErr w:type="spell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spellStart"/>
      <w:r>
        <w:rPr>
          <w:spacing w:val="-13"/>
        </w:rPr>
        <w:t>DataTable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dt</w:t>
      </w:r>
      <w:proofErr w:type="spellEnd"/>
      <w:r>
        <w:rPr>
          <w:spacing w:val="-13"/>
        </w:rPr>
        <w:t xml:space="preserve"> = new </w:t>
      </w:r>
      <w:proofErr w:type="spellStart"/>
      <w:proofErr w:type="gramStart"/>
      <w:r>
        <w:rPr>
          <w:spacing w:val="-13"/>
        </w:rPr>
        <w:t>DataTable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spellStart"/>
      <w:proofErr w:type="gramStart"/>
      <w:r>
        <w:rPr>
          <w:spacing w:val="-13"/>
        </w:rPr>
        <w:t>da.Fill</w:t>
      </w:r>
      <w:proofErr w:type="spellEnd"/>
      <w:proofErr w:type="gramEnd"/>
      <w:r>
        <w:rPr>
          <w:spacing w:val="-13"/>
        </w:rPr>
        <w:t>(</w:t>
      </w:r>
      <w:proofErr w:type="spellStart"/>
      <w:r>
        <w:rPr>
          <w:spacing w:val="-13"/>
        </w:rPr>
        <w:t>dt</w:t>
      </w:r>
      <w:proofErr w:type="spell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gramStart"/>
      <w:r>
        <w:rPr>
          <w:spacing w:val="-13"/>
        </w:rPr>
        <w:t>for</w:t>
      </w:r>
      <w:proofErr w:type="gramEnd"/>
      <w:r>
        <w:rPr>
          <w:spacing w:val="-13"/>
        </w:rPr>
        <w:t xml:space="preserve"> (</w:t>
      </w:r>
      <w:proofErr w:type="spellStart"/>
      <w:r>
        <w:rPr>
          <w:spacing w:val="-13"/>
        </w:rPr>
        <w:t>int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i</w:t>
      </w:r>
      <w:proofErr w:type="spellEnd"/>
      <w:r>
        <w:rPr>
          <w:spacing w:val="-13"/>
        </w:rPr>
        <w:t xml:space="preserve"> = 0; </w:t>
      </w:r>
      <w:proofErr w:type="spellStart"/>
      <w:r>
        <w:rPr>
          <w:spacing w:val="-13"/>
        </w:rPr>
        <w:t>i</w:t>
      </w:r>
      <w:proofErr w:type="spellEnd"/>
      <w:r>
        <w:rPr>
          <w:spacing w:val="-13"/>
        </w:rPr>
        <w:t xml:space="preserve"> &lt; </w:t>
      </w:r>
      <w:proofErr w:type="spellStart"/>
      <w:r>
        <w:rPr>
          <w:spacing w:val="-13"/>
        </w:rPr>
        <w:t>dt.Rows.Count</w:t>
      </w:r>
      <w:proofErr w:type="spellEnd"/>
      <w:r>
        <w:rPr>
          <w:spacing w:val="-13"/>
        </w:rPr>
        <w:t xml:space="preserve">; </w:t>
      </w:r>
      <w:proofErr w:type="spellStart"/>
      <w:r>
        <w:rPr>
          <w:spacing w:val="-13"/>
        </w:rPr>
        <w:t>i</w:t>
      </w:r>
      <w:proofErr w:type="spellEnd"/>
      <w:r>
        <w:rPr>
          <w:spacing w:val="-13"/>
        </w:rPr>
        <w:t>++)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{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gramStart"/>
      <w:r>
        <w:rPr>
          <w:spacing w:val="-13"/>
        </w:rPr>
        <w:t>string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 xml:space="preserve"> = </w:t>
      </w:r>
      <w:proofErr w:type="spellStart"/>
      <w:r>
        <w:rPr>
          <w:spacing w:val="-13"/>
        </w:rPr>
        <w:t>dt.Rows</w:t>
      </w:r>
      <w:proofErr w:type="spellEnd"/>
      <w:r>
        <w:rPr>
          <w:spacing w:val="-13"/>
        </w:rPr>
        <w:t>[</w:t>
      </w:r>
      <w:proofErr w:type="spellStart"/>
      <w:r>
        <w:rPr>
          <w:spacing w:val="-13"/>
        </w:rPr>
        <w:t>i</w:t>
      </w:r>
      <w:proofErr w:type="spellEnd"/>
      <w:r>
        <w:rPr>
          <w:spacing w:val="-13"/>
        </w:rPr>
        <w:t>][“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>”].</w:t>
      </w:r>
      <w:proofErr w:type="spellStart"/>
      <w:r>
        <w:rPr>
          <w:spacing w:val="-13"/>
        </w:rPr>
        <w:t>ToString</w:t>
      </w:r>
      <w:proofErr w:type="spell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r>
        <w:rPr>
          <w:spacing w:val="-13"/>
        </w:rPr>
        <w:t>MenuItem</w:t>
      </w:r>
      <w:proofErr w:type="spellEnd"/>
      <w:r>
        <w:rPr>
          <w:spacing w:val="-13"/>
        </w:rPr>
        <w:t xml:space="preserve"> Category = new </w:t>
      </w:r>
      <w:proofErr w:type="spellStart"/>
      <w:proofErr w:type="gramStart"/>
      <w:r>
        <w:rPr>
          <w:spacing w:val="-13"/>
        </w:rPr>
        <w:t>MenuItem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r>
        <w:rPr>
          <w:spacing w:val="-13"/>
        </w:rPr>
        <w:t>Category.Text</w:t>
      </w:r>
      <w:proofErr w:type="spellEnd"/>
      <w:r>
        <w:rPr>
          <w:spacing w:val="-13"/>
        </w:rPr>
        <w:t xml:space="preserve"> = “  “ + </w:t>
      </w:r>
      <w:proofErr w:type="spellStart"/>
      <w:proofErr w:type="gramStart"/>
      <w:r>
        <w:rPr>
          <w:spacing w:val="-13"/>
        </w:rPr>
        <w:t>dt.Rows</w:t>
      </w:r>
      <w:proofErr w:type="spellEnd"/>
      <w:proofErr w:type="gramEnd"/>
      <w:r>
        <w:rPr>
          <w:spacing w:val="-13"/>
        </w:rPr>
        <w:t>[</w:t>
      </w:r>
      <w:proofErr w:type="spellStart"/>
      <w:r>
        <w:rPr>
          <w:spacing w:val="-13"/>
        </w:rPr>
        <w:t>i</w:t>
      </w:r>
      <w:proofErr w:type="spellEnd"/>
      <w:r>
        <w:rPr>
          <w:spacing w:val="-13"/>
        </w:rPr>
        <w:t>][“</w:t>
      </w:r>
      <w:proofErr w:type="spellStart"/>
      <w:r>
        <w:rPr>
          <w:spacing w:val="-13"/>
        </w:rPr>
        <w:t>CategoryName</w:t>
      </w:r>
      <w:proofErr w:type="spellEnd"/>
      <w:r>
        <w:rPr>
          <w:spacing w:val="-13"/>
        </w:rPr>
        <w:t>”].</w:t>
      </w:r>
      <w:proofErr w:type="spellStart"/>
      <w:r>
        <w:rPr>
          <w:spacing w:val="-13"/>
        </w:rPr>
        <w:t>ToString</w:t>
      </w:r>
      <w:proofErr w:type="spell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r>
        <w:rPr>
          <w:spacing w:val="-13"/>
        </w:rPr>
        <w:t>Category.NavigateUrl</w:t>
      </w:r>
      <w:proofErr w:type="spellEnd"/>
      <w:r>
        <w:rPr>
          <w:spacing w:val="-13"/>
        </w:rPr>
        <w:t xml:space="preserve"> = </w:t>
      </w:r>
      <w:proofErr w:type="spellStart"/>
      <w:proofErr w:type="gramStart"/>
      <w:r>
        <w:rPr>
          <w:spacing w:val="-13"/>
        </w:rPr>
        <w:t>dt.Rows</w:t>
      </w:r>
      <w:proofErr w:type="spellEnd"/>
      <w:proofErr w:type="gramEnd"/>
      <w:r>
        <w:rPr>
          <w:spacing w:val="-13"/>
        </w:rPr>
        <w:t>[</w:t>
      </w:r>
      <w:proofErr w:type="spellStart"/>
      <w:r>
        <w:rPr>
          <w:spacing w:val="-13"/>
        </w:rPr>
        <w:t>i</w:t>
      </w:r>
      <w:proofErr w:type="spellEnd"/>
      <w:r>
        <w:rPr>
          <w:spacing w:val="-13"/>
        </w:rPr>
        <w:t>][“</w:t>
      </w:r>
      <w:proofErr w:type="spellStart"/>
      <w:r>
        <w:rPr>
          <w:spacing w:val="-13"/>
        </w:rPr>
        <w:t>CategoryName</w:t>
      </w:r>
      <w:proofErr w:type="spellEnd"/>
      <w:r>
        <w:rPr>
          <w:spacing w:val="-13"/>
        </w:rPr>
        <w:t>”].</w:t>
      </w:r>
      <w:proofErr w:type="spellStart"/>
      <w:r>
        <w:rPr>
          <w:spacing w:val="-13"/>
        </w:rPr>
        <w:t>ToString</w:t>
      </w:r>
      <w:proofErr w:type="spell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gramStart"/>
      <w:r>
        <w:rPr>
          <w:spacing w:val="-13"/>
        </w:rPr>
        <w:t>Menu3.Items.Add(</w:t>
      </w:r>
      <w:proofErr w:type="gramEnd"/>
      <w:r>
        <w:rPr>
          <w:spacing w:val="-13"/>
        </w:rPr>
        <w:t>Category);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r>
        <w:rPr>
          <w:spacing w:val="-13"/>
        </w:rPr>
        <w:t>SqlCommand</w:t>
      </w:r>
      <w:proofErr w:type="spellEnd"/>
      <w:r>
        <w:rPr>
          <w:spacing w:val="-13"/>
        </w:rPr>
        <w:t xml:space="preserve"> scmd2 = new </w:t>
      </w:r>
      <w:proofErr w:type="spellStart"/>
      <w:proofErr w:type="gramStart"/>
      <w:r>
        <w:rPr>
          <w:spacing w:val="-13"/>
        </w:rPr>
        <w:t>SqlCommand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 xml:space="preserve">“SELECT * FROM Products where 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 xml:space="preserve">=” + 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 xml:space="preserve">, </w:t>
      </w:r>
      <w:proofErr w:type="spellStart"/>
      <w:r>
        <w:rPr>
          <w:spacing w:val="-13"/>
        </w:rPr>
        <w:t>baglanti</w:t>
      </w:r>
      <w:proofErr w:type="spell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r>
        <w:rPr>
          <w:spacing w:val="-13"/>
        </w:rPr>
        <w:t>SqlDataAdapter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sdaProduct</w:t>
      </w:r>
      <w:proofErr w:type="spellEnd"/>
      <w:r>
        <w:rPr>
          <w:spacing w:val="-13"/>
        </w:rPr>
        <w:t xml:space="preserve"> = new </w:t>
      </w:r>
      <w:proofErr w:type="spellStart"/>
      <w:proofErr w:type="gramStart"/>
      <w:r>
        <w:rPr>
          <w:spacing w:val="-13"/>
        </w:rPr>
        <w:t>SqlDataAdapter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scmd2);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proofErr w:type="gramStart"/>
      <w:r>
        <w:rPr>
          <w:spacing w:val="-13"/>
        </w:rPr>
        <w:t>sdaProduct.SelectCommand.Parameters.AddWithValue</w:t>
      </w:r>
      <w:proofErr w:type="spellEnd"/>
      <w:proofErr w:type="gramEnd"/>
      <w:r>
        <w:rPr>
          <w:spacing w:val="-13"/>
        </w:rPr>
        <w:t>(“@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 xml:space="preserve">”, 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r>
        <w:rPr>
          <w:spacing w:val="-13"/>
        </w:rPr>
        <w:t>DataTable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3"/>
        </w:rPr>
        <w:t>dtProduct</w:t>
      </w:r>
      <w:proofErr w:type="spellEnd"/>
      <w:r>
        <w:rPr>
          <w:spacing w:val="-13"/>
        </w:rPr>
        <w:t xml:space="preserve"> = new </w:t>
      </w:r>
      <w:proofErr w:type="spellStart"/>
      <w:proofErr w:type="gramStart"/>
      <w:r>
        <w:rPr>
          <w:spacing w:val="-13"/>
        </w:rPr>
        <w:t>DataTable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spellStart"/>
      <w:proofErr w:type="gramStart"/>
      <w:r>
        <w:rPr>
          <w:spacing w:val="-13"/>
        </w:rPr>
        <w:t>sdaProduct.Fill</w:t>
      </w:r>
      <w:proofErr w:type="spellEnd"/>
      <w:proofErr w:type="gramEnd"/>
      <w:r>
        <w:rPr>
          <w:spacing w:val="-13"/>
        </w:rPr>
        <w:t>(</w:t>
      </w:r>
      <w:proofErr w:type="spellStart"/>
      <w:r>
        <w:rPr>
          <w:spacing w:val="-13"/>
        </w:rPr>
        <w:t>dtProduct</w:t>
      </w:r>
      <w:proofErr w:type="spell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</w:t>
      </w:r>
      <w:proofErr w:type="gramStart"/>
      <w:r>
        <w:rPr>
          <w:spacing w:val="-13"/>
        </w:rPr>
        <w:t>for</w:t>
      </w:r>
      <w:proofErr w:type="gramEnd"/>
      <w:r>
        <w:rPr>
          <w:spacing w:val="-13"/>
        </w:rPr>
        <w:t xml:space="preserve"> (</w:t>
      </w:r>
      <w:proofErr w:type="spellStart"/>
      <w:r>
        <w:rPr>
          <w:spacing w:val="-13"/>
        </w:rPr>
        <w:t>int</w:t>
      </w:r>
      <w:proofErr w:type="spellEnd"/>
      <w:r>
        <w:rPr>
          <w:spacing w:val="-13"/>
        </w:rPr>
        <w:t xml:space="preserve"> p = 0; p &lt; </w:t>
      </w:r>
      <w:proofErr w:type="spellStart"/>
      <w:r>
        <w:rPr>
          <w:spacing w:val="-13"/>
        </w:rPr>
        <w:t>dtProduct.Rows.Count</w:t>
      </w:r>
      <w:proofErr w:type="spellEnd"/>
      <w:r>
        <w:rPr>
          <w:spacing w:val="-13"/>
        </w:rPr>
        <w:t>; p++)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{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 </w:t>
      </w:r>
      <w:proofErr w:type="spellStart"/>
      <w:r>
        <w:rPr>
          <w:spacing w:val="-13"/>
        </w:rPr>
        <w:t>MenuItem</w:t>
      </w:r>
      <w:proofErr w:type="spellEnd"/>
      <w:r>
        <w:rPr>
          <w:spacing w:val="-13"/>
        </w:rPr>
        <w:t xml:space="preserve"> Product = new </w:t>
      </w:r>
      <w:proofErr w:type="spellStart"/>
      <w:proofErr w:type="gramStart"/>
      <w:r>
        <w:rPr>
          <w:spacing w:val="-13"/>
        </w:rPr>
        <w:t>MenuItem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 </w:t>
      </w:r>
      <w:proofErr w:type="spellStart"/>
      <w:r>
        <w:rPr>
          <w:spacing w:val="-13"/>
        </w:rPr>
        <w:t>Product.Text</w:t>
      </w:r>
      <w:proofErr w:type="spellEnd"/>
      <w:r>
        <w:rPr>
          <w:spacing w:val="-13"/>
        </w:rPr>
        <w:t xml:space="preserve"> = </w:t>
      </w:r>
      <w:proofErr w:type="spellStart"/>
      <w:proofErr w:type="gramStart"/>
      <w:r>
        <w:rPr>
          <w:spacing w:val="-13"/>
        </w:rPr>
        <w:t>dtProduct.Rows</w:t>
      </w:r>
      <w:proofErr w:type="spellEnd"/>
      <w:proofErr w:type="gramEnd"/>
      <w:r>
        <w:rPr>
          <w:spacing w:val="-13"/>
        </w:rPr>
        <w:t>[p][“</w:t>
      </w:r>
      <w:proofErr w:type="spellStart"/>
      <w:r>
        <w:rPr>
          <w:spacing w:val="-13"/>
        </w:rPr>
        <w:t>ProductName</w:t>
      </w:r>
      <w:proofErr w:type="spellEnd"/>
      <w:r>
        <w:rPr>
          <w:spacing w:val="-13"/>
        </w:rPr>
        <w:t>”].</w:t>
      </w:r>
      <w:proofErr w:type="spellStart"/>
      <w:r>
        <w:rPr>
          <w:spacing w:val="-13"/>
        </w:rPr>
        <w:t>ToString</w:t>
      </w:r>
      <w:proofErr w:type="spell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 </w:t>
      </w:r>
      <w:proofErr w:type="spellStart"/>
      <w:r>
        <w:rPr>
          <w:spacing w:val="-13"/>
        </w:rPr>
        <w:t>Product.NavigateUrl</w:t>
      </w:r>
      <w:proofErr w:type="spellEnd"/>
      <w:r>
        <w:rPr>
          <w:spacing w:val="-13"/>
        </w:rPr>
        <w:t xml:space="preserve"> = “</w:t>
      </w:r>
      <w:proofErr w:type="spellStart"/>
      <w:r>
        <w:rPr>
          <w:spacing w:val="-13"/>
        </w:rPr>
        <w:t>default.aspx</w:t>
      </w:r>
      <w:proofErr w:type="gramStart"/>
      <w:r>
        <w:rPr>
          <w:spacing w:val="-13"/>
        </w:rPr>
        <w:t>?ProductID</w:t>
      </w:r>
      <w:proofErr w:type="spellEnd"/>
      <w:proofErr w:type="gramEnd"/>
      <w:r>
        <w:rPr>
          <w:spacing w:val="-13"/>
        </w:rPr>
        <w:t xml:space="preserve">=” + </w:t>
      </w:r>
      <w:proofErr w:type="spellStart"/>
      <w:r>
        <w:rPr>
          <w:spacing w:val="-13"/>
        </w:rPr>
        <w:t>dtProduct.Rows</w:t>
      </w:r>
      <w:proofErr w:type="spellEnd"/>
      <w:r>
        <w:rPr>
          <w:spacing w:val="-13"/>
        </w:rPr>
        <w:t>[p][“</w:t>
      </w:r>
      <w:proofErr w:type="spellStart"/>
      <w:r>
        <w:rPr>
          <w:spacing w:val="-13"/>
        </w:rPr>
        <w:t>ProductID</w:t>
      </w:r>
      <w:proofErr w:type="spellEnd"/>
      <w:r>
        <w:rPr>
          <w:spacing w:val="-13"/>
        </w:rPr>
        <w:t>”].</w:t>
      </w:r>
      <w:proofErr w:type="spellStart"/>
      <w:r>
        <w:rPr>
          <w:spacing w:val="-13"/>
        </w:rPr>
        <w:t>ToString</w:t>
      </w:r>
      <w:proofErr w:type="spell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 </w:t>
      </w:r>
      <w:proofErr w:type="spellStart"/>
      <w:proofErr w:type="gramStart"/>
      <w:r>
        <w:rPr>
          <w:spacing w:val="-13"/>
        </w:rPr>
        <w:t>Category.ChildItems.Add</w:t>
      </w:r>
      <w:proofErr w:type="spellEnd"/>
      <w:r>
        <w:rPr>
          <w:spacing w:val="-13"/>
        </w:rPr>
        <w:t>(</w:t>
      </w:r>
      <w:proofErr w:type="gramEnd"/>
      <w:r>
        <w:rPr>
          <w:spacing w:val="-13"/>
        </w:rPr>
        <w:t>Product);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}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}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</w:t>
      </w:r>
      <w:proofErr w:type="spellStart"/>
      <w:proofErr w:type="gramStart"/>
      <w:r>
        <w:rPr>
          <w:spacing w:val="-13"/>
        </w:rPr>
        <w:t>baglanti.Close</w:t>
      </w:r>
      <w:proofErr w:type="spellEnd"/>
      <w:proofErr w:type="gramEnd"/>
      <w:r>
        <w:rPr>
          <w:spacing w:val="-13"/>
        </w:rPr>
        <w:t>();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 }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403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93332" w:rsidRDefault="00C93332" w:rsidP="00C93332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MenuKntrl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93332" w:rsidRDefault="00C93332" w:rsidP="00C93332">
      <w:pPr>
        <w:pStyle w:val="kodparagraf"/>
      </w:pPr>
      <w:r>
        <w:t>{</w:t>
      </w:r>
    </w:p>
    <w:p w:rsidR="00C93332" w:rsidRDefault="00C93332" w:rsidP="00C93332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93332" w:rsidRDefault="00C93332" w:rsidP="00C93332">
      <w:pPr>
        <w:pStyle w:val="kodparagraf"/>
      </w:pPr>
      <w:r>
        <w:t xml:space="preserve">    {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}</w:t>
      </w:r>
    </w:p>
    <w:p w:rsidR="00C93332" w:rsidRDefault="00C93332" w:rsidP="00C93332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Menu1_MenuItemClick(object sender, </w:t>
      </w:r>
      <w:proofErr w:type="spellStart"/>
      <w:r>
        <w:t>MenuEventArgs</w:t>
      </w:r>
      <w:proofErr w:type="spellEnd"/>
      <w:r>
        <w:t xml:space="preserve"> e)</w:t>
      </w:r>
    </w:p>
    <w:p w:rsidR="00C93332" w:rsidRDefault="00C93332" w:rsidP="00C93332">
      <w:pPr>
        <w:pStyle w:val="kodparagraf"/>
      </w:pPr>
      <w:r>
        <w:t xml:space="preserve">    {</w:t>
      </w:r>
    </w:p>
    <w:p w:rsidR="00C93332" w:rsidRDefault="00C93332" w:rsidP="00C93332">
      <w:pPr>
        <w:pStyle w:val="kodparagraf"/>
      </w:pPr>
      <w:r>
        <w:t xml:space="preserve">      Label1.Text = </w:t>
      </w:r>
      <w:proofErr w:type="spellStart"/>
      <w:r>
        <w:t>e.Item.Text</w:t>
      </w:r>
      <w:proofErr w:type="spellEnd"/>
      <w:r>
        <w:t>;</w:t>
      </w:r>
    </w:p>
    <w:p w:rsidR="00C93332" w:rsidRDefault="00C93332" w:rsidP="00C93332">
      <w:pPr>
        <w:pStyle w:val="kodparagraf"/>
      </w:pPr>
      <w:r>
        <w:t xml:space="preserve">    }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406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93332" w:rsidRDefault="00C93332" w:rsidP="00C93332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stmpPht.aspx.cs</w:t>
      </w:r>
      <w:proofErr w:type="spellEnd"/>
      <w:r>
        <w:t>” Inherits=”</w:t>
      </w:r>
      <w:proofErr w:type="spellStart"/>
      <w:r>
        <w:t>stmpPht</w:t>
      </w:r>
      <w:proofErr w:type="spellEnd"/>
      <w:r>
        <w:t>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id=”Head1”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93332" w:rsidRDefault="00C93332" w:rsidP="00C93332">
      <w:pPr>
        <w:pStyle w:val="kodparagraf"/>
      </w:pPr>
      <w:r>
        <w:t>&lt;/head&gt;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&lt;</w:t>
      </w:r>
      <w:proofErr w:type="spellStart"/>
      <w:proofErr w:type="gramStart"/>
      <w:r>
        <w:t>asp:SiteMapPath</w:t>
      </w:r>
      <w:proofErr w:type="spellEnd"/>
      <w:proofErr w:type="gramEnd"/>
      <w:r>
        <w:t xml:space="preserve"> ID=”SiteMapPath1” </w:t>
      </w:r>
      <w:proofErr w:type="spellStart"/>
      <w:r>
        <w:t>runat</w:t>
      </w:r>
      <w:proofErr w:type="spellEnd"/>
      <w:r>
        <w:t>=”server” Font-Names=”Verdana” Font-Size=”0.8em”</w:t>
      </w:r>
    </w:p>
    <w:p w:rsidR="00C93332" w:rsidRDefault="00C93332" w:rsidP="00C93332">
      <w:pPr>
        <w:pStyle w:val="kodparagraf"/>
      </w:pPr>
      <w:r>
        <w:t xml:space="preserve">        </w:t>
      </w:r>
      <w:proofErr w:type="spellStart"/>
      <w:r>
        <w:t>PathSeparator</w:t>
      </w:r>
      <w:proofErr w:type="spellEnd"/>
      <w:r>
        <w:t>=</w:t>
      </w:r>
      <w:proofErr w:type="gramStart"/>
      <w:r>
        <w:t>” :</w:t>
      </w:r>
      <w:proofErr w:type="gramEnd"/>
      <w:r>
        <w:t xml:space="preserve"> “&gt;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r>
        <w:t>CurrentNodeStyle</w:t>
      </w:r>
      <w:proofErr w:type="spellEnd"/>
      <w:r>
        <w:t xml:space="preserve"> </w:t>
      </w:r>
      <w:proofErr w:type="spellStart"/>
      <w:r>
        <w:t>ForeColor</w:t>
      </w:r>
      <w:proofErr w:type="spellEnd"/>
      <w:r>
        <w:t>=”#333333” /&gt;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r>
        <w:t>NodeStyle</w:t>
      </w:r>
      <w:proofErr w:type="spellEnd"/>
      <w:r>
        <w:t xml:space="preserve"> Font-Bold=”True” </w:t>
      </w:r>
      <w:proofErr w:type="spellStart"/>
      <w:r>
        <w:t>ForeColor</w:t>
      </w:r>
      <w:proofErr w:type="spellEnd"/>
      <w:r>
        <w:t>=”#990000” /&gt;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r>
        <w:t>PathSeparatorStyle</w:t>
      </w:r>
      <w:proofErr w:type="spellEnd"/>
      <w:r>
        <w:t xml:space="preserve"> Font-Bold=”True” </w:t>
      </w:r>
      <w:proofErr w:type="spellStart"/>
      <w:r>
        <w:t>ForeColor</w:t>
      </w:r>
      <w:proofErr w:type="spellEnd"/>
      <w:r>
        <w:t>=”#990000” /&gt;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r>
        <w:t>RootNodeStyle</w:t>
      </w:r>
      <w:proofErr w:type="spellEnd"/>
      <w:r>
        <w:t xml:space="preserve"> Font-Bold=”True” </w:t>
      </w:r>
      <w:proofErr w:type="spellStart"/>
      <w:r>
        <w:t>ForeColor</w:t>
      </w:r>
      <w:proofErr w:type="spellEnd"/>
      <w:r>
        <w:t>=”#FF8000” /&gt;</w:t>
      </w:r>
    </w:p>
    <w:p w:rsidR="00C93332" w:rsidRDefault="00C93332" w:rsidP="00C93332">
      <w:pPr>
        <w:pStyle w:val="kodparagraf"/>
      </w:pPr>
      <w:r>
        <w:t xml:space="preserve">      &lt;/</w:t>
      </w:r>
      <w:proofErr w:type="spellStart"/>
      <w:r>
        <w:t>asp</w:t>
      </w:r>
      <w:proofErr w:type="gramStart"/>
      <w:r>
        <w:t>:SiteMapPath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&lt;/div&gt;</w:t>
      </w:r>
    </w:p>
    <w:p w:rsidR="00C93332" w:rsidRDefault="00C93332" w:rsidP="00C93332">
      <w:pPr>
        <w:pStyle w:val="kodparagraf"/>
      </w:pPr>
      <w:r>
        <w:t xml:space="preserve">    &lt;/form&gt;</w:t>
      </w:r>
    </w:p>
    <w:p w:rsidR="00C93332" w:rsidRDefault="00C93332" w:rsidP="00C93332">
      <w:pPr>
        <w:pStyle w:val="kodparagraf"/>
      </w:pPr>
      <w:r>
        <w:t>&lt;/body&gt;</w:t>
      </w:r>
    </w:p>
    <w:p w:rsidR="00C93332" w:rsidRDefault="00C93332" w:rsidP="00C93332">
      <w:pPr>
        <w:pStyle w:val="kodparagrafaltcizgi"/>
      </w:pPr>
      <w:r>
        <w:t>&lt;/html&gt;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407</w:t>
      </w:r>
    </w:p>
    <w:p w:rsidR="00C93332" w:rsidRDefault="00C93332" w:rsidP="00C93332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aspx</w:t>
      </w:r>
      <w:proofErr w:type="spellEnd"/>
    </w:p>
    <w:p w:rsidR="00C93332" w:rsidRDefault="00C93332" w:rsidP="00C93332">
      <w:pPr>
        <w:pStyle w:val="kodparagrafustcizgi"/>
        <w:rPr>
          <w:spacing w:val="-13"/>
        </w:rPr>
      </w:pPr>
      <w:r>
        <w:rPr>
          <w:spacing w:val="-13"/>
        </w:rPr>
        <w:t xml:space="preserve">&lt;%@ Page Language=”C#” </w:t>
      </w:r>
      <w:proofErr w:type="spellStart"/>
      <w:r>
        <w:rPr>
          <w:spacing w:val="-13"/>
        </w:rPr>
        <w:t>AutoEventWireup</w:t>
      </w:r>
      <w:proofErr w:type="spellEnd"/>
      <w:r>
        <w:rPr>
          <w:spacing w:val="-13"/>
        </w:rPr>
        <w:t xml:space="preserve">=”true” </w:t>
      </w:r>
      <w:proofErr w:type="spellStart"/>
      <w:r>
        <w:rPr>
          <w:spacing w:val="-13"/>
        </w:rPr>
        <w:t>CodeFile</w:t>
      </w:r>
      <w:proofErr w:type="spellEnd"/>
      <w:r>
        <w:rPr>
          <w:spacing w:val="-13"/>
        </w:rPr>
        <w:t>=”</w:t>
      </w:r>
      <w:proofErr w:type="spellStart"/>
      <w:r>
        <w:rPr>
          <w:spacing w:val="-13"/>
        </w:rPr>
        <w:t>TrVw.aspx.cs</w:t>
      </w:r>
      <w:proofErr w:type="spellEnd"/>
      <w:r>
        <w:rPr>
          <w:spacing w:val="-13"/>
        </w:rPr>
        <w:t>” Inherits=”</w:t>
      </w:r>
      <w:proofErr w:type="spellStart"/>
      <w:r>
        <w:rPr>
          <w:spacing w:val="-13"/>
        </w:rPr>
        <w:t>TrVw</w:t>
      </w:r>
      <w:proofErr w:type="spellEnd"/>
      <w:r>
        <w:rPr>
          <w:spacing w:val="-13"/>
        </w:rPr>
        <w:t>” %&gt;</w:t>
      </w:r>
    </w:p>
    <w:p w:rsidR="00C93332" w:rsidRDefault="00C93332" w:rsidP="00C93332">
      <w:pPr>
        <w:pStyle w:val="kodparagraf"/>
        <w:rPr>
          <w:spacing w:val="-13"/>
        </w:rPr>
      </w:pP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!DOCTYPE</w:t>
      </w:r>
      <w:proofErr w:type="gramEnd"/>
      <w:r>
        <w:rPr>
          <w:spacing w:val="-13"/>
        </w:rPr>
        <w:t xml:space="preserve"> html PUBLIC “-//W3C//DTD XHTML 1.0 Transitional//EN” “http://www.w3.org/TR/xhtml1/DTD/xhtml1-transitional.dtd”&gt;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html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xmlns</w:t>
      </w:r>
      <w:proofErr w:type="spellEnd"/>
      <w:r>
        <w:rPr>
          <w:spacing w:val="-13"/>
        </w:rPr>
        <w:t>=”http://www.w3.org/1999/xhtml”&gt;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head</w:t>
      </w:r>
      <w:proofErr w:type="gramEnd"/>
      <w:r>
        <w:rPr>
          <w:spacing w:val="-13"/>
        </w:rPr>
        <w:t xml:space="preserve"> </w:t>
      </w:r>
      <w:proofErr w:type="spellStart"/>
      <w:r>
        <w:rPr>
          <w:spacing w:val="-13"/>
        </w:rPr>
        <w:t>runat</w:t>
      </w:r>
      <w:proofErr w:type="spellEnd"/>
      <w:r>
        <w:rPr>
          <w:spacing w:val="-13"/>
        </w:rPr>
        <w:t>=”server”&gt;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title</w:t>
      </w:r>
      <w:proofErr w:type="gramEnd"/>
      <w:r>
        <w:rPr>
          <w:spacing w:val="-13"/>
        </w:rPr>
        <w:t>&gt;&lt;/title&gt;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&lt;/head&gt;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body</w:t>
      </w:r>
      <w:proofErr w:type="gramEnd"/>
      <w:r>
        <w:rPr>
          <w:spacing w:val="-13"/>
        </w:rPr>
        <w:t>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form</w:t>
      </w:r>
      <w:proofErr w:type="gramEnd"/>
      <w:r>
        <w:rPr>
          <w:spacing w:val="-13"/>
        </w:rPr>
        <w:t xml:space="preserve"> id=”form1” </w:t>
      </w:r>
      <w:proofErr w:type="spellStart"/>
      <w:r>
        <w:rPr>
          <w:spacing w:val="-13"/>
        </w:rPr>
        <w:t>runat</w:t>
      </w:r>
      <w:proofErr w:type="spellEnd"/>
      <w:r>
        <w:rPr>
          <w:spacing w:val="-13"/>
        </w:rPr>
        <w:t>=”server”&gt;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div</w:t>
      </w:r>
      <w:proofErr w:type="gramEnd"/>
      <w:r>
        <w:rPr>
          <w:spacing w:val="-13"/>
        </w:rPr>
        <w:t>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&lt;</w:t>
      </w:r>
      <w:proofErr w:type="spellStart"/>
      <w:proofErr w:type="gramStart"/>
      <w:r>
        <w:rPr>
          <w:spacing w:val="-13"/>
        </w:rPr>
        <w:t>asp:TreeView</w:t>
      </w:r>
      <w:proofErr w:type="spellEnd"/>
      <w:proofErr w:type="gramEnd"/>
      <w:r>
        <w:rPr>
          <w:spacing w:val="-13"/>
        </w:rPr>
        <w:t xml:space="preserve"> ID=”TreeView1” </w:t>
      </w:r>
      <w:proofErr w:type="spellStart"/>
      <w:r>
        <w:rPr>
          <w:spacing w:val="-13"/>
        </w:rPr>
        <w:t>runat</w:t>
      </w:r>
      <w:proofErr w:type="spellEnd"/>
      <w:r>
        <w:rPr>
          <w:spacing w:val="-13"/>
        </w:rPr>
        <w:t xml:space="preserve">=”server” </w:t>
      </w:r>
      <w:proofErr w:type="spellStart"/>
      <w:r>
        <w:rPr>
          <w:spacing w:val="-13"/>
        </w:rPr>
        <w:t>DataSourceID</w:t>
      </w:r>
      <w:proofErr w:type="spellEnd"/>
      <w:r>
        <w:rPr>
          <w:spacing w:val="-13"/>
        </w:rPr>
        <w:t>=”SiteMapDataSource1”&gt;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&lt;/</w:t>
      </w:r>
      <w:proofErr w:type="spellStart"/>
      <w:r>
        <w:rPr>
          <w:spacing w:val="-13"/>
        </w:rPr>
        <w:t>asp</w:t>
      </w:r>
      <w:proofErr w:type="gramStart"/>
      <w:r>
        <w:rPr>
          <w:spacing w:val="-13"/>
        </w:rPr>
        <w:t>:TreeView</w:t>
      </w:r>
      <w:proofErr w:type="spellEnd"/>
      <w:proofErr w:type="gramEnd"/>
      <w:r>
        <w:rPr>
          <w:spacing w:val="-13"/>
        </w:rPr>
        <w:t>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 &lt;</w:t>
      </w:r>
      <w:proofErr w:type="spellStart"/>
      <w:proofErr w:type="gramStart"/>
      <w:r>
        <w:rPr>
          <w:spacing w:val="-13"/>
        </w:rPr>
        <w:t>asp:SiteMapDataSource</w:t>
      </w:r>
      <w:proofErr w:type="spellEnd"/>
      <w:proofErr w:type="gramEnd"/>
      <w:r>
        <w:rPr>
          <w:spacing w:val="-13"/>
        </w:rPr>
        <w:t xml:space="preserve"> ID=”SiteMapDataSource1” </w:t>
      </w:r>
      <w:proofErr w:type="spellStart"/>
      <w:r>
        <w:rPr>
          <w:spacing w:val="-13"/>
        </w:rPr>
        <w:t>runat</w:t>
      </w:r>
      <w:proofErr w:type="spellEnd"/>
      <w:r>
        <w:rPr>
          <w:spacing w:val="-13"/>
        </w:rPr>
        <w:t>=”server” /&gt;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&lt;/div&gt;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 xml:space="preserve">    &lt;/form&gt;</w:t>
      </w:r>
    </w:p>
    <w:p w:rsidR="00C93332" w:rsidRDefault="00C93332" w:rsidP="00C93332">
      <w:pPr>
        <w:pStyle w:val="kodparagraf"/>
        <w:rPr>
          <w:spacing w:val="-13"/>
        </w:rPr>
      </w:pPr>
      <w:r>
        <w:rPr>
          <w:spacing w:val="-13"/>
        </w:rPr>
        <w:t>&lt;/body&gt;</w:t>
      </w:r>
    </w:p>
    <w:p w:rsidR="00C93332" w:rsidRDefault="00C93332" w:rsidP="00C93332">
      <w:pPr>
        <w:pStyle w:val="kodparagrafaltcizgi"/>
        <w:rPr>
          <w:spacing w:val="-13"/>
        </w:rPr>
      </w:pPr>
      <w:r>
        <w:rPr>
          <w:spacing w:val="-13"/>
        </w:rPr>
        <w:t>&lt;/html&gt;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408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C93332" w:rsidRDefault="00C93332" w:rsidP="00C93332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C93332" w:rsidRDefault="00C93332" w:rsidP="00C93332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TrVw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C93332" w:rsidRDefault="00C93332" w:rsidP="00C93332">
      <w:pPr>
        <w:pStyle w:val="kodparagraf"/>
      </w:pPr>
      <w:r>
        <w:t>{</w:t>
      </w:r>
    </w:p>
    <w:p w:rsidR="00C93332" w:rsidRDefault="00C93332" w:rsidP="00C93332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93332" w:rsidRDefault="00C93332" w:rsidP="00C93332">
      <w:pPr>
        <w:pStyle w:val="kodparagraf"/>
      </w:pPr>
      <w:r>
        <w:t xml:space="preserve">    {</w:t>
      </w:r>
    </w:p>
    <w:p w:rsidR="00C93332" w:rsidRDefault="00C93332" w:rsidP="00C93332">
      <w:pPr>
        <w:pStyle w:val="kodparagraf"/>
      </w:pPr>
      <w:r>
        <w:t xml:space="preserve">        </w:t>
      </w:r>
      <w:proofErr w:type="spellStart"/>
      <w:r>
        <w:t>TreeNode</w:t>
      </w:r>
      <w:proofErr w:type="spellEnd"/>
      <w:r>
        <w:t xml:space="preserve"> node = new </w:t>
      </w:r>
      <w:proofErr w:type="spellStart"/>
      <w:proofErr w:type="gramStart"/>
      <w:r>
        <w:t>TreeNode</w:t>
      </w:r>
      <w:proofErr w:type="spellEnd"/>
      <w:r>
        <w:t>(</w:t>
      </w:r>
      <w:proofErr w:type="gramEnd"/>
      <w:r>
        <w:t xml:space="preserve">“Ana </w:t>
      </w:r>
      <w:proofErr w:type="spellStart"/>
      <w:r>
        <w:t>Sayfa</w:t>
      </w:r>
      <w:proofErr w:type="spellEnd"/>
      <w:r>
        <w:t>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TreeView1.Nodes.Add(</w:t>
      </w:r>
      <w:proofErr w:type="gramEnd"/>
      <w:r>
        <w:t>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(“Web”);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(“ASP.NET”);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(“Web Form”);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(“Server Controls”);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(“Navigation”);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</w:t>
      </w:r>
      <w:proofErr w:type="spellStart"/>
      <w:r>
        <w:t>Diğer</w:t>
      </w:r>
      <w:proofErr w:type="spellEnd"/>
      <w:r>
        <w:t xml:space="preserve"> </w:t>
      </w:r>
      <w:proofErr w:type="spellStart"/>
      <w:r>
        <w:t>Teknolojiler</w:t>
      </w:r>
      <w:proofErr w:type="spellEnd"/>
      <w:r>
        <w:t>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(“ADO.NET”);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[1].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(“Silverlight”);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[1].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(“Ajax”);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[1].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</w:t>
      </w:r>
      <w:proofErr w:type="spellStart"/>
      <w:r>
        <w:t>Veri</w:t>
      </w:r>
      <w:proofErr w:type="spellEnd"/>
      <w:r>
        <w:t xml:space="preserve"> </w:t>
      </w:r>
      <w:proofErr w:type="spellStart"/>
      <w:r>
        <w:t>Yönetimi</w:t>
      </w:r>
      <w:proofErr w:type="spellEnd"/>
      <w:r>
        <w:t>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</w:t>
      </w:r>
      <w:proofErr w:type="spellStart"/>
      <w:r>
        <w:t>MsSQL</w:t>
      </w:r>
      <w:proofErr w:type="spellEnd"/>
      <w:r>
        <w:t>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[2].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(“Access”);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[2].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(“MySQL”);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[2].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>(“Oracle”);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</w:t>
      </w:r>
      <w:proofErr w:type="spellEnd"/>
      <w:r>
        <w:t>[2].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node</w:t>
      </w:r>
      <w:proofErr w:type="gramEnd"/>
      <w:r>
        <w:t xml:space="preserve"> = new </w:t>
      </w:r>
      <w:proofErr w:type="spellStart"/>
      <w:r>
        <w:t>TreeNode</w:t>
      </w:r>
      <w:proofErr w:type="spellEnd"/>
      <w:r>
        <w:t xml:space="preserve">(“HTML </w:t>
      </w:r>
      <w:proofErr w:type="spellStart"/>
      <w:r>
        <w:t>ve</w:t>
      </w:r>
      <w:proofErr w:type="spellEnd"/>
      <w:r>
        <w:t xml:space="preserve"> CSS”);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TreeView1.Nodes[</w:t>
      </w:r>
      <w:proofErr w:type="gramEnd"/>
      <w:r>
        <w:t>0].</w:t>
      </w:r>
      <w:proofErr w:type="spellStart"/>
      <w:r>
        <w:t>ChildNodes.Add</w:t>
      </w:r>
      <w:proofErr w:type="spellEnd"/>
      <w:r>
        <w:t>(node);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}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410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C93332" w:rsidRDefault="00C93332" w:rsidP="00C93332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TrVw.aspx.cs</w:t>
      </w:r>
      <w:proofErr w:type="spellEnd"/>
      <w:r>
        <w:t>” Inherits=”</w:t>
      </w:r>
      <w:proofErr w:type="spellStart"/>
      <w:r>
        <w:t>TrVw</w:t>
      </w:r>
      <w:proofErr w:type="spellEnd"/>
      <w:r>
        <w:t>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&lt;</w:t>
      </w:r>
      <w:proofErr w:type="gramStart"/>
      <w:r>
        <w:t>title</w:t>
      </w:r>
      <w:proofErr w:type="gramEnd"/>
      <w:r>
        <w:t>&gt;&lt;/title&gt;</w:t>
      </w:r>
    </w:p>
    <w:p w:rsidR="00C93332" w:rsidRDefault="00C93332" w:rsidP="00C93332">
      <w:pPr>
        <w:pStyle w:val="kodparagraf"/>
      </w:pPr>
      <w:r>
        <w:t>&lt;/head&gt;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&lt;</w:t>
      </w:r>
      <w:proofErr w:type="gramStart"/>
      <w:r>
        <w:t>div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&lt;</w:t>
      </w:r>
      <w:proofErr w:type="spellStart"/>
      <w:proofErr w:type="gramStart"/>
      <w:r>
        <w:t>asp:TreeView</w:t>
      </w:r>
      <w:proofErr w:type="spellEnd"/>
      <w:proofErr w:type="gramEnd"/>
      <w:r>
        <w:t xml:space="preserve"> ID=”TreeView1”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ImageSet</w:t>
      </w:r>
      <w:proofErr w:type="spellEnd"/>
      <w:r>
        <w:t>=”</w:t>
      </w:r>
      <w:proofErr w:type="spellStart"/>
      <w:r>
        <w:t>Faq</w:t>
      </w:r>
      <w:proofErr w:type="spellEnd"/>
      <w:r>
        <w:t xml:space="preserve">” </w:t>
      </w:r>
      <w:proofErr w:type="spellStart"/>
      <w:r>
        <w:t>OnTreeNodePopulate</w:t>
      </w:r>
      <w:proofErr w:type="spellEnd"/>
      <w:r>
        <w:t>=”TreeView1_TreeNodePopulate”&gt;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r>
        <w:t>HoverNodeStyle</w:t>
      </w:r>
      <w:proofErr w:type="spellEnd"/>
      <w:r>
        <w:t xml:space="preserve"> Font-Underline=”True” </w:t>
      </w:r>
      <w:proofErr w:type="spellStart"/>
      <w:r>
        <w:t>ForeColor</w:t>
      </w:r>
      <w:proofErr w:type="spellEnd"/>
      <w:r>
        <w:t>=”Purple” /&gt;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r>
        <w:t>NodeStyle</w:t>
      </w:r>
      <w:proofErr w:type="spellEnd"/>
      <w:r>
        <w:t xml:space="preserve"> Font-Names=”Tahoma” Font-Size=”8pt” </w:t>
      </w:r>
      <w:proofErr w:type="spellStart"/>
      <w:r>
        <w:t>ForeColor</w:t>
      </w:r>
      <w:proofErr w:type="spellEnd"/>
      <w:r>
        <w:t>=”</w:t>
      </w:r>
      <w:proofErr w:type="spellStart"/>
      <w:r>
        <w:t>DarkBlue</w:t>
      </w:r>
      <w:proofErr w:type="spellEnd"/>
      <w:r>
        <w:t xml:space="preserve">” </w:t>
      </w:r>
      <w:proofErr w:type="spellStart"/>
      <w:r>
        <w:t>HorizontalPadding</w:t>
      </w:r>
      <w:proofErr w:type="spellEnd"/>
      <w:r>
        <w:t>=”5px”</w:t>
      </w:r>
    </w:p>
    <w:p w:rsidR="00C93332" w:rsidRDefault="00C93332" w:rsidP="00C93332">
      <w:pPr>
        <w:pStyle w:val="kodparagraf"/>
      </w:pPr>
      <w:r>
        <w:t xml:space="preserve">      </w:t>
      </w:r>
      <w:proofErr w:type="spellStart"/>
      <w:r>
        <w:t>NodeSpacing</w:t>
      </w:r>
      <w:proofErr w:type="spellEnd"/>
      <w:r>
        <w:t xml:space="preserve">=”0px” </w:t>
      </w:r>
      <w:proofErr w:type="spellStart"/>
      <w:r>
        <w:t>VerticalPadding</w:t>
      </w:r>
      <w:proofErr w:type="spellEnd"/>
      <w:r>
        <w:t>=”0px” /&gt;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r>
        <w:t>ParentNodeStyle</w:t>
      </w:r>
      <w:proofErr w:type="spellEnd"/>
      <w:r>
        <w:t xml:space="preserve"> Font-Bold=”False” /&gt;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r>
        <w:t>SelectedNodeStyle</w:t>
      </w:r>
      <w:proofErr w:type="spellEnd"/>
      <w:r>
        <w:t xml:space="preserve"> Font-Underline=”True” </w:t>
      </w:r>
      <w:proofErr w:type="spellStart"/>
      <w:r>
        <w:t>HorizontalPadding</w:t>
      </w:r>
      <w:proofErr w:type="spellEnd"/>
      <w:r>
        <w:t xml:space="preserve">=”0px” </w:t>
      </w:r>
      <w:proofErr w:type="spellStart"/>
      <w:r>
        <w:t>VerticalPadding</w:t>
      </w:r>
      <w:proofErr w:type="spellEnd"/>
      <w:r>
        <w:t>=”0px” /&gt;</w:t>
      </w:r>
    </w:p>
    <w:p w:rsidR="00C93332" w:rsidRDefault="00C93332" w:rsidP="00C93332">
      <w:pPr>
        <w:pStyle w:val="kodparagraf"/>
      </w:pPr>
      <w:r>
        <w:t xml:space="preserve">   &lt;/</w:t>
      </w:r>
      <w:proofErr w:type="spellStart"/>
      <w:r>
        <w:t>asp</w:t>
      </w:r>
      <w:proofErr w:type="gramStart"/>
      <w:r>
        <w:t>:TreeView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&lt;/div&gt;</w:t>
      </w:r>
    </w:p>
    <w:p w:rsidR="00C93332" w:rsidRDefault="00C93332" w:rsidP="00C93332">
      <w:pPr>
        <w:pStyle w:val="kodparagraf"/>
      </w:pPr>
      <w:r>
        <w:t xml:space="preserve">  &lt;/form&gt;</w:t>
      </w:r>
    </w:p>
    <w:p w:rsidR="00C93332" w:rsidRDefault="00C93332" w:rsidP="00C93332">
      <w:pPr>
        <w:pStyle w:val="kodparagraf"/>
      </w:pPr>
      <w:r>
        <w:t>&lt;/body&gt;</w:t>
      </w:r>
    </w:p>
    <w:p w:rsidR="00C93332" w:rsidRDefault="00C93332" w:rsidP="00C93332">
      <w:pPr>
        <w:pStyle w:val="kodparagrafaltcizgi"/>
      </w:pPr>
      <w:r>
        <w:t>&lt;/html&gt;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411</w:t>
      </w:r>
    </w:p>
    <w:p w:rsidR="00C93332" w:rsidRDefault="00C93332" w:rsidP="00C93332">
      <w:pPr>
        <w:pStyle w:val="kodparagrafustcizgi"/>
        <w:rPr>
          <w:spacing w:val="-13"/>
          <w:w w:val="105"/>
          <w:sz w:val="15"/>
          <w:szCs w:val="15"/>
        </w:rPr>
      </w:pPr>
      <w:proofErr w:type="gramStart"/>
      <w:r>
        <w:rPr>
          <w:spacing w:val="-13"/>
          <w:w w:val="105"/>
          <w:sz w:val="15"/>
          <w:szCs w:val="15"/>
        </w:rPr>
        <w:t>private</w:t>
      </w:r>
      <w:proofErr w:type="gramEnd"/>
      <w:r>
        <w:rPr>
          <w:spacing w:val="-13"/>
          <w:w w:val="105"/>
          <w:sz w:val="15"/>
          <w:szCs w:val="15"/>
        </w:rPr>
        <w:t xml:space="preserve"> void </w:t>
      </w:r>
      <w:proofErr w:type="spellStart"/>
      <w:r>
        <w:rPr>
          <w:spacing w:val="-13"/>
          <w:w w:val="105"/>
          <w:sz w:val="15"/>
          <w:szCs w:val="15"/>
        </w:rPr>
        <w:t>KategorileriGetir</w:t>
      </w:r>
      <w:proofErr w:type="spellEnd"/>
      <w:r>
        <w:rPr>
          <w:spacing w:val="-13"/>
          <w:w w:val="105"/>
          <w:sz w:val="15"/>
          <w:szCs w:val="15"/>
        </w:rPr>
        <w:t>()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>{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  <w:proofErr w:type="spellStart"/>
      <w:r>
        <w:rPr>
          <w:spacing w:val="-13"/>
          <w:w w:val="105"/>
          <w:sz w:val="15"/>
          <w:szCs w:val="15"/>
        </w:rPr>
        <w:t>SqlConnection</w:t>
      </w:r>
      <w:proofErr w:type="spellEnd"/>
      <w:r>
        <w:rPr>
          <w:spacing w:val="-13"/>
          <w:w w:val="105"/>
          <w:sz w:val="15"/>
          <w:szCs w:val="15"/>
        </w:rPr>
        <w:t xml:space="preserve"> </w:t>
      </w:r>
      <w:proofErr w:type="spellStart"/>
      <w:r>
        <w:rPr>
          <w:spacing w:val="-13"/>
          <w:w w:val="105"/>
          <w:sz w:val="15"/>
          <w:szCs w:val="15"/>
        </w:rPr>
        <w:t>baglanti</w:t>
      </w:r>
      <w:proofErr w:type="spellEnd"/>
      <w:r>
        <w:rPr>
          <w:spacing w:val="-13"/>
          <w:w w:val="105"/>
          <w:sz w:val="15"/>
          <w:szCs w:val="15"/>
        </w:rPr>
        <w:t xml:space="preserve"> = new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SqlConnection</w:t>
      </w:r>
      <w:proofErr w:type="spellEnd"/>
      <w:r>
        <w:rPr>
          <w:spacing w:val="-13"/>
          <w:w w:val="105"/>
          <w:sz w:val="15"/>
          <w:szCs w:val="15"/>
        </w:rPr>
        <w:t>(</w:t>
      </w:r>
      <w:proofErr w:type="gramEnd"/>
      <w:r>
        <w:rPr>
          <w:spacing w:val="-13"/>
          <w:w w:val="105"/>
          <w:sz w:val="15"/>
          <w:szCs w:val="15"/>
        </w:rPr>
        <w:t>“Server=.; Database=</w:t>
      </w:r>
      <w:proofErr w:type="spellStart"/>
      <w:r>
        <w:rPr>
          <w:spacing w:val="-13"/>
          <w:w w:val="105"/>
          <w:sz w:val="15"/>
          <w:szCs w:val="15"/>
        </w:rPr>
        <w:t>Northwind</w:t>
      </w:r>
      <w:proofErr w:type="spellEnd"/>
      <w:r>
        <w:rPr>
          <w:spacing w:val="-13"/>
          <w:w w:val="105"/>
          <w:sz w:val="15"/>
          <w:szCs w:val="15"/>
        </w:rPr>
        <w:t xml:space="preserve">; </w:t>
      </w:r>
      <w:proofErr w:type="spellStart"/>
      <w:r>
        <w:rPr>
          <w:spacing w:val="-13"/>
          <w:w w:val="105"/>
          <w:sz w:val="15"/>
          <w:szCs w:val="15"/>
        </w:rPr>
        <w:t>Trusted_Connection</w:t>
      </w:r>
      <w:proofErr w:type="spellEnd"/>
      <w:r>
        <w:rPr>
          <w:spacing w:val="-13"/>
          <w:w w:val="105"/>
          <w:sz w:val="15"/>
          <w:szCs w:val="15"/>
        </w:rPr>
        <w:t>=True”);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  <w:proofErr w:type="gramStart"/>
      <w:r>
        <w:rPr>
          <w:spacing w:val="-13"/>
          <w:w w:val="105"/>
          <w:sz w:val="15"/>
          <w:szCs w:val="15"/>
        </w:rPr>
        <w:t>if</w:t>
      </w:r>
      <w:proofErr w:type="gramEnd"/>
      <w:r>
        <w:rPr>
          <w:spacing w:val="-13"/>
          <w:w w:val="105"/>
          <w:sz w:val="15"/>
          <w:szCs w:val="15"/>
        </w:rPr>
        <w:t xml:space="preserve"> (</w:t>
      </w:r>
      <w:proofErr w:type="spellStart"/>
      <w:r>
        <w:rPr>
          <w:spacing w:val="-13"/>
          <w:w w:val="105"/>
          <w:sz w:val="15"/>
          <w:szCs w:val="15"/>
        </w:rPr>
        <w:t>baglanti.State</w:t>
      </w:r>
      <w:proofErr w:type="spellEnd"/>
      <w:r>
        <w:rPr>
          <w:spacing w:val="-13"/>
          <w:w w:val="105"/>
          <w:sz w:val="15"/>
          <w:szCs w:val="15"/>
        </w:rPr>
        <w:t xml:space="preserve"> == </w:t>
      </w:r>
      <w:proofErr w:type="spellStart"/>
      <w:r>
        <w:rPr>
          <w:spacing w:val="-13"/>
          <w:w w:val="105"/>
          <w:sz w:val="15"/>
          <w:szCs w:val="15"/>
        </w:rPr>
        <w:t>ConnectionState.Closed</w:t>
      </w:r>
      <w:proofErr w:type="spellEnd"/>
      <w:r>
        <w:rPr>
          <w:spacing w:val="-13"/>
          <w:w w:val="105"/>
          <w:sz w:val="15"/>
          <w:szCs w:val="15"/>
        </w:rPr>
        <w:t>)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{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baglanti.Open</w:t>
      </w:r>
      <w:proofErr w:type="spellEnd"/>
      <w:proofErr w:type="gramEnd"/>
      <w:r>
        <w:rPr>
          <w:spacing w:val="-13"/>
          <w:w w:val="105"/>
          <w:sz w:val="15"/>
          <w:szCs w:val="15"/>
        </w:rPr>
        <w:t>();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}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  <w:proofErr w:type="spellStart"/>
      <w:r>
        <w:rPr>
          <w:spacing w:val="-13"/>
          <w:w w:val="105"/>
          <w:sz w:val="15"/>
          <w:szCs w:val="15"/>
        </w:rPr>
        <w:t>SqlCommand</w:t>
      </w:r>
      <w:proofErr w:type="spellEnd"/>
      <w:r>
        <w:rPr>
          <w:spacing w:val="-13"/>
          <w:w w:val="105"/>
          <w:sz w:val="15"/>
          <w:szCs w:val="15"/>
        </w:rPr>
        <w:t xml:space="preserve"> </w:t>
      </w:r>
      <w:proofErr w:type="spellStart"/>
      <w:r>
        <w:rPr>
          <w:spacing w:val="-13"/>
          <w:w w:val="105"/>
          <w:sz w:val="15"/>
          <w:szCs w:val="15"/>
        </w:rPr>
        <w:t>scmd</w:t>
      </w:r>
      <w:proofErr w:type="spellEnd"/>
      <w:r>
        <w:rPr>
          <w:spacing w:val="-13"/>
          <w:w w:val="105"/>
          <w:sz w:val="15"/>
          <w:szCs w:val="15"/>
        </w:rPr>
        <w:t xml:space="preserve"> = new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SqlCommand</w:t>
      </w:r>
      <w:proofErr w:type="spellEnd"/>
      <w:r>
        <w:rPr>
          <w:spacing w:val="-13"/>
          <w:w w:val="105"/>
          <w:sz w:val="15"/>
          <w:szCs w:val="15"/>
        </w:rPr>
        <w:t>(</w:t>
      </w:r>
      <w:proofErr w:type="gramEnd"/>
      <w:r>
        <w:rPr>
          <w:spacing w:val="-13"/>
          <w:w w:val="105"/>
          <w:sz w:val="15"/>
          <w:szCs w:val="15"/>
        </w:rPr>
        <w:t xml:space="preserve">“SELECT * FROM Categories”, </w:t>
      </w:r>
      <w:proofErr w:type="spellStart"/>
      <w:r>
        <w:rPr>
          <w:spacing w:val="-13"/>
          <w:w w:val="105"/>
          <w:sz w:val="15"/>
          <w:szCs w:val="15"/>
        </w:rPr>
        <w:t>baglanti</w:t>
      </w:r>
      <w:proofErr w:type="spellEnd"/>
      <w:r>
        <w:rPr>
          <w:spacing w:val="-13"/>
          <w:w w:val="105"/>
          <w:sz w:val="15"/>
          <w:szCs w:val="15"/>
        </w:rPr>
        <w:t>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  <w:proofErr w:type="spellStart"/>
      <w:r>
        <w:rPr>
          <w:spacing w:val="-13"/>
          <w:w w:val="105"/>
          <w:sz w:val="15"/>
          <w:szCs w:val="15"/>
        </w:rPr>
        <w:t>SqlDataReader</w:t>
      </w:r>
      <w:proofErr w:type="spellEnd"/>
      <w:r>
        <w:rPr>
          <w:spacing w:val="-13"/>
          <w:w w:val="105"/>
          <w:sz w:val="15"/>
          <w:szCs w:val="15"/>
        </w:rPr>
        <w:t xml:space="preserve"> </w:t>
      </w:r>
      <w:proofErr w:type="spellStart"/>
      <w:r>
        <w:rPr>
          <w:spacing w:val="-13"/>
          <w:w w:val="105"/>
          <w:sz w:val="15"/>
          <w:szCs w:val="15"/>
        </w:rPr>
        <w:t>dr</w:t>
      </w:r>
      <w:proofErr w:type="spellEnd"/>
      <w:r>
        <w:rPr>
          <w:spacing w:val="-13"/>
          <w:w w:val="105"/>
          <w:sz w:val="15"/>
          <w:szCs w:val="15"/>
        </w:rPr>
        <w:t xml:space="preserve"> =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scmd.ExecuteReader</w:t>
      </w:r>
      <w:proofErr w:type="spellEnd"/>
      <w:proofErr w:type="gramEnd"/>
      <w:r>
        <w:rPr>
          <w:spacing w:val="-13"/>
          <w:w w:val="105"/>
          <w:sz w:val="15"/>
          <w:szCs w:val="15"/>
        </w:rPr>
        <w:t>();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  <w:proofErr w:type="gramStart"/>
      <w:r>
        <w:rPr>
          <w:spacing w:val="-13"/>
          <w:w w:val="105"/>
          <w:sz w:val="15"/>
          <w:szCs w:val="15"/>
        </w:rPr>
        <w:t>while</w:t>
      </w:r>
      <w:proofErr w:type="gramEnd"/>
      <w:r>
        <w:rPr>
          <w:spacing w:val="-13"/>
          <w:w w:val="105"/>
          <w:sz w:val="15"/>
          <w:szCs w:val="15"/>
        </w:rPr>
        <w:t xml:space="preserve"> (</w:t>
      </w:r>
      <w:proofErr w:type="spellStart"/>
      <w:r>
        <w:rPr>
          <w:spacing w:val="-13"/>
          <w:w w:val="105"/>
          <w:sz w:val="15"/>
          <w:szCs w:val="15"/>
        </w:rPr>
        <w:t>dr.Read</w:t>
      </w:r>
      <w:proofErr w:type="spellEnd"/>
      <w:r>
        <w:rPr>
          <w:spacing w:val="-13"/>
          <w:w w:val="105"/>
          <w:sz w:val="15"/>
          <w:szCs w:val="15"/>
        </w:rPr>
        <w:t>())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{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 </w:t>
      </w:r>
      <w:proofErr w:type="spellStart"/>
      <w:r>
        <w:rPr>
          <w:spacing w:val="-13"/>
          <w:w w:val="105"/>
          <w:sz w:val="15"/>
          <w:szCs w:val="15"/>
        </w:rPr>
        <w:t>TreeNode</w:t>
      </w:r>
      <w:proofErr w:type="spellEnd"/>
      <w:r>
        <w:rPr>
          <w:spacing w:val="-13"/>
          <w:w w:val="105"/>
          <w:sz w:val="15"/>
          <w:szCs w:val="15"/>
        </w:rPr>
        <w:t xml:space="preserve"> </w:t>
      </w:r>
      <w:proofErr w:type="spellStart"/>
      <w:r>
        <w:rPr>
          <w:spacing w:val="-13"/>
          <w:w w:val="105"/>
          <w:sz w:val="15"/>
          <w:szCs w:val="15"/>
        </w:rPr>
        <w:t>kategori</w:t>
      </w:r>
      <w:proofErr w:type="spellEnd"/>
      <w:r>
        <w:rPr>
          <w:spacing w:val="-13"/>
          <w:w w:val="105"/>
          <w:sz w:val="15"/>
          <w:szCs w:val="15"/>
        </w:rPr>
        <w:t xml:space="preserve"> = new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TreeNode</w:t>
      </w:r>
      <w:proofErr w:type="spellEnd"/>
      <w:r>
        <w:rPr>
          <w:spacing w:val="-13"/>
          <w:w w:val="105"/>
          <w:sz w:val="15"/>
          <w:szCs w:val="15"/>
        </w:rPr>
        <w:t>(</w:t>
      </w:r>
      <w:proofErr w:type="spellStart"/>
      <w:proofErr w:type="gramEnd"/>
      <w:r>
        <w:rPr>
          <w:spacing w:val="-13"/>
          <w:w w:val="105"/>
          <w:sz w:val="15"/>
          <w:szCs w:val="15"/>
        </w:rPr>
        <w:t>dr</w:t>
      </w:r>
      <w:proofErr w:type="spellEnd"/>
      <w:r>
        <w:rPr>
          <w:spacing w:val="-13"/>
          <w:w w:val="105"/>
          <w:sz w:val="15"/>
          <w:szCs w:val="15"/>
        </w:rPr>
        <w:t>[“</w:t>
      </w:r>
      <w:proofErr w:type="spellStart"/>
      <w:r>
        <w:rPr>
          <w:spacing w:val="-13"/>
          <w:w w:val="105"/>
          <w:sz w:val="15"/>
          <w:szCs w:val="15"/>
        </w:rPr>
        <w:t>CategoryName</w:t>
      </w:r>
      <w:proofErr w:type="spellEnd"/>
      <w:r>
        <w:rPr>
          <w:spacing w:val="-13"/>
          <w:w w:val="105"/>
          <w:sz w:val="15"/>
          <w:szCs w:val="15"/>
        </w:rPr>
        <w:t>”].</w:t>
      </w:r>
      <w:proofErr w:type="spellStart"/>
      <w:r>
        <w:rPr>
          <w:spacing w:val="-13"/>
          <w:w w:val="105"/>
          <w:sz w:val="15"/>
          <w:szCs w:val="15"/>
        </w:rPr>
        <w:t>ToString</w:t>
      </w:r>
      <w:proofErr w:type="spellEnd"/>
      <w:r>
        <w:rPr>
          <w:spacing w:val="-13"/>
          <w:w w:val="105"/>
          <w:sz w:val="15"/>
          <w:szCs w:val="15"/>
        </w:rPr>
        <w:t xml:space="preserve">(), </w:t>
      </w:r>
      <w:proofErr w:type="spellStart"/>
      <w:r>
        <w:rPr>
          <w:spacing w:val="-13"/>
          <w:w w:val="105"/>
          <w:sz w:val="15"/>
          <w:szCs w:val="15"/>
        </w:rPr>
        <w:t>dr</w:t>
      </w:r>
      <w:proofErr w:type="spellEnd"/>
      <w:r>
        <w:rPr>
          <w:spacing w:val="-13"/>
          <w:w w:val="105"/>
          <w:sz w:val="15"/>
          <w:szCs w:val="15"/>
        </w:rPr>
        <w:t>[“</w:t>
      </w:r>
      <w:proofErr w:type="spellStart"/>
      <w:r>
        <w:rPr>
          <w:spacing w:val="-13"/>
          <w:w w:val="105"/>
          <w:sz w:val="15"/>
          <w:szCs w:val="15"/>
        </w:rPr>
        <w:t>CategoryID</w:t>
      </w:r>
      <w:proofErr w:type="spellEnd"/>
      <w:r>
        <w:rPr>
          <w:spacing w:val="-13"/>
          <w:w w:val="105"/>
          <w:sz w:val="15"/>
          <w:szCs w:val="15"/>
        </w:rPr>
        <w:t>”].</w:t>
      </w:r>
      <w:proofErr w:type="spellStart"/>
      <w:r>
        <w:rPr>
          <w:spacing w:val="-13"/>
          <w:w w:val="105"/>
          <w:sz w:val="15"/>
          <w:szCs w:val="15"/>
        </w:rPr>
        <w:t>ToString</w:t>
      </w:r>
      <w:proofErr w:type="spellEnd"/>
      <w:r>
        <w:rPr>
          <w:spacing w:val="-13"/>
          <w:w w:val="105"/>
          <w:sz w:val="15"/>
          <w:szCs w:val="15"/>
        </w:rPr>
        <w:t>());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kategori.PopulateOnDemand</w:t>
      </w:r>
      <w:proofErr w:type="spellEnd"/>
      <w:proofErr w:type="gramEnd"/>
      <w:r>
        <w:rPr>
          <w:spacing w:val="-13"/>
          <w:w w:val="105"/>
          <w:sz w:val="15"/>
          <w:szCs w:val="15"/>
        </w:rPr>
        <w:t xml:space="preserve"> = true;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 </w:t>
      </w:r>
      <w:proofErr w:type="gramStart"/>
      <w:r>
        <w:rPr>
          <w:spacing w:val="-13"/>
          <w:w w:val="105"/>
          <w:sz w:val="15"/>
          <w:szCs w:val="15"/>
        </w:rPr>
        <w:t>TreeView1.Nodes.Add(</w:t>
      </w:r>
      <w:proofErr w:type="spellStart"/>
      <w:proofErr w:type="gramEnd"/>
      <w:r>
        <w:rPr>
          <w:spacing w:val="-13"/>
          <w:w w:val="105"/>
          <w:sz w:val="15"/>
          <w:szCs w:val="15"/>
        </w:rPr>
        <w:t>kategori</w:t>
      </w:r>
      <w:proofErr w:type="spellEnd"/>
      <w:r>
        <w:rPr>
          <w:spacing w:val="-13"/>
          <w:w w:val="105"/>
          <w:sz w:val="15"/>
          <w:szCs w:val="15"/>
        </w:rPr>
        <w:t>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}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 xml:space="preserve">   </w:t>
      </w:r>
      <w:proofErr w:type="spellStart"/>
      <w:proofErr w:type="gramStart"/>
      <w:r>
        <w:rPr>
          <w:spacing w:val="-13"/>
          <w:w w:val="105"/>
          <w:sz w:val="15"/>
          <w:szCs w:val="15"/>
        </w:rPr>
        <w:t>baglanti.Close</w:t>
      </w:r>
      <w:proofErr w:type="spellEnd"/>
      <w:proofErr w:type="gramEnd"/>
      <w:r>
        <w:rPr>
          <w:spacing w:val="-13"/>
          <w:w w:val="105"/>
          <w:sz w:val="15"/>
          <w:szCs w:val="15"/>
        </w:rPr>
        <w:t>();</w:t>
      </w:r>
    </w:p>
    <w:p w:rsidR="00C93332" w:rsidRDefault="00C93332" w:rsidP="00C93332">
      <w:pPr>
        <w:pStyle w:val="kodparagraf"/>
        <w:rPr>
          <w:spacing w:val="-13"/>
          <w:w w:val="105"/>
          <w:sz w:val="15"/>
          <w:szCs w:val="15"/>
        </w:rPr>
      </w:pPr>
    </w:p>
    <w:p w:rsidR="00C93332" w:rsidRPr="00C93332" w:rsidRDefault="00C93332" w:rsidP="00C93332">
      <w:pPr>
        <w:pStyle w:val="kodparagrafaltcizgi"/>
        <w:rPr>
          <w:spacing w:val="-13"/>
          <w:w w:val="105"/>
          <w:sz w:val="15"/>
          <w:szCs w:val="15"/>
        </w:rPr>
      </w:pPr>
      <w:r>
        <w:rPr>
          <w:spacing w:val="-13"/>
          <w:w w:val="105"/>
          <w:sz w:val="15"/>
          <w:szCs w:val="15"/>
        </w:rPr>
        <w:t>}</w:t>
      </w:r>
    </w:p>
    <w:p w:rsidR="00C93332" w:rsidRDefault="00C93332" w:rsidP="00C93332">
      <w:pPr>
        <w:pStyle w:val="kodparagrafustcizgi"/>
      </w:pPr>
      <w:proofErr w:type="gramStart"/>
      <w:r>
        <w:t>private</w:t>
      </w:r>
      <w:proofErr w:type="gramEnd"/>
      <w:r>
        <w:t xml:space="preserve"> void </w:t>
      </w:r>
      <w:proofErr w:type="spellStart"/>
      <w:r>
        <w:t>UrunleriGetir</w:t>
      </w:r>
      <w:proofErr w:type="spellEnd"/>
      <w:r>
        <w:t>(</w:t>
      </w:r>
      <w:proofErr w:type="spellStart"/>
      <w:r>
        <w:t>TreeNode</w:t>
      </w:r>
      <w:proofErr w:type="spellEnd"/>
      <w:r>
        <w:t xml:space="preserve"> </w:t>
      </w:r>
      <w:proofErr w:type="spellStart"/>
      <w:r>
        <w:t>KateNode</w:t>
      </w:r>
      <w:proofErr w:type="spellEnd"/>
      <w:r>
        <w:t>)</w:t>
      </w:r>
    </w:p>
    <w:p w:rsidR="00C93332" w:rsidRDefault="00C93332" w:rsidP="00C93332">
      <w:pPr>
        <w:pStyle w:val="kodparagraf"/>
      </w:pPr>
      <w:r>
        <w:t>{</w:t>
      </w:r>
    </w:p>
    <w:p w:rsidR="00C93332" w:rsidRDefault="00C93332" w:rsidP="00C93332">
      <w:pPr>
        <w:pStyle w:val="kodparagraf"/>
      </w:pPr>
      <w:r>
        <w:t xml:space="preserve">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93332" w:rsidRDefault="00C93332" w:rsidP="00C93332">
      <w:pPr>
        <w:pStyle w:val="kodparagraf"/>
      </w:pPr>
      <w:r>
        <w:t xml:space="preserve">  {</w:t>
      </w:r>
    </w:p>
    <w:p w:rsidR="00C93332" w:rsidRDefault="00C93332" w:rsidP="00C93332">
      <w:pPr>
        <w:pStyle w:val="kodparagraf"/>
      </w:pPr>
      <w:r>
        <w:t xml:space="preserve">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93332" w:rsidRDefault="00C93332" w:rsidP="00C93332">
      <w:pPr>
        <w:pStyle w:val="kodparagraf"/>
      </w:pPr>
      <w:r>
        <w:t xml:space="preserve">  }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Products WHERE </w:t>
      </w:r>
      <w:proofErr w:type="spellStart"/>
      <w:r>
        <w:t>CategoryID</w:t>
      </w:r>
      <w:proofErr w:type="spellEnd"/>
      <w:r>
        <w:t>=@</w:t>
      </w:r>
      <w:proofErr w:type="spellStart"/>
      <w:r>
        <w:t>CategoryID</w:t>
      </w:r>
      <w:proofErr w:type="spellEnd"/>
      <w:r>
        <w:t xml:space="preserve">”, </w:t>
      </w:r>
      <w:proofErr w:type="spellStart"/>
      <w:r>
        <w:t>baglanti</w:t>
      </w:r>
      <w:proofErr w:type="spellEnd"/>
      <w:r>
        <w:t>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proofErr w:type="gramStart"/>
      <w:r>
        <w:t>scmd.Parameters.AddWithValue</w:t>
      </w:r>
      <w:proofErr w:type="spellEnd"/>
      <w:proofErr w:type="gramEnd"/>
      <w:r>
        <w:t>(“@</w:t>
      </w:r>
      <w:proofErr w:type="spellStart"/>
      <w:r>
        <w:t>CategoryID</w:t>
      </w:r>
      <w:proofErr w:type="spellEnd"/>
      <w:r>
        <w:t xml:space="preserve">”, </w:t>
      </w:r>
      <w:proofErr w:type="spellStart"/>
      <w:r>
        <w:t>KateNode.Value</w:t>
      </w:r>
      <w:proofErr w:type="spellEnd"/>
      <w:r>
        <w:t>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scmd.ExecuteReader</w:t>
      </w:r>
      <w:proofErr w:type="spellEnd"/>
      <w:proofErr w:type="gramEnd"/>
      <w:r>
        <w:t>();</w:t>
      </w:r>
    </w:p>
    <w:p w:rsidR="00C93332" w:rsidRDefault="00C93332" w:rsidP="00C93332">
      <w:pPr>
        <w:pStyle w:val="kodparagraf"/>
      </w:pPr>
      <w:r>
        <w:t xml:space="preserve">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C93332" w:rsidRDefault="00C93332" w:rsidP="00C93332">
      <w:pPr>
        <w:pStyle w:val="kodparagraf"/>
      </w:pPr>
      <w:r>
        <w:t xml:space="preserve">  {</w:t>
      </w:r>
    </w:p>
    <w:p w:rsidR="00C93332" w:rsidRDefault="00C93332" w:rsidP="00C93332">
      <w:pPr>
        <w:pStyle w:val="kodparagraf"/>
      </w:pPr>
      <w:r>
        <w:t xml:space="preserve">   </w:t>
      </w:r>
      <w:proofErr w:type="spellStart"/>
      <w:r>
        <w:t>TreeNode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= new </w:t>
      </w:r>
      <w:proofErr w:type="spellStart"/>
      <w:proofErr w:type="gramStart"/>
      <w:r>
        <w:t>TreeNode</w:t>
      </w:r>
      <w:proofErr w:type="spellEnd"/>
      <w:r>
        <w:t>(</w:t>
      </w:r>
      <w:proofErr w:type="spellStart"/>
      <w:proofErr w:type="gramEnd"/>
      <w:r>
        <w:t>dr</w:t>
      </w:r>
      <w:proofErr w:type="spellEnd"/>
      <w:r>
        <w:t>[“</w:t>
      </w:r>
      <w:proofErr w:type="spellStart"/>
      <w:r>
        <w:t>ProductName</w:t>
      </w:r>
      <w:proofErr w:type="spellEnd"/>
      <w:r>
        <w:t>”].</w:t>
      </w:r>
      <w:proofErr w:type="spellStart"/>
      <w:r>
        <w:t>ToString</w:t>
      </w:r>
      <w:proofErr w:type="spellEnd"/>
      <w:r>
        <w:t xml:space="preserve">(), </w:t>
      </w:r>
      <w:proofErr w:type="spellStart"/>
      <w:r>
        <w:t>dr</w:t>
      </w:r>
      <w:proofErr w:type="spellEnd"/>
      <w:r>
        <w:t>[“</w:t>
      </w:r>
      <w:proofErr w:type="spellStart"/>
      <w:r>
        <w:t>ProductID</w:t>
      </w:r>
      <w:proofErr w:type="spellEnd"/>
      <w:r>
        <w:t>”].</w:t>
      </w:r>
      <w:proofErr w:type="spellStart"/>
      <w:r>
        <w:t>ToString</w:t>
      </w:r>
      <w:proofErr w:type="spellEnd"/>
      <w:r>
        <w:t>());</w:t>
      </w:r>
    </w:p>
    <w:p w:rsidR="00C93332" w:rsidRDefault="00C93332" w:rsidP="00C93332">
      <w:pPr>
        <w:pStyle w:val="kodparagraf"/>
      </w:pPr>
      <w:r>
        <w:t xml:space="preserve">   </w:t>
      </w:r>
      <w:proofErr w:type="spellStart"/>
      <w:proofErr w:type="gramStart"/>
      <w:r>
        <w:t>KateNode.ChildNodes.Add</w:t>
      </w:r>
      <w:proofErr w:type="spellEnd"/>
      <w:r>
        <w:t>(</w:t>
      </w:r>
      <w:proofErr w:type="spellStart"/>
      <w:proofErr w:type="gramEnd"/>
      <w:r>
        <w:t>kategori</w:t>
      </w:r>
      <w:proofErr w:type="spellEnd"/>
      <w:r>
        <w:t>);</w:t>
      </w:r>
    </w:p>
    <w:p w:rsidR="00C93332" w:rsidRDefault="00C93332" w:rsidP="00C93332">
      <w:pPr>
        <w:pStyle w:val="kodparagraf"/>
      </w:pPr>
      <w:r>
        <w:t xml:space="preserve">  }</w:t>
      </w:r>
    </w:p>
    <w:p w:rsidR="00C93332" w:rsidRDefault="00C93332" w:rsidP="00C93332">
      <w:pPr>
        <w:pStyle w:val="kodparagraf"/>
      </w:pPr>
      <w:r>
        <w:t xml:space="preserve">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 w:rsidP="00C93332">
      <w:pPr>
        <w:pStyle w:val="kodparagrafustcizgi"/>
      </w:pPr>
      <w:proofErr w:type="gramStart"/>
      <w:r>
        <w:t>protected</w:t>
      </w:r>
      <w:proofErr w:type="gramEnd"/>
      <w:r>
        <w:t xml:space="preserve"> void TreeView1_TreeNodePopulate(object sender, </w:t>
      </w:r>
      <w:proofErr w:type="spellStart"/>
      <w:r>
        <w:t>TreeNodeEventArgs</w:t>
      </w:r>
      <w:proofErr w:type="spellEnd"/>
      <w:r>
        <w:t xml:space="preserve"> e)</w:t>
      </w:r>
    </w:p>
    <w:p w:rsidR="00C93332" w:rsidRDefault="00C93332" w:rsidP="00C93332">
      <w:pPr>
        <w:pStyle w:val="kodparagraf"/>
      </w:pPr>
      <w:r>
        <w:t>{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e.Node.Depth</w:t>
      </w:r>
      <w:proofErr w:type="spellEnd"/>
      <w:r>
        <w:t xml:space="preserve"> == 0)</w:t>
      </w:r>
    </w:p>
    <w:p w:rsidR="00C93332" w:rsidRDefault="00C93332" w:rsidP="00C93332">
      <w:pPr>
        <w:pStyle w:val="kodparagraf"/>
      </w:pPr>
      <w:r>
        <w:t xml:space="preserve">            </w:t>
      </w:r>
      <w:proofErr w:type="spellStart"/>
      <w:proofErr w:type="gramStart"/>
      <w:r>
        <w:t>UrunleriGetir</w:t>
      </w:r>
      <w:proofErr w:type="spellEnd"/>
      <w:r>
        <w:t>(</w:t>
      </w:r>
      <w:proofErr w:type="spellStart"/>
      <w:proofErr w:type="gramEnd"/>
      <w:r>
        <w:t>e.Node</w:t>
      </w:r>
      <w:proofErr w:type="spellEnd"/>
      <w:r>
        <w:t xml:space="preserve">); 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 w:rsidP="00C93332">
      <w:pPr>
        <w:pStyle w:val="kodparagrafustcizgi"/>
      </w:pP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C93332" w:rsidRDefault="00C93332" w:rsidP="00C93332">
      <w:pPr>
        <w:pStyle w:val="kodparagraf"/>
      </w:pPr>
      <w:r>
        <w:t>{</w:t>
      </w:r>
    </w:p>
    <w:p w:rsidR="00C93332" w:rsidRDefault="00C93332" w:rsidP="00C93332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(!</w:t>
      </w:r>
      <w:proofErr w:type="spellStart"/>
      <w:r>
        <w:t>IsPostBack</w:t>
      </w:r>
      <w:proofErr w:type="spellEnd"/>
      <w:r>
        <w:t>)</w:t>
      </w:r>
    </w:p>
    <w:p w:rsidR="00C93332" w:rsidRDefault="00C93332" w:rsidP="00C93332">
      <w:pPr>
        <w:pStyle w:val="kodparagraf"/>
      </w:pPr>
      <w:r>
        <w:t xml:space="preserve">        {</w:t>
      </w:r>
    </w:p>
    <w:p w:rsidR="00C93332" w:rsidRDefault="00C93332" w:rsidP="00C93332">
      <w:pPr>
        <w:pStyle w:val="kodparagraf"/>
      </w:pPr>
      <w:r>
        <w:t xml:space="preserve">            </w:t>
      </w:r>
      <w:proofErr w:type="spellStart"/>
      <w:proofErr w:type="gramStart"/>
      <w:r>
        <w:t>KategorileriGetir</w:t>
      </w:r>
      <w:proofErr w:type="spellEnd"/>
      <w:r>
        <w:t>(</w:t>
      </w:r>
      <w:proofErr w:type="gramEnd"/>
      <w:r>
        <w:t xml:space="preserve">); </w:t>
      </w:r>
    </w:p>
    <w:p w:rsidR="00C93332" w:rsidRDefault="00C93332" w:rsidP="00C93332">
      <w:pPr>
        <w:pStyle w:val="kodparagraf"/>
      </w:pPr>
      <w:r>
        <w:t xml:space="preserve">        }  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 w:rsidP="00C93332">
      <w:pPr>
        <w:pStyle w:val="kodparagrafustcizgi"/>
      </w:pPr>
      <w:proofErr w:type="gramStart"/>
      <w:r>
        <w:t>private</w:t>
      </w:r>
      <w:proofErr w:type="gramEnd"/>
      <w:r>
        <w:t xml:space="preserve"> void </w:t>
      </w:r>
      <w:proofErr w:type="spellStart"/>
      <w:r>
        <w:t>UrunleriGetir</w:t>
      </w:r>
      <w:proofErr w:type="spellEnd"/>
      <w:r>
        <w:t>(</w:t>
      </w:r>
      <w:proofErr w:type="spellStart"/>
      <w:r>
        <w:t>TreeNode</w:t>
      </w:r>
      <w:proofErr w:type="spellEnd"/>
      <w:r>
        <w:t xml:space="preserve"> </w:t>
      </w:r>
      <w:proofErr w:type="spellStart"/>
      <w:r>
        <w:t>KateNode</w:t>
      </w:r>
      <w:proofErr w:type="spellEnd"/>
      <w:r>
        <w:t>)</w:t>
      </w:r>
    </w:p>
    <w:p w:rsidR="00C93332" w:rsidRDefault="00C93332" w:rsidP="00C93332">
      <w:pPr>
        <w:pStyle w:val="kodparagraf"/>
      </w:pPr>
      <w:r>
        <w:t>{</w:t>
      </w:r>
    </w:p>
    <w:p w:rsidR="00C93332" w:rsidRDefault="00C93332" w:rsidP="00C93332">
      <w:pPr>
        <w:pStyle w:val="kodparagraf"/>
      </w:pPr>
      <w:r>
        <w:t xml:space="preserve">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C93332" w:rsidRDefault="00C93332" w:rsidP="00C93332">
      <w:pPr>
        <w:pStyle w:val="kodparagraf"/>
      </w:pPr>
      <w:r>
        <w:t xml:space="preserve">  {</w:t>
      </w:r>
    </w:p>
    <w:p w:rsidR="00C93332" w:rsidRDefault="00C93332" w:rsidP="00C93332">
      <w:pPr>
        <w:pStyle w:val="kodparagraf"/>
      </w:pPr>
      <w:r>
        <w:t xml:space="preserve">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C93332" w:rsidRDefault="00C93332" w:rsidP="00C93332">
      <w:pPr>
        <w:pStyle w:val="kodparagraf"/>
      </w:pPr>
      <w:r>
        <w:t xml:space="preserve">  }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Products WHERE </w:t>
      </w:r>
      <w:proofErr w:type="spellStart"/>
      <w:r>
        <w:t>CategoryID</w:t>
      </w:r>
      <w:proofErr w:type="spellEnd"/>
      <w:r>
        <w:t>=@</w:t>
      </w:r>
      <w:proofErr w:type="spellStart"/>
      <w:r>
        <w:t>CategoryID</w:t>
      </w:r>
      <w:proofErr w:type="spellEnd"/>
      <w:r>
        <w:t xml:space="preserve">”, </w:t>
      </w:r>
      <w:proofErr w:type="spellStart"/>
      <w:r>
        <w:t>baglanti</w:t>
      </w:r>
      <w:proofErr w:type="spellEnd"/>
      <w:r>
        <w:t>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proofErr w:type="gramStart"/>
      <w:r>
        <w:t>scmd.Parameters.AddWithValue</w:t>
      </w:r>
      <w:proofErr w:type="spellEnd"/>
      <w:proofErr w:type="gramEnd"/>
      <w:r>
        <w:t>(“@</w:t>
      </w:r>
      <w:proofErr w:type="spellStart"/>
      <w:r>
        <w:t>CategoryID</w:t>
      </w:r>
      <w:proofErr w:type="spellEnd"/>
      <w:r>
        <w:t xml:space="preserve">”, </w:t>
      </w:r>
      <w:proofErr w:type="spellStart"/>
      <w:r>
        <w:t>KateNode.Value</w:t>
      </w:r>
      <w:proofErr w:type="spellEnd"/>
      <w:r>
        <w:t>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r>
        <w:t>SqlDataReader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= </w:t>
      </w:r>
      <w:proofErr w:type="spellStart"/>
      <w:proofErr w:type="gramStart"/>
      <w:r>
        <w:t>scmd.ExecuteReader</w:t>
      </w:r>
      <w:proofErr w:type="spellEnd"/>
      <w:proofErr w:type="gramEnd"/>
      <w:r>
        <w:t>();</w:t>
      </w:r>
    </w:p>
    <w:p w:rsidR="00C93332" w:rsidRDefault="00C93332" w:rsidP="00C93332">
      <w:pPr>
        <w:pStyle w:val="kodparagraf"/>
      </w:pPr>
      <w:r>
        <w:t xml:space="preserve">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dr.Read</w:t>
      </w:r>
      <w:proofErr w:type="spellEnd"/>
      <w:r>
        <w:t>())</w:t>
      </w:r>
    </w:p>
    <w:p w:rsidR="00C93332" w:rsidRDefault="00C93332" w:rsidP="00C93332">
      <w:pPr>
        <w:pStyle w:val="kodparagraf"/>
      </w:pPr>
      <w:r>
        <w:t xml:space="preserve">  {</w:t>
      </w:r>
    </w:p>
    <w:p w:rsidR="00C93332" w:rsidRDefault="00C93332" w:rsidP="00C93332">
      <w:pPr>
        <w:pStyle w:val="kodparagraf"/>
      </w:pPr>
      <w:r>
        <w:t xml:space="preserve">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navigateUrl</w:t>
      </w:r>
      <w:proofErr w:type="spellEnd"/>
      <w:r>
        <w:t xml:space="preserve"> = “</w:t>
      </w:r>
      <w:proofErr w:type="spellStart"/>
      <w:r>
        <w:t>TrVw.aspx?ProductID</w:t>
      </w:r>
      <w:proofErr w:type="spellEnd"/>
      <w:r>
        <w:t xml:space="preserve">=” + </w:t>
      </w:r>
      <w:proofErr w:type="spellStart"/>
      <w:r>
        <w:t>dr</w:t>
      </w:r>
      <w:proofErr w:type="spellEnd"/>
      <w:r>
        <w:t>[“</w:t>
      </w:r>
      <w:proofErr w:type="spellStart"/>
      <w:r>
        <w:t>ProductID</w:t>
      </w:r>
      <w:proofErr w:type="spellEnd"/>
      <w:r>
        <w:t>”].</w:t>
      </w:r>
      <w:proofErr w:type="spellStart"/>
      <w:r>
        <w:t>ToString</w:t>
      </w:r>
      <w:proofErr w:type="spellEnd"/>
      <w:r>
        <w:t>();</w:t>
      </w:r>
    </w:p>
    <w:p w:rsidR="00C93332" w:rsidRDefault="00C93332" w:rsidP="00C93332">
      <w:pPr>
        <w:pStyle w:val="kodparagraf"/>
      </w:pPr>
      <w:r>
        <w:t xml:space="preserve">   </w:t>
      </w:r>
      <w:proofErr w:type="spellStart"/>
      <w:r>
        <w:t>TreeNode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= new </w:t>
      </w:r>
      <w:proofErr w:type="spellStart"/>
      <w:proofErr w:type="gramStart"/>
      <w:r>
        <w:t>TreeNode</w:t>
      </w:r>
      <w:proofErr w:type="spellEnd"/>
      <w:r>
        <w:t>(</w:t>
      </w:r>
      <w:proofErr w:type="spellStart"/>
      <w:proofErr w:type="gramEnd"/>
      <w:r>
        <w:t>dr</w:t>
      </w:r>
      <w:proofErr w:type="spellEnd"/>
      <w:r>
        <w:t>[“</w:t>
      </w:r>
      <w:proofErr w:type="spellStart"/>
      <w:r>
        <w:t>ProductName</w:t>
      </w:r>
      <w:proofErr w:type="spellEnd"/>
      <w:r>
        <w:t>”].</w:t>
      </w:r>
      <w:proofErr w:type="spellStart"/>
      <w:r>
        <w:t>ToString</w:t>
      </w:r>
      <w:proofErr w:type="spellEnd"/>
      <w:r>
        <w:t xml:space="preserve">(), “”, “”, </w:t>
      </w:r>
      <w:proofErr w:type="spellStart"/>
      <w:r>
        <w:t>navigateUrl</w:t>
      </w:r>
      <w:proofErr w:type="spellEnd"/>
      <w:r>
        <w:t>, “”);</w:t>
      </w:r>
    </w:p>
    <w:p w:rsidR="00C93332" w:rsidRDefault="00C93332" w:rsidP="00C93332">
      <w:pPr>
        <w:pStyle w:val="kodparagraf"/>
      </w:pPr>
      <w:r>
        <w:t xml:space="preserve">   </w:t>
      </w:r>
      <w:proofErr w:type="spellStart"/>
      <w:proofErr w:type="gramStart"/>
      <w:r>
        <w:t>KateNode.ChildNodes.Add</w:t>
      </w:r>
      <w:proofErr w:type="spellEnd"/>
      <w:r>
        <w:t>(</w:t>
      </w:r>
      <w:proofErr w:type="spellStart"/>
      <w:proofErr w:type="gramEnd"/>
      <w:r>
        <w:t>kategori</w:t>
      </w:r>
      <w:proofErr w:type="spellEnd"/>
      <w:r>
        <w:t>);</w:t>
      </w:r>
    </w:p>
    <w:p w:rsidR="00C93332" w:rsidRDefault="00C93332" w:rsidP="00C93332">
      <w:pPr>
        <w:pStyle w:val="kodparagraf"/>
      </w:pPr>
      <w:r>
        <w:t xml:space="preserve">  }</w:t>
      </w:r>
    </w:p>
    <w:p w:rsidR="00C93332" w:rsidRDefault="00C93332" w:rsidP="00C93332">
      <w:pPr>
        <w:pStyle w:val="kodparagraf"/>
      </w:pPr>
      <w:r>
        <w:t xml:space="preserve">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C93332" w:rsidRDefault="00C93332" w:rsidP="00C93332">
      <w:pPr>
        <w:pStyle w:val="kodparagrafaltcizgi"/>
      </w:pPr>
      <w:r>
        <w:t>}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420</w:t>
      </w:r>
    </w:p>
    <w:p w:rsidR="00C93332" w:rsidRDefault="00C93332" w:rsidP="00C93332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Global.asax</w:t>
      </w:r>
      <w:proofErr w:type="spellEnd"/>
    </w:p>
    <w:p w:rsidR="00C93332" w:rsidRDefault="00C93332" w:rsidP="00C93332">
      <w:pPr>
        <w:pStyle w:val="kodparagrafustcizgi"/>
      </w:pPr>
      <w:r>
        <w:t>&lt;%@ Application Language=”C#”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C93332" w:rsidRDefault="00C93332" w:rsidP="00C93332">
      <w:pPr>
        <w:pStyle w:val="kodparagraf"/>
      </w:pPr>
      <w:r>
        <w:t xml:space="preserve"> {</w:t>
      </w:r>
    </w:p>
    <w:p w:rsidR="00C93332" w:rsidRDefault="00C93332" w:rsidP="00C93332">
      <w:pPr>
        <w:pStyle w:val="kodparagraf"/>
      </w:pPr>
      <w:r>
        <w:t xml:space="preserve">  // Code that runs on application </w:t>
      </w:r>
      <w:proofErr w:type="spellStart"/>
      <w:r>
        <w:t>startup</w:t>
      </w:r>
      <w:proofErr w:type="spellEnd"/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spellStart"/>
      <w:proofErr w:type="gramStart"/>
      <w:r>
        <w:t>System.Web.Routing.RouteTable.Routes.MapPageRoute</w:t>
      </w:r>
      <w:proofErr w:type="spellEnd"/>
      <w:r>
        <w:t>(</w:t>
      </w:r>
      <w:proofErr w:type="gramEnd"/>
      <w:r>
        <w:t>“</w:t>
      </w:r>
      <w:proofErr w:type="spellStart"/>
      <w:r>
        <w:t>Urunler</w:t>
      </w:r>
      <w:proofErr w:type="spellEnd"/>
      <w:r>
        <w:t>”, “</w:t>
      </w:r>
      <w:proofErr w:type="spellStart"/>
      <w:r>
        <w:t>Urunler</w:t>
      </w:r>
      <w:proofErr w:type="spellEnd"/>
      <w:r>
        <w:t>”, “~/Urunler.aspx”);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}</w:t>
      </w:r>
    </w:p>
    <w:p w:rsidR="00C93332" w:rsidRDefault="00C93332" w:rsidP="00C93332">
      <w:pPr>
        <w:pStyle w:val="kodparagrafaltcizgi"/>
      </w:pPr>
      <w:r>
        <w:t>&lt;/script&gt;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421</w:t>
      </w:r>
    </w:p>
    <w:p w:rsidR="00C93332" w:rsidRDefault="00C93332" w:rsidP="00C93332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MasterPage.master</w:t>
      </w:r>
      <w:proofErr w:type="spellEnd"/>
    </w:p>
    <w:p w:rsidR="00C93332" w:rsidRDefault="00C93332" w:rsidP="00C93332">
      <w:pPr>
        <w:pStyle w:val="kodparagrafustcizgi"/>
      </w:pPr>
      <w:r>
        <w:t xml:space="preserve">&lt;%@ Master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MasterPage.master.cs</w:t>
      </w:r>
      <w:proofErr w:type="spellEnd"/>
      <w:r>
        <w:t>” Inherits=”</w:t>
      </w:r>
      <w:proofErr w:type="spellStart"/>
      <w:r>
        <w:t>MasterPage</w:t>
      </w:r>
      <w:proofErr w:type="spellEnd"/>
      <w:r>
        <w:t>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link</w:t>
      </w:r>
      <w:proofErr w:type="gramEnd"/>
      <w:r>
        <w:t xml:space="preserve"> </w:t>
      </w:r>
      <w:proofErr w:type="spellStart"/>
      <w:r>
        <w:t>href</w:t>
      </w:r>
      <w:proofErr w:type="spellEnd"/>
      <w:r>
        <w:t xml:space="preserve">=”StyleSheet.css” </w:t>
      </w:r>
      <w:proofErr w:type="spellStart"/>
      <w:r>
        <w:t>rel</w:t>
      </w:r>
      <w:proofErr w:type="spellEnd"/>
      <w:r>
        <w:t>=”</w:t>
      </w:r>
      <w:proofErr w:type="spellStart"/>
      <w:r>
        <w:t>stylesheet</w:t>
      </w:r>
      <w:proofErr w:type="spellEnd"/>
      <w:r>
        <w:t>” type=”text/</w:t>
      </w:r>
      <w:proofErr w:type="spellStart"/>
      <w:r>
        <w:t>css</w:t>
      </w:r>
      <w:proofErr w:type="spellEnd"/>
      <w:r>
        <w:t>” /&gt;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ID=”head”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>&lt;/head&gt;</w:t>
      </w:r>
    </w:p>
    <w:p w:rsidR="00C93332" w:rsidRDefault="00C93332" w:rsidP="00C93332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table</w:t>
      </w:r>
      <w:proofErr w:type="gramEnd"/>
      <w:r>
        <w:t xml:space="preserve"> class=”</w:t>
      </w:r>
      <w:proofErr w:type="spellStart"/>
      <w:r>
        <w:t>meydan</w:t>
      </w:r>
      <w:proofErr w:type="spellEnd"/>
      <w:r>
        <w:t>”&gt;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    &lt;</w:t>
      </w:r>
      <w:proofErr w:type="gramStart"/>
      <w:r>
        <w:t>td</w:t>
      </w:r>
      <w:proofErr w:type="gramEnd"/>
      <w:r>
        <w:t xml:space="preserve"> </w:t>
      </w:r>
      <w:proofErr w:type="spellStart"/>
      <w:r>
        <w:t>colspan</w:t>
      </w:r>
      <w:proofErr w:type="spellEnd"/>
      <w:r>
        <w:t>=”2” class=”</w:t>
      </w:r>
      <w:proofErr w:type="spellStart"/>
      <w:r>
        <w:t>tepe</w:t>
      </w:r>
      <w:proofErr w:type="spellEnd"/>
      <w:r>
        <w:t>”&gt;</w:t>
      </w:r>
    </w:p>
    <w:p w:rsidR="00C93332" w:rsidRDefault="00C93332" w:rsidP="00C93332">
      <w:pPr>
        <w:pStyle w:val="kodparagraf"/>
      </w:pPr>
      <w:r>
        <w:t xml:space="preserve">            &lt;/td&gt;</w:t>
      </w:r>
    </w:p>
    <w:p w:rsidR="00C93332" w:rsidRDefault="00C93332" w:rsidP="00C93332">
      <w:pPr>
        <w:pStyle w:val="kodparagraf"/>
      </w:pPr>
      <w:r>
        <w:t xml:space="preserve">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    &lt;</w:t>
      </w:r>
      <w:proofErr w:type="gramStart"/>
      <w:r>
        <w:t>td</w:t>
      </w:r>
      <w:proofErr w:type="gramEnd"/>
      <w:r>
        <w:t xml:space="preserve"> class=”sol” </w:t>
      </w:r>
      <w:proofErr w:type="spellStart"/>
      <w:r>
        <w:t>valign</w:t>
      </w:r>
      <w:proofErr w:type="spellEnd"/>
      <w:r>
        <w:t>=”top”&gt;</w:t>
      </w:r>
    </w:p>
    <w:p w:rsidR="00C93332" w:rsidRDefault="00C93332" w:rsidP="00C93332">
      <w:pPr>
        <w:pStyle w:val="kodparagraf"/>
      </w:pPr>
      <w:r>
        <w:t xml:space="preserve">                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=”</w:t>
      </w:r>
      <w:proofErr w:type="spellStart"/>
      <w:r>
        <w:t>Urunler</w:t>
      </w:r>
      <w:proofErr w:type="spellEnd"/>
      <w:r>
        <w:t>”&gt;</w:t>
      </w:r>
      <w:proofErr w:type="spellStart"/>
      <w:r>
        <w:t>Ürünler</w:t>
      </w:r>
      <w:proofErr w:type="spellEnd"/>
      <w:r>
        <w:t>&lt;/a&gt;</w:t>
      </w:r>
    </w:p>
    <w:p w:rsidR="00C93332" w:rsidRDefault="00C93332" w:rsidP="00C93332">
      <w:pPr>
        <w:pStyle w:val="kodparagraf"/>
      </w:pPr>
      <w:r>
        <w:t xml:space="preserve">            &lt;/td&gt;</w:t>
      </w:r>
    </w:p>
    <w:p w:rsidR="00C93332" w:rsidRDefault="00C93332" w:rsidP="00C93332">
      <w:pPr>
        <w:pStyle w:val="kodparagraf"/>
      </w:pPr>
      <w:r>
        <w:t xml:space="preserve">            &lt;</w:t>
      </w:r>
      <w:proofErr w:type="gramStart"/>
      <w:r>
        <w:t>td</w:t>
      </w:r>
      <w:proofErr w:type="gramEnd"/>
      <w:r>
        <w:t xml:space="preserve"> class=”sag” </w:t>
      </w:r>
      <w:proofErr w:type="spellStart"/>
      <w:r>
        <w:t>valign</w:t>
      </w:r>
      <w:proofErr w:type="spellEnd"/>
      <w:r>
        <w:t>=”top”&gt;</w:t>
      </w:r>
    </w:p>
    <w:p w:rsidR="00C93332" w:rsidRDefault="00C93332" w:rsidP="00C93332">
      <w:pPr>
        <w:pStyle w:val="kodparagraf"/>
      </w:pPr>
      <w:r>
        <w:t xml:space="preserve">            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ID=”ContentPlaceHolder1”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 xml:space="preserve">            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    &lt;/td&gt;</w:t>
      </w:r>
    </w:p>
    <w:p w:rsidR="00C93332" w:rsidRDefault="00C93332" w:rsidP="00C93332">
      <w:pPr>
        <w:pStyle w:val="kodparagraf"/>
      </w:pPr>
      <w:r>
        <w:t xml:space="preserve">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        &lt;</w:t>
      </w:r>
      <w:proofErr w:type="gramStart"/>
      <w:r>
        <w:t>td</w:t>
      </w:r>
      <w:proofErr w:type="gramEnd"/>
      <w:r>
        <w:t xml:space="preserve"> </w:t>
      </w:r>
      <w:proofErr w:type="spellStart"/>
      <w:r>
        <w:t>colspan</w:t>
      </w:r>
      <w:proofErr w:type="spellEnd"/>
      <w:r>
        <w:t>=”2” class=”alt”&gt;</w:t>
      </w:r>
    </w:p>
    <w:p w:rsidR="00C93332" w:rsidRDefault="00C93332" w:rsidP="00C93332">
      <w:pPr>
        <w:pStyle w:val="kodparagraf"/>
      </w:pPr>
      <w:r>
        <w:t xml:space="preserve">            &lt;/td&gt;</w:t>
      </w:r>
    </w:p>
    <w:p w:rsidR="00C93332" w:rsidRDefault="00C93332" w:rsidP="00C93332">
      <w:pPr>
        <w:pStyle w:val="kodparagraf"/>
      </w:pPr>
      <w:r>
        <w:t xml:space="preserve">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&lt;/table&gt;</w:t>
      </w:r>
    </w:p>
    <w:p w:rsidR="00C93332" w:rsidRDefault="00C93332" w:rsidP="00C93332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&lt;/div&gt;</w:t>
      </w:r>
    </w:p>
    <w:p w:rsidR="00C93332" w:rsidRDefault="00C93332" w:rsidP="00C93332">
      <w:pPr>
        <w:pStyle w:val="kodparagraf"/>
      </w:pPr>
      <w:r>
        <w:t xml:space="preserve">    &lt;/form&gt;</w:t>
      </w:r>
    </w:p>
    <w:p w:rsidR="00C93332" w:rsidRDefault="00C93332" w:rsidP="00C93332">
      <w:pPr>
        <w:pStyle w:val="kodparagraf"/>
      </w:pPr>
      <w:r>
        <w:t>&lt;/body&gt;</w:t>
      </w:r>
    </w:p>
    <w:p w:rsidR="00C93332" w:rsidRDefault="00C93332" w:rsidP="00C93332">
      <w:pPr>
        <w:pStyle w:val="kodparagrafaltcizgi"/>
      </w:pPr>
      <w:r>
        <w:t>&lt;/html&gt;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bookmarkStart w:id="0" w:name="_GoBack"/>
      <w:bookmarkEnd w:id="0"/>
      <w:r>
        <w:t>SAYFA 423</w:t>
      </w:r>
    </w:p>
    <w:p w:rsidR="00C93332" w:rsidRDefault="00C93332" w:rsidP="00C93332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Global.asax</w:t>
      </w:r>
      <w:proofErr w:type="spellEnd"/>
    </w:p>
    <w:p w:rsidR="00C93332" w:rsidRDefault="00C93332" w:rsidP="00C93332">
      <w:pPr>
        <w:pStyle w:val="kodparagrafustcizgi"/>
      </w:pPr>
      <w:r>
        <w:t>&lt;%@ Application Language=”C#”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gramStart"/>
      <w:r>
        <w:t>script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Application_Start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 </w:t>
      </w:r>
    </w:p>
    <w:p w:rsidR="00C93332" w:rsidRDefault="00C93332" w:rsidP="00C93332">
      <w:pPr>
        <w:pStyle w:val="kodparagraf"/>
      </w:pPr>
      <w:r>
        <w:t xml:space="preserve">  {</w:t>
      </w:r>
    </w:p>
    <w:p w:rsidR="00C93332" w:rsidRDefault="00C93332" w:rsidP="00C93332">
      <w:pPr>
        <w:pStyle w:val="kodparagraf"/>
      </w:pPr>
      <w:r>
        <w:t xml:space="preserve">    // Code that runs on application </w:t>
      </w:r>
      <w:proofErr w:type="spellStart"/>
      <w:r>
        <w:t>startup</w:t>
      </w:r>
      <w:proofErr w:type="spellEnd"/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</w:t>
      </w:r>
      <w:proofErr w:type="spellStart"/>
      <w:proofErr w:type="gramStart"/>
      <w:r>
        <w:t>System.Web.Routing.RouteTable.Routes.MapPageRoute</w:t>
      </w:r>
      <w:proofErr w:type="spellEnd"/>
      <w:r>
        <w:t>(</w:t>
      </w:r>
      <w:proofErr w:type="gramEnd"/>
      <w:r>
        <w:t>“</w:t>
      </w:r>
      <w:proofErr w:type="spellStart"/>
      <w:r>
        <w:t>Urunler</w:t>
      </w:r>
      <w:proofErr w:type="spellEnd"/>
      <w:r>
        <w:t>”, “</w:t>
      </w:r>
      <w:proofErr w:type="spellStart"/>
      <w:r>
        <w:t>Urunler</w:t>
      </w:r>
      <w:proofErr w:type="spellEnd"/>
      <w:r>
        <w:t>”, “~/Urunler.aspx”);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  </w:t>
      </w:r>
      <w:proofErr w:type="spellStart"/>
      <w:proofErr w:type="gramStart"/>
      <w:r>
        <w:t>System.Web.Routing.RouteTable.Routes.MapPageRoute</w:t>
      </w:r>
      <w:proofErr w:type="spellEnd"/>
      <w:r>
        <w:t>(</w:t>
      </w:r>
      <w:proofErr w:type="gramEnd"/>
      <w:r>
        <w:t>“</w:t>
      </w:r>
      <w:proofErr w:type="spellStart"/>
      <w:r>
        <w:t>Detay</w:t>
      </w:r>
      <w:proofErr w:type="spellEnd"/>
      <w:r>
        <w:t>”, “</w:t>
      </w:r>
      <w:proofErr w:type="spellStart"/>
      <w:r>
        <w:t>Detay</w:t>
      </w:r>
      <w:proofErr w:type="spellEnd"/>
      <w:r>
        <w:t>/{</w:t>
      </w:r>
      <w:proofErr w:type="spellStart"/>
      <w:r>
        <w:t>ProductName</w:t>
      </w:r>
      <w:proofErr w:type="spellEnd"/>
      <w:r>
        <w:t>}/{</w:t>
      </w:r>
      <w:proofErr w:type="spellStart"/>
      <w:r>
        <w:t>ProductID</w:t>
      </w:r>
      <w:proofErr w:type="spellEnd"/>
      <w:r>
        <w:t>}”, “~/UrunDetay.aspx”);</w:t>
      </w:r>
    </w:p>
    <w:p w:rsidR="00C93332" w:rsidRDefault="00C93332" w:rsidP="00C93332">
      <w:pPr>
        <w:pStyle w:val="kodparagraf"/>
      </w:pPr>
      <w:r>
        <w:t xml:space="preserve">   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 xml:space="preserve">  }</w:t>
      </w:r>
    </w:p>
    <w:p w:rsidR="00C93332" w:rsidRDefault="00C93332" w:rsidP="00C93332">
      <w:pPr>
        <w:pStyle w:val="kodparagrafaltcizgi"/>
      </w:pPr>
      <w:r>
        <w:t>&lt;/script&gt;</w:t>
      </w:r>
    </w:p>
    <w:p w:rsidR="00C93332" w:rsidRDefault="00C93332"/>
    <w:p w:rsidR="00C93332" w:rsidRDefault="00C93332"/>
    <w:p w:rsidR="00C93332" w:rsidRDefault="00C93332"/>
    <w:p w:rsidR="00C93332" w:rsidRDefault="00C93332"/>
    <w:p w:rsidR="00C93332" w:rsidRDefault="00C93332"/>
    <w:p w:rsidR="00C93332" w:rsidRDefault="00C93332">
      <w:r>
        <w:t>SAYFA 424</w:t>
      </w:r>
    </w:p>
    <w:p w:rsidR="00C93332" w:rsidRDefault="00C93332" w:rsidP="00C93332">
      <w:pPr>
        <w:pStyle w:val="NormalKitapMetni"/>
        <w:rPr>
          <w:rStyle w:val="AlternatifBold"/>
        </w:rPr>
      </w:pPr>
      <w:r>
        <w:rPr>
          <w:rStyle w:val="AlternatifBold"/>
        </w:rPr>
        <w:t>Urunler.aspx</w:t>
      </w:r>
    </w:p>
    <w:p w:rsidR="00C93332" w:rsidRDefault="00C93332" w:rsidP="00C93332">
      <w:pPr>
        <w:pStyle w:val="kodparagrafustcizgi"/>
      </w:pPr>
      <w:r>
        <w:t xml:space="preserve">&lt;%@ Page Title=”” Language=”C#” </w:t>
      </w:r>
      <w:proofErr w:type="spellStart"/>
      <w:r>
        <w:t>MasterPageFile</w:t>
      </w:r>
      <w:proofErr w:type="spellEnd"/>
      <w:r>
        <w:t>=”~/</w:t>
      </w:r>
      <w:proofErr w:type="spellStart"/>
      <w:r>
        <w:t>MasterPage.master</w:t>
      </w:r>
      <w:proofErr w:type="spellEnd"/>
      <w:r>
        <w:t xml:space="preserve">” </w:t>
      </w:r>
      <w:proofErr w:type="spellStart"/>
      <w:r>
        <w:t>AutoEventWireup</w:t>
      </w:r>
      <w:proofErr w:type="spellEnd"/>
      <w:r>
        <w:t>=”true”</w:t>
      </w:r>
    </w:p>
    <w:p w:rsidR="00C93332" w:rsidRDefault="00C93332" w:rsidP="00C93332">
      <w:pPr>
        <w:pStyle w:val="kodparagraf"/>
      </w:pPr>
      <w:r>
        <w:t xml:space="preserve">    </w:t>
      </w:r>
      <w:proofErr w:type="spellStart"/>
      <w:r>
        <w:t>CodeFile</w:t>
      </w:r>
      <w:proofErr w:type="spellEnd"/>
      <w:r>
        <w:t>=”</w:t>
      </w:r>
      <w:proofErr w:type="spellStart"/>
      <w:r>
        <w:t>Urunler.aspx.cs</w:t>
      </w:r>
      <w:proofErr w:type="spellEnd"/>
      <w:r>
        <w:t>” Inherits=”</w:t>
      </w:r>
      <w:proofErr w:type="spellStart"/>
      <w:r>
        <w:t>Urunler</w:t>
      </w:r>
      <w:proofErr w:type="spellEnd"/>
      <w:r>
        <w:t>” %&gt;</w:t>
      </w:r>
    </w:p>
    <w:p w:rsidR="00C93332" w:rsidRDefault="00C93332" w:rsidP="00C93332">
      <w:pPr>
        <w:pStyle w:val="kodparagraf"/>
      </w:pPr>
    </w:p>
    <w:p w:rsidR="00C93332" w:rsidRDefault="00C93332" w:rsidP="00C93332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ID=”Content1” </w:t>
      </w:r>
      <w:proofErr w:type="spellStart"/>
      <w:r>
        <w:t>ContentPlaceHolderID</w:t>
      </w:r>
      <w:proofErr w:type="spellEnd"/>
      <w:r>
        <w:t xml:space="preserve">=”head” </w:t>
      </w:r>
      <w:proofErr w:type="spellStart"/>
      <w:r>
        <w:t>runat</w:t>
      </w:r>
      <w:proofErr w:type="spellEnd"/>
      <w:r>
        <w:t>=”Server”&gt;</w:t>
      </w:r>
    </w:p>
    <w:p w:rsidR="00C93332" w:rsidRDefault="00C93332" w:rsidP="00C93332">
      <w:pPr>
        <w:pStyle w:val="kodparagraf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spellStart"/>
      <w:proofErr w:type="gramStart"/>
      <w:r>
        <w:rPr>
          <w:spacing w:val="-14"/>
        </w:rPr>
        <w:t>asp:Content</w:t>
      </w:r>
      <w:proofErr w:type="spellEnd"/>
      <w:proofErr w:type="gramEnd"/>
      <w:r>
        <w:rPr>
          <w:spacing w:val="-14"/>
        </w:rPr>
        <w:t xml:space="preserve"> ID=”Content2” </w:t>
      </w:r>
      <w:proofErr w:type="spellStart"/>
      <w:r>
        <w:rPr>
          <w:spacing w:val="-14"/>
        </w:rPr>
        <w:t>ContentPlaceHolderID</w:t>
      </w:r>
      <w:proofErr w:type="spellEnd"/>
      <w:r>
        <w:rPr>
          <w:spacing w:val="-14"/>
        </w:rPr>
        <w:t xml:space="preserve">=”ContentPlaceHolder1” </w:t>
      </w:r>
      <w:proofErr w:type="spellStart"/>
      <w:r>
        <w:rPr>
          <w:spacing w:val="-14"/>
        </w:rPr>
        <w:t>runat</w:t>
      </w:r>
      <w:proofErr w:type="spellEnd"/>
      <w:r>
        <w:rPr>
          <w:spacing w:val="-14"/>
        </w:rPr>
        <w:t>=”Server”&gt;</w:t>
      </w:r>
    </w:p>
    <w:p w:rsidR="00C93332" w:rsidRDefault="00C93332" w:rsidP="00C93332">
      <w:pPr>
        <w:pStyle w:val="kodparagraf"/>
      </w:pPr>
      <w:r>
        <w:t xml:space="preserve">    ÜRÜNLER&lt;</w:t>
      </w:r>
      <w:proofErr w:type="spellStart"/>
      <w:r>
        <w:t>br</w:t>
      </w:r>
      <w:proofErr w:type="spellEnd"/>
      <w:r>
        <w:t xml:space="preserve"> /&gt;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proofErr w:type="gramStart"/>
      <w:r>
        <w:t>asp:Repeater</w:t>
      </w:r>
      <w:proofErr w:type="spellEnd"/>
      <w:proofErr w:type="gramEnd"/>
      <w:r>
        <w:t xml:space="preserve"> ID=”Repeater1”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DataSourceID</w:t>
      </w:r>
      <w:proofErr w:type="spellEnd"/>
      <w:r>
        <w:t>=”SqlDataSource1”&gt;</w:t>
      </w:r>
    </w:p>
    <w:p w:rsidR="00C93332" w:rsidRDefault="00C93332" w:rsidP="00C93332">
      <w:pPr>
        <w:pStyle w:val="kodparagraf"/>
      </w:pPr>
      <w:r>
        <w:t xml:space="preserve">      &lt;</w:t>
      </w:r>
      <w:proofErr w:type="spellStart"/>
      <w:r>
        <w:t>ItemTemplate</w:t>
      </w:r>
      <w:proofErr w:type="spellEnd"/>
      <w:r>
        <w:t>&gt;</w:t>
      </w:r>
    </w:p>
    <w:p w:rsidR="00C93332" w:rsidRDefault="00C93332" w:rsidP="00C93332">
      <w:pPr>
        <w:pStyle w:val="kodparagraf"/>
      </w:pPr>
      <w:r>
        <w:t xml:space="preserve">          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=”</w:t>
      </w:r>
      <w:proofErr w:type="spellStart"/>
      <w:r>
        <w:t>Detay</w:t>
      </w:r>
      <w:proofErr w:type="spellEnd"/>
      <w:r>
        <w:t>/&lt;%#</w:t>
      </w:r>
      <w:proofErr w:type="spellStart"/>
      <w:r>
        <w:t>Eval</w:t>
      </w:r>
      <w:proofErr w:type="spellEnd"/>
      <w:r>
        <w:t>(“</w:t>
      </w:r>
      <w:proofErr w:type="spellStart"/>
      <w:r>
        <w:t>ProductName</w:t>
      </w:r>
      <w:proofErr w:type="spellEnd"/>
      <w:r>
        <w:t>”) %&gt;/&lt;%#</w:t>
      </w:r>
      <w:proofErr w:type="spellStart"/>
      <w:r>
        <w:t>Eval</w:t>
      </w:r>
      <w:proofErr w:type="spellEnd"/>
      <w:r>
        <w:t>(“</w:t>
      </w:r>
      <w:proofErr w:type="spellStart"/>
      <w:r>
        <w:t>ProductID</w:t>
      </w:r>
      <w:proofErr w:type="spellEnd"/>
      <w:r>
        <w:t>”) %&gt;”&gt;</w:t>
      </w:r>
    </w:p>
    <w:p w:rsidR="00C93332" w:rsidRDefault="00C93332" w:rsidP="00C93332">
      <w:pPr>
        <w:pStyle w:val="kodparagraf"/>
      </w:pPr>
      <w:r>
        <w:t xml:space="preserve">            &lt;%#</w:t>
      </w:r>
      <w:proofErr w:type="spellStart"/>
      <w:proofErr w:type="gramStart"/>
      <w:r>
        <w:t>Eval</w:t>
      </w:r>
      <w:proofErr w:type="spellEnd"/>
      <w:r>
        <w:t>(</w:t>
      </w:r>
      <w:proofErr w:type="gramEnd"/>
      <w:r>
        <w:t>“</w:t>
      </w:r>
      <w:proofErr w:type="spellStart"/>
      <w:r>
        <w:t>ProductName</w:t>
      </w:r>
      <w:proofErr w:type="spellEnd"/>
      <w:r>
        <w:t>”)%&gt;&lt;/a&gt;&lt;</w:t>
      </w:r>
      <w:proofErr w:type="spellStart"/>
      <w:r>
        <w:t>br</w:t>
      </w:r>
      <w:proofErr w:type="spellEnd"/>
      <w:r>
        <w:t xml:space="preserve"> /&gt;</w:t>
      </w:r>
    </w:p>
    <w:p w:rsidR="00C93332" w:rsidRDefault="00C93332" w:rsidP="00C93332">
      <w:pPr>
        <w:pStyle w:val="kodparagraf"/>
      </w:pPr>
      <w:r>
        <w:t xml:space="preserve">      &lt;/</w:t>
      </w:r>
      <w:proofErr w:type="spellStart"/>
      <w:r>
        <w:t>ItemTemplate</w:t>
      </w:r>
      <w:proofErr w:type="spellEnd"/>
      <w:r>
        <w:t>&gt;</w:t>
      </w:r>
    </w:p>
    <w:p w:rsidR="00C93332" w:rsidRDefault="00C93332" w:rsidP="00C93332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:Repeater</w:t>
      </w:r>
      <w:proofErr w:type="spellEnd"/>
      <w:proofErr w:type="gramEnd"/>
      <w:r>
        <w:t>&gt;</w:t>
      </w:r>
    </w:p>
    <w:p w:rsidR="00C93332" w:rsidRDefault="00C93332" w:rsidP="00C93332">
      <w:pPr>
        <w:pStyle w:val="kodparagraf"/>
      </w:pPr>
      <w:r>
        <w:t xml:space="preserve">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ConnectionString</w:t>
      </w:r>
      <w:proofErr w:type="spellEnd"/>
      <w:r>
        <w:t xml:space="preserve">=”&lt;%$ </w:t>
      </w:r>
      <w:proofErr w:type="spellStart"/>
      <w:r>
        <w:t>ConnectionStrings:NorthwindConnectionString</w:t>
      </w:r>
      <w:proofErr w:type="spellEnd"/>
      <w:r>
        <w:t xml:space="preserve"> %&gt;”</w:t>
      </w:r>
    </w:p>
    <w:p w:rsidR="00C93332" w:rsidRDefault="00C93332" w:rsidP="00C93332">
      <w:pPr>
        <w:pStyle w:val="kodparagraf"/>
      </w:pPr>
      <w:r>
        <w:t xml:space="preserve">      </w:t>
      </w:r>
      <w:proofErr w:type="spellStart"/>
      <w:r>
        <w:t>SelectCommand</w:t>
      </w:r>
      <w:proofErr w:type="spellEnd"/>
      <w:r>
        <w:t>=”SELECT top 10 [</w:t>
      </w:r>
      <w:proofErr w:type="spellStart"/>
      <w:r>
        <w:t>ProductID</w:t>
      </w:r>
      <w:proofErr w:type="spellEnd"/>
      <w:r>
        <w:t>], [</w:t>
      </w:r>
      <w:proofErr w:type="spellStart"/>
      <w:r>
        <w:t>ProductName</w:t>
      </w:r>
      <w:proofErr w:type="spellEnd"/>
      <w:r>
        <w:t>] FROM [Products]”&gt;&lt;/</w:t>
      </w:r>
      <w:proofErr w:type="spellStart"/>
      <w:r>
        <w:t>asp</w:t>
      </w:r>
      <w:proofErr w:type="gramStart"/>
      <w:r>
        <w:t>:SqlDataSource</w:t>
      </w:r>
      <w:proofErr w:type="spellEnd"/>
      <w:proofErr w:type="gramEnd"/>
      <w:r>
        <w:t>&gt;</w:t>
      </w:r>
    </w:p>
    <w:p w:rsidR="00C93332" w:rsidRDefault="00C93332" w:rsidP="00C93332">
      <w:pPr>
        <w:pStyle w:val="kodparagrafaltcizgi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C93332" w:rsidRDefault="00C93332"/>
    <w:sectPr w:rsidR="00C93332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32"/>
    <w:rsid w:val="00C93332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C93332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C93332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C93332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C93332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C9333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C93332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C93332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C93332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C93332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C933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2021</Words>
  <Characters>11520</Characters>
  <Application>Microsoft Macintosh Word</Application>
  <DocSecurity>0</DocSecurity>
  <Lines>96</Lines>
  <Paragraphs>27</Paragraphs>
  <ScaleCrop>false</ScaleCrop>
  <Company/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2012-02-03T14:53:00Z</dcterms:created>
  <dcterms:modified xsi:type="dcterms:W3CDTF">2012-02-03T14:58:00Z</dcterms:modified>
</cp:coreProperties>
</file>